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42B" w:rsidRPr="0014642B" w:rsidRDefault="0014642B" w:rsidP="0014642B">
      <w:pPr>
        <w:spacing w:before="100" w:beforeAutospacing="1" w:after="100" w:afterAutospacing="1" w:line="288" w:lineRule="atLeast"/>
        <w:outlineLvl w:val="0"/>
        <w:rPr>
          <w:rFonts w:ascii="Lucida Sans" w:eastAsia="Times New Roman" w:hAnsi="Lucida Sans" w:cs="Times New Roman"/>
          <w:b/>
          <w:bCs/>
          <w:color w:val="000000"/>
          <w:kern w:val="36"/>
          <w:sz w:val="30"/>
          <w:szCs w:val="30"/>
        </w:rPr>
      </w:pPr>
      <w:r w:rsidRPr="0014642B">
        <w:rPr>
          <w:rFonts w:ascii="Lucida Sans" w:eastAsia="Times New Roman" w:hAnsi="Lucida Sans" w:cs="Times New Roman"/>
          <w:b/>
          <w:bCs/>
          <w:color w:val="000000"/>
          <w:kern w:val="36"/>
          <w:sz w:val="30"/>
          <w:szCs w:val="30"/>
        </w:rPr>
        <w:t>15 Answers to</w:t>
      </w:r>
      <w:r w:rsidRPr="0014642B">
        <w:rPr>
          <w:rFonts w:ascii="Lucida Sans" w:eastAsia="Times New Roman" w:hAnsi="Lucida Sans" w:cs="Times New Roman"/>
          <w:b/>
          <w:bCs/>
          <w:color w:val="000000"/>
          <w:kern w:val="36"/>
          <w:sz w:val="30"/>
        </w:rPr>
        <w:t> </w:t>
      </w:r>
      <w:r w:rsidRPr="0014642B">
        <w:rPr>
          <w:rFonts w:ascii="Lucida Sans" w:eastAsia="Times New Roman" w:hAnsi="Lucida Sans" w:cs="Times New Roman"/>
          <w:b/>
          <w:bCs/>
          <w:i/>
          <w:iCs/>
          <w:color w:val="000000"/>
          <w:kern w:val="36"/>
          <w:sz w:val="30"/>
          <w:szCs w:val="30"/>
        </w:rPr>
        <w:t>Scientific American’s</w:t>
      </w:r>
      <w:r w:rsidRPr="0014642B">
        <w:rPr>
          <w:rFonts w:ascii="Lucida Sans" w:eastAsia="Times New Roman" w:hAnsi="Lucida Sans" w:cs="Times New Roman"/>
          <w:b/>
          <w:bCs/>
          <w:color w:val="000000"/>
          <w:kern w:val="36"/>
          <w:sz w:val="30"/>
        </w:rPr>
        <w:t> </w:t>
      </w:r>
      <w:r w:rsidRPr="0014642B">
        <w:rPr>
          <w:rFonts w:ascii="Lucida Sans" w:eastAsia="Times New Roman" w:hAnsi="Lucida Sans" w:cs="Times New Roman"/>
          <w:b/>
          <w:bCs/>
          <w:color w:val="000000"/>
          <w:kern w:val="36"/>
          <w:sz w:val="30"/>
          <w:szCs w:val="30"/>
        </w:rPr>
        <w:t>Nonsense</w:t>
      </w:r>
    </w:p>
    <w:tbl>
      <w:tblPr>
        <w:tblW w:w="0" w:type="auto"/>
        <w:tblCellSpacing w:w="15" w:type="dxa"/>
        <w:tblCellMar>
          <w:top w:w="15" w:type="dxa"/>
          <w:left w:w="15" w:type="dxa"/>
          <w:bottom w:w="15" w:type="dxa"/>
          <w:right w:w="15" w:type="dxa"/>
        </w:tblCellMar>
        <w:tblLook w:val="04A0"/>
      </w:tblPr>
      <w:tblGrid>
        <w:gridCol w:w="375"/>
        <w:gridCol w:w="2242"/>
      </w:tblGrid>
      <w:tr w:rsidR="0014642B" w:rsidRPr="0014642B" w:rsidTr="0014642B">
        <w:trPr>
          <w:tblCellSpacing w:w="15" w:type="dxa"/>
        </w:trPr>
        <w:tc>
          <w:tcPr>
            <w:tcW w:w="0" w:type="auto"/>
            <w:hideMark/>
          </w:tcPr>
          <w:p w:rsidR="0014642B" w:rsidRPr="0014642B" w:rsidRDefault="0014642B" w:rsidP="0014642B">
            <w:pPr>
              <w:spacing w:after="0" w:line="240" w:lineRule="auto"/>
              <w:rPr>
                <w:rFonts w:ascii="Times New Roman" w:eastAsia="Times New Roman" w:hAnsi="Times New Roman" w:cs="Times New Roman"/>
                <w:sz w:val="24"/>
                <w:szCs w:val="24"/>
              </w:rPr>
            </w:pPr>
            <w:r w:rsidRPr="0014642B">
              <w:rPr>
                <w:rFonts w:ascii="Times New Roman" w:eastAsia="Times New Roman" w:hAnsi="Times New Roman" w:cs="Times New Roman"/>
                <w:sz w:val="24"/>
                <w:szCs w:val="24"/>
              </w:rPr>
              <w:t>by </w:t>
            </w:r>
          </w:p>
        </w:tc>
        <w:tc>
          <w:tcPr>
            <w:tcW w:w="0" w:type="auto"/>
            <w:hideMark/>
          </w:tcPr>
          <w:p w:rsidR="0014642B" w:rsidRPr="0014642B" w:rsidRDefault="0014642B" w:rsidP="0014642B">
            <w:pPr>
              <w:spacing w:after="0" w:line="240" w:lineRule="auto"/>
              <w:rPr>
                <w:rFonts w:ascii="Times New Roman" w:eastAsia="Times New Roman" w:hAnsi="Times New Roman" w:cs="Times New Roman"/>
                <w:sz w:val="24"/>
                <w:szCs w:val="24"/>
              </w:rPr>
            </w:pPr>
            <w:r w:rsidRPr="0014642B">
              <w:rPr>
                <w:rFonts w:ascii="Times New Roman" w:eastAsia="Times New Roman" w:hAnsi="Times New Roman" w:cs="Times New Roman"/>
                <w:sz w:val="24"/>
                <w:szCs w:val="24"/>
              </w:rPr>
              <w:t>Bert Thompson, Ph.D.</w:t>
            </w:r>
            <w:r w:rsidRPr="0014642B">
              <w:rPr>
                <w:rFonts w:ascii="Times New Roman" w:eastAsia="Times New Roman" w:hAnsi="Times New Roman" w:cs="Times New Roman"/>
                <w:sz w:val="24"/>
                <w:szCs w:val="24"/>
              </w:rPr>
              <w:br/>
              <w:t xml:space="preserve">Brad </w:t>
            </w:r>
            <w:proofErr w:type="spellStart"/>
            <w:r w:rsidRPr="0014642B">
              <w:rPr>
                <w:rFonts w:ascii="Times New Roman" w:eastAsia="Times New Roman" w:hAnsi="Times New Roman" w:cs="Times New Roman"/>
                <w:sz w:val="24"/>
                <w:szCs w:val="24"/>
              </w:rPr>
              <w:t>Harrub</w:t>
            </w:r>
            <w:proofErr w:type="spellEnd"/>
            <w:r w:rsidRPr="0014642B">
              <w:rPr>
                <w:rFonts w:ascii="Times New Roman" w:eastAsia="Times New Roman" w:hAnsi="Times New Roman" w:cs="Times New Roman"/>
                <w:sz w:val="24"/>
                <w:szCs w:val="24"/>
              </w:rPr>
              <w:t>, Ph.D.</w:t>
            </w:r>
          </w:p>
        </w:tc>
      </w:tr>
    </w:tbl>
    <w:p w:rsidR="0014642B" w:rsidRPr="0014642B" w:rsidRDefault="0014642B" w:rsidP="0014642B">
      <w:pPr>
        <w:spacing w:after="0" w:line="240" w:lineRule="auto"/>
        <w:rPr>
          <w:rFonts w:ascii="Lucida Sans" w:eastAsia="Times New Roman" w:hAnsi="Lucida Sans" w:cs="Times New Roman"/>
          <w:color w:val="000000"/>
          <w:sz w:val="20"/>
          <w:szCs w:val="20"/>
        </w:rPr>
      </w:pPr>
    </w:p>
    <w:p w:rsidR="0014642B" w:rsidRPr="0014642B" w:rsidRDefault="0014642B" w:rsidP="0014642B">
      <w:pPr>
        <w:spacing w:after="0" w:line="240" w:lineRule="auto"/>
        <w:jc w:val="center"/>
        <w:rPr>
          <w:rFonts w:ascii="Times New Roman" w:eastAsia="Times New Roman" w:hAnsi="Times New Roman" w:cs="Times New Roman"/>
          <w:sz w:val="24"/>
          <w:szCs w:val="24"/>
        </w:rPr>
      </w:pPr>
      <w:hyperlink r:id="rId4" w:history="1">
        <w:r w:rsidRPr="0014642B">
          <w:rPr>
            <w:rFonts w:ascii="Lucida Sans" w:eastAsia="Times New Roman" w:hAnsi="Lucida Sans" w:cs="Times New Roman"/>
            <w:color w:val="790600"/>
            <w:sz w:val="20"/>
            <w:szCs w:val="20"/>
          </w:rPr>
          <w:br/>
        </w:r>
        <w:r w:rsidRPr="0014642B">
          <w:rPr>
            <w:rFonts w:ascii="Lucida Sans" w:eastAsia="Times New Roman" w:hAnsi="Lucida Sans" w:cs="Times New Roman"/>
            <w:color w:val="790600"/>
            <w:sz w:val="20"/>
            <w:u w:val="single"/>
          </w:rPr>
          <w:t>Full</w:t>
        </w:r>
        <w:r w:rsidRPr="0014642B">
          <w:rPr>
            <w:rFonts w:ascii="Lucida Sans" w:eastAsia="Times New Roman" w:hAnsi="Lucida Sans" w:cs="Times New Roman"/>
            <w:color w:val="790600"/>
            <w:sz w:val="20"/>
          </w:rPr>
          <w:t> </w:t>
        </w:r>
        <w:r w:rsidRPr="0014642B">
          <w:rPr>
            <w:rFonts w:ascii="Lucida Sans" w:eastAsia="Times New Roman" w:hAnsi="Lucida Sans" w:cs="Times New Roman"/>
            <w:color w:val="790600"/>
            <w:sz w:val="20"/>
            <w:u w:val="single"/>
          </w:rPr>
          <w:t>PDF</w:t>
        </w:r>
        <w:r w:rsidRPr="0014642B">
          <w:rPr>
            <w:rFonts w:ascii="Lucida Sans" w:eastAsia="Times New Roman" w:hAnsi="Lucida Sans" w:cs="Times New Roman"/>
            <w:color w:val="790600"/>
            <w:sz w:val="20"/>
          </w:rPr>
          <w:t> </w:t>
        </w:r>
        <w:r w:rsidRPr="0014642B">
          <w:rPr>
            <w:rFonts w:ascii="Lucida Sans" w:eastAsia="Times New Roman" w:hAnsi="Lucida Sans" w:cs="Times New Roman"/>
            <w:color w:val="790600"/>
            <w:sz w:val="20"/>
            <w:u w:val="single"/>
          </w:rPr>
          <w:t>(Adobe Acrobat) Version</w:t>
        </w:r>
      </w:hyperlink>
      <w:r w:rsidRPr="0014642B">
        <w:rPr>
          <w:rFonts w:ascii="Lucida Sans" w:eastAsia="Times New Roman" w:hAnsi="Lucida Sans" w:cs="Times New Roman"/>
          <w:color w:val="000000"/>
          <w:sz w:val="20"/>
          <w:szCs w:val="20"/>
        </w:rPr>
        <w:br/>
        <w:t>Size 605 KB</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In the July 2002 issue of</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Scientific American</w:t>
      </w:r>
      <w:r w:rsidRPr="0014642B">
        <w:rPr>
          <w:rFonts w:ascii="Lucida Sans" w:eastAsia="Times New Roman" w:hAnsi="Lucida Sans" w:cs="Times New Roman"/>
          <w:color w:val="000000"/>
          <w:sz w:val="20"/>
          <w:szCs w:val="20"/>
        </w:rPr>
        <w:t xml:space="preserve">, </w:t>
      </w:r>
      <w:proofErr w:type="gramStart"/>
      <w:r w:rsidRPr="0014642B">
        <w:rPr>
          <w:rFonts w:ascii="Lucida Sans" w:eastAsia="Times New Roman" w:hAnsi="Lucida Sans" w:cs="Times New Roman"/>
          <w:color w:val="000000"/>
          <w:sz w:val="20"/>
          <w:szCs w:val="20"/>
        </w:rPr>
        <w:t>editor</w:t>
      </w:r>
      <w:proofErr w:type="gramEnd"/>
      <w:r w:rsidRPr="0014642B">
        <w:rPr>
          <w:rFonts w:ascii="Lucida Sans" w:eastAsia="Times New Roman" w:hAnsi="Lucida Sans" w:cs="Times New Roman"/>
          <w:color w:val="000000"/>
          <w:sz w:val="20"/>
          <w:szCs w:val="20"/>
        </w:rPr>
        <w:t xml:space="preserve"> John </w:t>
      </w:r>
      <w:proofErr w:type="spellStart"/>
      <w:r w:rsidRPr="0014642B">
        <w:rPr>
          <w:rFonts w:ascii="Lucida Sans" w:eastAsia="Times New Roman" w:hAnsi="Lucida Sans" w:cs="Times New Roman"/>
          <w:color w:val="000000"/>
          <w:sz w:val="20"/>
          <w:szCs w:val="20"/>
        </w:rPr>
        <w:t>Rennie</w:t>
      </w:r>
      <w:proofErr w:type="spellEnd"/>
      <w:r w:rsidRPr="0014642B">
        <w:rPr>
          <w:rFonts w:ascii="Lucida Sans" w:eastAsia="Times New Roman" w:hAnsi="Lucida Sans" w:cs="Times New Roman"/>
          <w:color w:val="000000"/>
          <w:sz w:val="20"/>
          <w:szCs w:val="20"/>
        </w:rPr>
        <w:t xml:space="preserve"> penned a caustic diatribe titled “15 Answers to Creationist Nonsense.” His belligerent attitude of scientific elitism was evident in an editor’s letter at the beginning of the issue.</w:t>
      </w:r>
    </w:p>
    <w:p w:rsidR="0014642B" w:rsidRPr="0014642B" w:rsidRDefault="0014642B" w:rsidP="0014642B">
      <w:pPr>
        <w:spacing w:after="0" w:line="240" w:lineRule="auto"/>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Readers of</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Scientific American</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 xml:space="preserve">are well placed to expose ignorance and combat antiscientific thought. We hope that this </w:t>
      </w:r>
      <w:proofErr w:type="gramStart"/>
      <w:r w:rsidRPr="0014642B">
        <w:rPr>
          <w:rFonts w:ascii="Lucida Sans" w:eastAsia="Times New Roman" w:hAnsi="Lucida Sans" w:cs="Times New Roman"/>
          <w:color w:val="000000"/>
          <w:sz w:val="20"/>
          <w:szCs w:val="20"/>
        </w:rPr>
        <w:t>article,</w:t>
      </w:r>
      <w:proofErr w:type="gramEnd"/>
      <w:r w:rsidRPr="0014642B">
        <w:rPr>
          <w:rFonts w:ascii="Lucida Sans" w:eastAsia="Times New Roman" w:hAnsi="Lucida Sans" w:cs="Times New Roman"/>
          <w:color w:val="000000"/>
          <w:sz w:val="20"/>
          <w:szCs w:val="20"/>
        </w:rPr>
        <w:t xml:space="preserve"> and a new resource center for defending evolution at www.sciam. </w:t>
      </w:r>
      <w:proofErr w:type="gramStart"/>
      <w:r w:rsidRPr="0014642B">
        <w:rPr>
          <w:rFonts w:ascii="Lucida Sans" w:eastAsia="Times New Roman" w:hAnsi="Lucida Sans" w:cs="Times New Roman"/>
          <w:color w:val="000000"/>
          <w:sz w:val="20"/>
          <w:szCs w:val="20"/>
        </w:rPr>
        <w:t>com</w:t>
      </w:r>
      <w:proofErr w:type="gramEnd"/>
      <w:r w:rsidRPr="0014642B">
        <w:rPr>
          <w:rFonts w:ascii="Lucida Sans" w:eastAsia="Times New Roman" w:hAnsi="Lucida Sans" w:cs="Times New Roman"/>
          <w:color w:val="000000"/>
          <w:sz w:val="20"/>
          <w:szCs w:val="20"/>
        </w:rPr>
        <w:t>, will assist them in doing so (2002, 287[1]:10).</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proofErr w:type="spellStart"/>
      <w:r w:rsidRPr="0014642B">
        <w:rPr>
          <w:rFonts w:ascii="Lucida Sans" w:eastAsia="Times New Roman" w:hAnsi="Lucida Sans" w:cs="Times New Roman"/>
          <w:color w:val="000000"/>
          <w:sz w:val="20"/>
          <w:szCs w:val="20"/>
        </w:rPr>
        <w:t>Rennie</w:t>
      </w:r>
      <w:proofErr w:type="spellEnd"/>
      <w:r w:rsidRPr="0014642B">
        <w:rPr>
          <w:rFonts w:ascii="Lucida Sans" w:eastAsia="Times New Roman" w:hAnsi="Lucida Sans" w:cs="Times New Roman"/>
          <w:color w:val="000000"/>
          <w:sz w:val="20"/>
          <w:szCs w:val="20"/>
        </w:rPr>
        <w:t xml:space="preserve"> previously had observed that he works primarily as a journalist, not a scientist (see “</w:t>
      </w:r>
      <w:r w:rsidRPr="0014642B">
        <w:rPr>
          <w:rFonts w:ascii="Lucida Sans" w:eastAsia="Times New Roman" w:hAnsi="Lucida Sans" w:cs="Times New Roman"/>
          <w:i/>
          <w:iCs/>
          <w:color w:val="000000"/>
          <w:sz w:val="20"/>
          <w:szCs w:val="20"/>
        </w:rPr>
        <w:t>Scientific American</w:t>
      </w:r>
      <w:r w:rsidRPr="0014642B">
        <w:rPr>
          <w:rFonts w:ascii="Lucida Sans" w:eastAsia="Times New Roman" w:hAnsi="Lucida Sans" w:cs="Times New Roman"/>
          <w:color w:val="000000"/>
          <w:sz w:val="20"/>
          <w:szCs w:val="20"/>
        </w:rPr>
        <w:t>: The Legacy Continues for 150 Years”)—and it does not take long to realize that this self-professed “journalist” is</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long</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on verbiage, but</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short</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on facts!</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 xml:space="preserve">While </w:t>
      </w:r>
      <w:proofErr w:type="spellStart"/>
      <w:r w:rsidRPr="0014642B">
        <w:rPr>
          <w:rFonts w:ascii="Lucida Sans" w:eastAsia="Times New Roman" w:hAnsi="Lucida Sans" w:cs="Times New Roman"/>
          <w:color w:val="000000"/>
          <w:sz w:val="20"/>
          <w:szCs w:val="20"/>
        </w:rPr>
        <w:t>Rennie’s</w:t>
      </w:r>
      <w:proofErr w:type="spellEnd"/>
      <w:r w:rsidRPr="0014642B">
        <w:rPr>
          <w:rFonts w:ascii="Lucida Sans" w:eastAsia="Times New Roman" w:hAnsi="Lucida Sans" w:cs="Times New Roman"/>
          <w:color w:val="000000"/>
          <w:sz w:val="20"/>
          <w:szCs w:val="20"/>
        </w:rPr>
        <w:t xml:space="preserve"> article has been refuted and discredited by several creationists (see </w:t>
      </w:r>
      <w:proofErr w:type="spellStart"/>
      <w:r w:rsidRPr="0014642B">
        <w:rPr>
          <w:rFonts w:ascii="Lucida Sans" w:eastAsia="Times New Roman" w:hAnsi="Lucida Sans" w:cs="Times New Roman"/>
          <w:color w:val="000000"/>
          <w:sz w:val="20"/>
          <w:szCs w:val="20"/>
        </w:rPr>
        <w:t>Hoesch</w:t>
      </w:r>
      <w:proofErr w:type="spellEnd"/>
      <w:r w:rsidRPr="0014642B">
        <w:rPr>
          <w:rFonts w:ascii="Lucida Sans" w:eastAsia="Times New Roman" w:hAnsi="Lucida Sans" w:cs="Times New Roman"/>
          <w:color w:val="000000"/>
          <w:sz w:val="20"/>
          <w:szCs w:val="20"/>
        </w:rPr>
        <w:t xml:space="preserve">, 2002; </w:t>
      </w:r>
      <w:proofErr w:type="spellStart"/>
      <w:r w:rsidRPr="0014642B">
        <w:rPr>
          <w:rFonts w:ascii="Lucida Sans" w:eastAsia="Times New Roman" w:hAnsi="Lucida Sans" w:cs="Times New Roman"/>
          <w:color w:val="000000"/>
          <w:sz w:val="20"/>
          <w:szCs w:val="20"/>
        </w:rPr>
        <w:t>Sarfati</w:t>
      </w:r>
      <w:proofErr w:type="spellEnd"/>
      <w:r w:rsidRPr="0014642B">
        <w:rPr>
          <w:rFonts w:ascii="Lucida Sans" w:eastAsia="Times New Roman" w:hAnsi="Lucida Sans" w:cs="Times New Roman"/>
          <w:color w:val="000000"/>
          <w:sz w:val="20"/>
          <w:szCs w:val="20"/>
        </w:rPr>
        <w:t xml:space="preserve">, 2002; </w:t>
      </w:r>
      <w:proofErr w:type="spellStart"/>
      <w:r w:rsidRPr="0014642B">
        <w:rPr>
          <w:rFonts w:ascii="Lucida Sans" w:eastAsia="Times New Roman" w:hAnsi="Lucida Sans" w:cs="Times New Roman"/>
          <w:color w:val="000000"/>
          <w:sz w:val="20"/>
          <w:szCs w:val="20"/>
        </w:rPr>
        <w:t>Oktar</w:t>
      </w:r>
      <w:proofErr w:type="spellEnd"/>
      <w:r w:rsidRPr="0014642B">
        <w:rPr>
          <w:rFonts w:ascii="Lucida Sans" w:eastAsia="Times New Roman" w:hAnsi="Lucida Sans" w:cs="Times New Roman"/>
          <w:color w:val="000000"/>
          <w:sz w:val="20"/>
          <w:szCs w:val="20"/>
        </w:rPr>
        <w:t>, 2002), we felt that</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R&amp;R</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subscribers deserved to see our in-depth response to his attack. We want our readers to be exposed to the truth about this matter. Furthermore, we want evolutionists to know that we</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can</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(and</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will</w:t>
      </w:r>
      <w:r w:rsidRPr="0014642B">
        <w:rPr>
          <w:rFonts w:ascii="Lucida Sans" w:eastAsia="Times New Roman" w:hAnsi="Lucida Sans" w:cs="Times New Roman"/>
          <w:color w:val="000000"/>
          <w:sz w:val="20"/>
          <w:szCs w:val="20"/>
        </w:rPr>
        <w:t>!) answer their arguments—point by point. The time has come for</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their</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 xml:space="preserve">“nonsense” to be exposed. [NOTE: Due to space limitations, we cannot present and refute each of Mr. </w:t>
      </w:r>
      <w:proofErr w:type="spellStart"/>
      <w:r w:rsidRPr="0014642B">
        <w:rPr>
          <w:rFonts w:ascii="Lucida Sans" w:eastAsia="Times New Roman" w:hAnsi="Lucida Sans" w:cs="Times New Roman"/>
          <w:color w:val="000000"/>
          <w:sz w:val="20"/>
          <w:szCs w:val="20"/>
        </w:rPr>
        <w:t>Rennie’s</w:t>
      </w:r>
      <w:proofErr w:type="spellEnd"/>
      <w:r w:rsidRPr="0014642B">
        <w:rPr>
          <w:rFonts w:ascii="Lucida Sans" w:eastAsia="Times New Roman" w:hAnsi="Lucida Sans" w:cs="Times New Roman"/>
          <w:color w:val="000000"/>
          <w:sz w:val="20"/>
          <w:szCs w:val="20"/>
        </w:rPr>
        <w:t xml:space="preserve"> fifteen points in the four pages of this special edition of</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R&amp;R Resources</w:t>
      </w:r>
      <w:r w:rsidRPr="0014642B">
        <w:rPr>
          <w:rFonts w:ascii="Lucida Sans" w:eastAsia="Times New Roman" w:hAnsi="Lucida Sans" w:cs="Times New Roman"/>
          <w:color w:val="000000"/>
          <w:sz w:val="20"/>
          <w:szCs w:val="20"/>
        </w:rPr>
        <w:t xml:space="preserve">. We therefore have chosen two that we felt were representative of the tenor of his article. Furthermore, many of the issues raised </w:t>
      </w:r>
      <w:proofErr w:type="spellStart"/>
      <w:r w:rsidRPr="0014642B">
        <w:rPr>
          <w:rFonts w:ascii="Lucida Sans" w:eastAsia="Times New Roman" w:hAnsi="Lucida Sans" w:cs="Times New Roman"/>
          <w:color w:val="000000"/>
          <w:sz w:val="20"/>
          <w:szCs w:val="20"/>
        </w:rPr>
        <w:t>in</w:t>
      </w:r>
      <w:r w:rsidRPr="0014642B">
        <w:rPr>
          <w:rFonts w:ascii="Lucida Sans" w:eastAsia="Times New Roman" w:hAnsi="Lucida Sans" w:cs="Times New Roman"/>
          <w:i/>
          <w:iCs/>
          <w:color w:val="000000"/>
          <w:sz w:val="20"/>
          <w:szCs w:val="20"/>
        </w:rPr>
        <w:t>Scientific</w:t>
      </w:r>
      <w:proofErr w:type="spellEnd"/>
      <w:r w:rsidRPr="0014642B">
        <w:rPr>
          <w:rFonts w:ascii="Lucida Sans" w:eastAsia="Times New Roman" w:hAnsi="Lucida Sans" w:cs="Times New Roman"/>
          <w:i/>
          <w:iCs/>
          <w:color w:val="000000"/>
          <w:sz w:val="20"/>
          <w:szCs w:val="20"/>
        </w:rPr>
        <w:t xml:space="preserve"> American</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also were raised in the cover-story article of the July 29, 2002 issue of</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U.S. News &amp; World Report,</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 xml:space="preserve">a refutation of which appears as the feature article in this </w:t>
      </w:r>
      <w:proofErr w:type="spellStart"/>
      <w:r w:rsidRPr="0014642B">
        <w:rPr>
          <w:rFonts w:ascii="Lucida Sans" w:eastAsia="Times New Roman" w:hAnsi="Lucida Sans" w:cs="Times New Roman"/>
          <w:color w:val="000000"/>
          <w:sz w:val="20"/>
          <w:szCs w:val="20"/>
        </w:rPr>
        <w:t>month’s</w:t>
      </w:r>
      <w:r w:rsidRPr="0014642B">
        <w:rPr>
          <w:rFonts w:ascii="Lucida Sans" w:eastAsia="Times New Roman" w:hAnsi="Lucida Sans" w:cs="Times New Roman"/>
          <w:i/>
          <w:iCs/>
          <w:color w:val="000000"/>
          <w:sz w:val="20"/>
          <w:szCs w:val="20"/>
        </w:rPr>
        <w:t>Reason</w:t>
      </w:r>
      <w:proofErr w:type="spellEnd"/>
      <w:r w:rsidRPr="0014642B">
        <w:rPr>
          <w:rFonts w:ascii="Lucida Sans" w:eastAsia="Times New Roman" w:hAnsi="Lucida Sans" w:cs="Times New Roman"/>
          <w:i/>
          <w:iCs/>
          <w:color w:val="000000"/>
          <w:sz w:val="20"/>
          <w:szCs w:val="20"/>
        </w:rPr>
        <w:t xml:space="preserve"> &amp; Revelation</w:t>
      </w:r>
      <w:r w:rsidRPr="0014642B">
        <w:rPr>
          <w:rFonts w:ascii="Lucida Sans" w:eastAsia="Times New Roman" w:hAnsi="Lucida Sans" w:cs="Times New Roman"/>
          <w:color w:val="000000"/>
          <w:sz w:val="20"/>
          <w:szCs w:val="20"/>
        </w:rPr>
        <w:t>. We will not duplicate that material here. If you would like to read the complete review and refutation of both articles, please click here for the</w:t>
      </w:r>
      <w:r w:rsidRPr="0014642B">
        <w:rPr>
          <w:rFonts w:ascii="Lucida Sans" w:eastAsia="Times New Roman" w:hAnsi="Lucida Sans" w:cs="Times New Roman"/>
          <w:color w:val="000000"/>
          <w:sz w:val="20"/>
        </w:rPr>
        <w:t> </w:t>
      </w:r>
      <w:hyperlink r:id="rId5" w:history="1">
        <w:r w:rsidRPr="0014642B">
          <w:rPr>
            <w:rFonts w:ascii="Lucida Sans" w:eastAsia="Times New Roman" w:hAnsi="Lucida Sans" w:cs="Times New Roman"/>
            <w:i/>
            <w:iCs/>
            <w:color w:val="790600"/>
            <w:sz w:val="20"/>
            <w:u w:val="single"/>
          </w:rPr>
          <w:t xml:space="preserve">Scientific </w:t>
        </w:r>
        <w:proofErr w:type="spellStart"/>
        <w:r w:rsidRPr="0014642B">
          <w:rPr>
            <w:rFonts w:ascii="Lucida Sans" w:eastAsia="Times New Roman" w:hAnsi="Lucida Sans" w:cs="Times New Roman"/>
            <w:i/>
            <w:iCs/>
            <w:color w:val="790600"/>
            <w:sz w:val="20"/>
            <w:u w:val="single"/>
          </w:rPr>
          <w:t>American</w:t>
        </w:r>
        <w:r w:rsidRPr="0014642B">
          <w:rPr>
            <w:rFonts w:ascii="Lucida Sans" w:eastAsia="Times New Roman" w:hAnsi="Lucida Sans" w:cs="Times New Roman"/>
            <w:color w:val="790600"/>
            <w:sz w:val="20"/>
            <w:u w:val="single"/>
          </w:rPr>
          <w:t>rebuttal</w:t>
        </w:r>
        <w:proofErr w:type="spellEnd"/>
      </w:hyperlink>
      <w:r w:rsidRPr="0014642B">
        <w:rPr>
          <w:rFonts w:ascii="Lucida Sans" w:eastAsia="Times New Roman" w:hAnsi="Lucida Sans" w:cs="Times New Roman"/>
          <w:color w:val="000000"/>
          <w:sz w:val="20"/>
          <w:szCs w:val="20"/>
        </w:rPr>
        <w:t>, or click here for the</w:t>
      </w:r>
      <w:r w:rsidRPr="0014642B">
        <w:rPr>
          <w:rFonts w:ascii="Lucida Sans" w:eastAsia="Times New Roman" w:hAnsi="Lucida Sans" w:cs="Times New Roman"/>
          <w:color w:val="000000"/>
          <w:sz w:val="20"/>
        </w:rPr>
        <w:t> </w:t>
      </w:r>
      <w:hyperlink r:id="rId6" w:history="1">
        <w:r w:rsidRPr="0014642B">
          <w:rPr>
            <w:rFonts w:ascii="Lucida Sans" w:eastAsia="Times New Roman" w:hAnsi="Lucida Sans" w:cs="Times New Roman"/>
            <w:i/>
            <w:iCs/>
            <w:color w:val="790600"/>
            <w:sz w:val="20"/>
            <w:u w:val="single"/>
          </w:rPr>
          <w:t>U.S. News &amp; World Report</w:t>
        </w:r>
        <w:r w:rsidRPr="0014642B">
          <w:rPr>
            <w:rFonts w:ascii="Lucida Sans" w:eastAsia="Times New Roman" w:hAnsi="Lucida Sans" w:cs="Times New Roman"/>
            <w:color w:val="790600"/>
            <w:sz w:val="20"/>
          </w:rPr>
          <w:t> </w:t>
        </w:r>
        <w:r w:rsidRPr="0014642B">
          <w:rPr>
            <w:rFonts w:ascii="Lucida Sans" w:eastAsia="Times New Roman" w:hAnsi="Lucida Sans" w:cs="Times New Roman"/>
            <w:color w:val="790600"/>
            <w:sz w:val="20"/>
            <w:u w:val="single"/>
          </w:rPr>
          <w:t>response</w:t>
        </w:r>
      </w:hyperlink>
      <w:r w:rsidRPr="0014642B">
        <w:rPr>
          <w:rFonts w:ascii="Lucida Sans" w:eastAsia="Times New Roman" w:hAnsi="Lucida Sans" w:cs="Times New Roman"/>
          <w:color w:val="000000"/>
          <w:sz w:val="20"/>
          <w:szCs w:val="20"/>
        </w:rPr>
        <w:t>.]</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 xml:space="preserve">Below (in bold type) is a sampling of some of the “nonsensical” arguments Mr. </w:t>
      </w:r>
      <w:proofErr w:type="spellStart"/>
      <w:r w:rsidRPr="0014642B">
        <w:rPr>
          <w:rFonts w:ascii="Lucida Sans" w:eastAsia="Times New Roman" w:hAnsi="Lucida Sans" w:cs="Times New Roman"/>
          <w:color w:val="000000"/>
          <w:sz w:val="20"/>
          <w:szCs w:val="20"/>
        </w:rPr>
        <w:t>Rennie</w:t>
      </w:r>
      <w:proofErr w:type="spellEnd"/>
      <w:r w:rsidRPr="0014642B">
        <w:rPr>
          <w:rFonts w:ascii="Lucida Sans" w:eastAsia="Times New Roman" w:hAnsi="Lucida Sans" w:cs="Times New Roman"/>
          <w:color w:val="000000"/>
          <w:sz w:val="20"/>
          <w:szCs w:val="20"/>
        </w:rPr>
        <w:t xml:space="preserve"> believes creationists make. Our response follows. [Numbers match those in the </w:t>
      </w:r>
      <w:proofErr w:type="spellStart"/>
      <w:r w:rsidRPr="0014642B">
        <w:rPr>
          <w:rFonts w:ascii="Lucida Sans" w:eastAsia="Times New Roman" w:hAnsi="Lucida Sans" w:cs="Times New Roman"/>
          <w:color w:val="000000"/>
          <w:sz w:val="20"/>
          <w:szCs w:val="20"/>
        </w:rPr>
        <w:t>original</w:t>
      </w:r>
      <w:r w:rsidRPr="0014642B">
        <w:rPr>
          <w:rFonts w:ascii="Lucida Sans" w:eastAsia="Times New Roman" w:hAnsi="Lucida Sans" w:cs="Times New Roman"/>
          <w:i/>
          <w:iCs/>
          <w:color w:val="000000"/>
          <w:sz w:val="20"/>
          <w:szCs w:val="20"/>
        </w:rPr>
        <w:t>Scientific</w:t>
      </w:r>
      <w:proofErr w:type="spellEnd"/>
      <w:r w:rsidRPr="0014642B">
        <w:rPr>
          <w:rFonts w:ascii="Lucida Sans" w:eastAsia="Times New Roman" w:hAnsi="Lucida Sans" w:cs="Times New Roman"/>
          <w:i/>
          <w:iCs/>
          <w:color w:val="000000"/>
          <w:sz w:val="20"/>
          <w:szCs w:val="20"/>
        </w:rPr>
        <w:t xml:space="preserve"> American</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article.]</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b/>
          <w:bCs/>
          <w:color w:val="000000"/>
          <w:sz w:val="20"/>
          <w:szCs w:val="20"/>
        </w:rPr>
        <w:t>7. [Creationists suggest that] evolution cannot explain how life first appeared on the earth.</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proofErr w:type="spellStart"/>
      <w:r w:rsidRPr="0014642B">
        <w:rPr>
          <w:rFonts w:ascii="Lucida Sans" w:eastAsia="Times New Roman" w:hAnsi="Lucida Sans" w:cs="Times New Roman"/>
          <w:color w:val="000000"/>
          <w:sz w:val="20"/>
          <w:szCs w:val="20"/>
        </w:rPr>
        <w:t>Rennie</w:t>
      </w:r>
      <w:proofErr w:type="spellEnd"/>
      <w:r w:rsidRPr="0014642B">
        <w:rPr>
          <w:rFonts w:ascii="Lucida Sans" w:eastAsia="Times New Roman" w:hAnsi="Lucida Sans" w:cs="Times New Roman"/>
          <w:color w:val="000000"/>
          <w:sz w:val="20"/>
          <w:szCs w:val="20"/>
        </w:rPr>
        <w:t xml:space="preserve"> tried to quietly dispense with this as an insignificant, arbitrary matter. He did admit that “</w:t>
      </w:r>
      <w:r w:rsidRPr="0014642B">
        <w:rPr>
          <w:rFonts w:ascii="Lucida Sans" w:eastAsia="Times New Roman" w:hAnsi="Lucida Sans" w:cs="Times New Roman"/>
          <w:b/>
          <w:bCs/>
          <w:color w:val="000000"/>
          <w:sz w:val="20"/>
          <w:szCs w:val="20"/>
        </w:rPr>
        <w:t>the origin of life remains very much a mystery</w:t>
      </w:r>
      <w:r w:rsidRPr="0014642B">
        <w:rPr>
          <w:rFonts w:ascii="Lucida Sans" w:eastAsia="Times New Roman" w:hAnsi="Lucida Sans" w:cs="Times New Roman"/>
          <w:color w:val="000000"/>
          <w:sz w:val="20"/>
          <w:szCs w:val="20"/>
        </w:rPr>
        <w:t>” (talk about understatement!), yet in the same breath suggested:</w:t>
      </w:r>
    </w:p>
    <w:p w:rsidR="0014642B" w:rsidRPr="0014642B" w:rsidRDefault="0014642B" w:rsidP="0014642B">
      <w:pPr>
        <w:spacing w:after="0" w:line="240" w:lineRule="auto"/>
        <w:rPr>
          <w:rFonts w:ascii="Lucida Sans" w:eastAsia="Times New Roman" w:hAnsi="Lucida Sans" w:cs="Times New Roman"/>
          <w:color w:val="000000"/>
          <w:sz w:val="20"/>
          <w:szCs w:val="20"/>
        </w:rPr>
      </w:pPr>
      <w:proofErr w:type="gramStart"/>
      <w:r w:rsidRPr="0014642B">
        <w:rPr>
          <w:rFonts w:ascii="Lucida Sans" w:eastAsia="Times New Roman" w:hAnsi="Lucida Sans" w:cs="Times New Roman"/>
          <w:color w:val="000000"/>
          <w:sz w:val="20"/>
          <w:szCs w:val="20"/>
        </w:rPr>
        <w:t>...[</w:t>
      </w:r>
      <w:proofErr w:type="gramEnd"/>
      <w:r w:rsidRPr="0014642B">
        <w:rPr>
          <w:rFonts w:ascii="Lucida Sans" w:eastAsia="Times New Roman" w:hAnsi="Lucida Sans" w:cs="Times New Roman"/>
          <w:color w:val="000000"/>
          <w:sz w:val="20"/>
          <w:szCs w:val="20"/>
        </w:rPr>
        <w:t>B]</w:t>
      </w:r>
      <w:proofErr w:type="spellStart"/>
      <w:r w:rsidRPr="0014642B">
        <w:rPr>
          <w:rFonts w:ascii="Lucida Sans" w:eastAsia="Times New Roman" w:hAnsi="Lucida Sans" w:cs="Times New Roman"/>
          <w:color w:val="000000"/>
          <w:sz w:val="20"/>
          <w:szCs w:val="20"/>
        </w:rPr>
        <w:t>iochemists</w:t>
      </w:r>
      <w:proofErr w:type="spellEnd"/>
      <w:r w:rsidRPr="0014642B">
        <w:rPr>
          <w:rFonts w:ascii="Lucida Sans" w:eastAsia="Times New Roman" w:hAnsi="Lucida Sans" w:cs="Times New Roman"/>
          <w:color w:val="000000"/>
          <w:sz w:val="20"/>
          <w:szCs w:val="20"/>
        </w:rPr>
        <w:t xml:space="preserve"> have learned about how primitive nucleic acids, amino acids and other building blocks of life could have formed and organized themselves into self-replicating, self-sustaining units, laying the foundation for cellular biochemistry. Astrochemical analyses hint that quantities of these compounds might have originated in space and fallen to earth in comets, a scenario that may solve the problem of how those constituents arose under the conditions that prevailed when our planet was young (2002, 287[1]:81).</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lastRenderedPageBreak/>
        <w:t xml:space="preserve">What should be our response to all this? Evolution postulates that life arose from nonliving matter as a result of a purely naturalistic, completely mechanistic, and equally mysterious process on a </w:t>
      </w:r>
      <w:proofErr w:type="spellStart"/>
      <w:r w:rsidRPr="0014642B">
        <w:rPr>
          <w:rFonts w:ascii="Lucida Sans" w:eastAsia="Times New Roman" w:hAnsi="Lucida Sans" w:cs="Times New Roman"/>
          <w:color w:val="000000"/>
          <w:sz w:val="20"/>
          <w:szCs w:val="20"/>
        </w:rPr>
        <w:t>prebiotic</w:t>
      </w:r>
      <w:proofErr w:type="spellEnd"/>
      <w:r w:rsidRPr="0014642B">
        <w:rPr>
          <w:rFonts w:ascii="Lucida Sans" w:eastAsia="Times New Roman" w:hAnsi="Lucida Sans" w:cs="Times New Roman"/>
          <w:color w:val="000000"/>
          <w:sz w:val="20"/>
          <w:szCs w:val="20"/>
        </w:rPr>
        <w:t xml:space="preserve"> Earth. This process—which parades under such monikers as </w:t>
      </w:r>
      <w:proofErr w:type="spellStart"/>
      <w:r w:rsidRPr="0014642B">
        <w:rPr>
          <w:rFonts w:ascii="Lucida Sans" w:eastAsia="Times New Roman" w:hAnsi="Lucida Sans" w:cs="Times New Roman"/>
          <w:color w:val="000000"/>
          <w:sz w:val="20"/>
          <w:szCs w:val="20"/>
        </w:rPr>
        <w:t>abiogenesis</w:t>
      </w:r>
      <w:proofErr w:type="spellEnd"/>
      <w:r w:rsidRPr="0014642B">
        <w:rPr>
          <w:rFonts w:ascii="Lucida Sans" w:eastAsia="Times New Roman" w:hAnsi="Lucida Sans" w:cs="Times New Roman"/>
          <w:color w:val="000000"/>
          <w:sz w:val="20"/>
          <w:szCs w:val="20"/>
        </w:rPr>
        <w:t xml:space="preserve">, chemical evolution, </w:t>
      </w:r>
      <w:proofErr w:type="spellStart"/>
      <w:r w:rsidRPr="0014642B">
        <w:rPr>
          <w:rFonts w:ascii="Lucida Sans" w:eastAsia="Times New Roman" w:hAnsi="Lucida Sans" w:cs="Times New Roman"/>
          <w:color w:val="000000"/>
          <w:sz w:val="20"/>
          <w:szCs w:val="20"/>
        </w:rPr>
        <w:t>biopoiesis</w:t>
      </w:r>
      <w:proofErr w:type="spellEnd"/>
      <w:r w:rsidRPr="0014642B">
        <w:rPr>
          <w:rFonts w:ascii="Lucida Sans" w:eastAsia="Times New Roman" w:hAnsi="Lucida Sans" w:cs="Times New Roman"/>
          <w:color w:val="000000"/>
          <w:sz w:val="20"/>
          <w:szCs w:val="20"/>
        </w:rPr>
        <w:t xml:space="preserve">, or spontaneous generation—is one of the foundational concepts of organic evolution. When British evolutionist G.A. </w:t>
      </w:r>
      <w:proofErr w:type="spellStart"/>
      <w:r w:rsidRPr="0014642B">
        <w:rPr>
          <w:rFonts w:ascii="Lucida Sans" w:eastAsia="Times New Roman" w:hAnsi="Lucida Sans" w:cs="Times New Roman"/>
          <w:color w:val="000000"/>
          <w:sz w:val="20"/>
          <w:szCs w:val="20"/>
        </w:rPr>
        <w:t>Kerkut</w:t>
      </w:r>
      <w:proofErr w:type="spellEnd"/>
      <w:r w:rsidRPr="0014642B">
        <w:rPr>
          <w:rFonts w:ascii="Lucida Sans" w:eastAsia="Times New Roman" w:hAnsi="Lucida Sans" w:cs="Times New Roman"/>
          <w:color w:val="000000"/>
          <w:sz w:val="20"/>
          <w:szCs w:val="20"/>
        </w:rPr>
        <w:t xml:space="preserve"> published his classic book,</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The Implications of Evolution</w:t>
      </w:r>
      <w:r w:rsidRPr="0014642B">
        <w:rPr>
          <w:rFonts w:ascii="Lucida Sans" w:eastAsia="Times New Roman" w:hAnsi="Lucida Sans" w:cs="Times New Roman"/>
          <w:color w:val="000000"/>
          <w:sz w:val="20"/>
          <w:szCs w:val="20"/>
        </w:rPr>
        <w:t>, he listed the seven</w:t>
      </w:r>
      <w:r w:rsidRPr="0014642B">
        <w:rPr>
          <w:rFonts w:ascii="Lucida Sans" w:eastAsia="Times New Roman" w:hAnsi="Lucida Sans" w:cs="Times New Roman"/>
          <w:color w:val="000000"/>
          <w:sz w:val="20"/>
        </w:rPr>
        <w:t> </w:t>
      </w:r>
      <w:proofErr w:type="spellStart"/>
      <w:r w:rsidRPr="0014642B">
        <w:rPr>
          <w:rFonts w:ascii="Lucida Sans" w:eastAsia="Times New Roman" w:hAnsi="Lucida Sans" w:cs="Times New Roman"/>
          <w:b/>
          <w:bCs/>
          <w:color w:val="000000"/>
          <w:sz w:val="20"/>
          <w:szCs w:val="20"/>
        </w:rPr>
        <w:t>nonprovable</w:t>
      </w:r>
      <w:proofErr w:type="spellEnd"/>
      <w:r w:rsidRPr="0014642B">
        <w:rPr>
          <w:rFonts w:ascii="Lucida Sans" w:eastAsia="Times New Roman" w:hAnsi="Lucida Sans" w:cs="Times New Roman"/>
          <w:b/>
          <w:bCs/>
          <w:color w:val="000000"/>
          <w:sz w:val="20"/>
          <w:szCs w:val="20"/>
        </w:rPr>
        <w:t xml:space="preserve"> </w:t>
      </w:r>
      <w:proofErr w:type="spellStart"/>
      <w:r w:rsidRPr="0014642B">
        <w:rPr>
          <w:rFonts w:ascii="Lucida Sans" w:eastAsia="Times New Roman" w:hAnsi="Lucida Sans" w:cs="Times New Roman"/>
          <w:b/>
          <w:bCs/>
          <w:color w:val="000000"/>
          <w:sz w:val="20"/>
          <w:szCs w:val="20"/>
        </w:rPr>
        <w:t>assumptions</w:t>
      </w:r>
      <w:r w:rsidRPr="0014642B">
        <w:rPr>
          <w:rFonts w:ascii="Lucida Sans" w:eastAsia="Times New Roman" w:hAnsi="Lucida Sans" w:cs="Times New Roman"/>
          <w:color w:val="000000"/>
          <w:sz w:val="20"/>
          <w:szCs w:val="20"/>
        </w:rPr>
        <w:t>upon</w:t>
      </w:r>
      <w:proofErr w:type="spellEnd"/>
      <w:r w:rsidRPr="0014642B">
        <w:rPr>
          <w:rFonts w:ascii="Lucida Sans" w:eastAsia="Times New Roman" w:hAnsi="Lucida Sans" w:cs="Times New Roman"/>
          <w:color w:val="000000"/>
          <w:sz w:val="20"/>
          <w:szCs w:val="20"/>
        </w:rPr>
        <w:t xml:space="preserve"> which evolution is based. At the top of that list was: “The first assumption is that non-living things gave rise to living material, i.e., spontaneous generation occurred” (1960, p. 6).</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A naturalistic origin of life is absolutely essential to the beginning, and thus the continuation, of evolution.</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If something cannot live, it obviously cannot evolve!</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 xml:space="preserve">What were the naturalistic origins of life on Earth? How did something </w:t>
      </w:r>
      <w:proofErr w:type="gramStart"/>
      <w:r w:rsidRPr="0014642B">
        <w:rPr>
          <w:rFonts w:ascii="Lucida Sans" w:eastAsia="Times New Roman" w:hAnsi="Lucida Sans" w:cs="Times New Roman"/>
          <w:color w:val="000000"/>
          <w:sz w:val="20"/>
          <w:szCs w:val="20"/>
        </w:rPr>
        <w:t>nonliving give</w:t>
      </w:r>
      <w:proofErr w:type="gramEnd"/>
      <w:r w:rsidRPr="0014642B">
        <w:rPr>
          <w:rFonts w:ascii="Lucida Sans" w:eastAsia="Times New Roman" w:hAnsi="Lucida Sans" w:cs="Times New Roman"/>
          <w:color w:val="000000"/>
          <w:sz w:val="20"/>
          <w:szCs w:val="20"/>
        </w:rPr>
        <w:t xml:space="preserve"> rise to something living? It is, says </w:t>
      </w:r>
      <w:proofErr w:type="spellStart"/>
      <w:r w:rsidRPr="0014642B">
        <w:rPr>
          <w:rFonts w:ascii="Lucida Sans" w:eastAsia="Times New Roman" w:hAnsi="Lucida Sans" w:cs="Times New Roman"/>
          <w:color w:val="000000"/>
          <w:sz w:val="20"/>
          <w:szCs w:val="20"/>
        </w:rPr>
        <w:t>Rennie</w:t>
      </w:r>
      <w:proofErr w:type="spellEnd"/>
      <w:r w:rsidRPr="0014642B">
        <w:rPr>
          <w:rFonts w:ascii="Lucida Sans" w:eastAsia="Times New Roman" w:hAnsi="Lucida Sans" w:cs="Times New Roman"/>
          <w:color w:val="000000"/>
          <w:sz w:val="20"/>
          <w:szCs w:val="20"/>
        </w:rPr>
        <w:t>, “very much a mystery.”</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He stated, however, that “astrochemical analyses hint that quantities of these compounds [necessary for spontaneous generation—BT/BH] might have originated in space and fallen to earth in comets.” This is becoming an all-too-familiar argument in the evolutionary camp these days. Evolutionists recognize the immense difficulty of getting life started on Earth via naturalistic processes. [For more information on this particular weakness of evolutionary theory, see also pages 65-66 of this month’s feature article.] Therefore, many of those same evolutionists have turned to outer space for the ultimate salvation of their troubled theory.</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Thus, not only is the inability of</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how</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to get life started a serious stumbling block for evolutionists, but now the</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where</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 xml:space="preserve">of this supposed happening has been called into question as well. Fred Hoyle and Chandra </w:t>
      </w:r>
      <w:proofErr w:type="spellStart"/>
      <w:r w:rsidRPr="0014642B">
        <w:rPr>
          <w:rFonts w:ascii="Lucida Sans" w:eastAsia="Times New Roman" w:hAnsi="Lucida Sans" w:cs="Times New Roman"/>
          <w:color w:val="000000"/>
          <w:sz w:val="20"/>
          <w:szCs w:val="20"/>
        </w:rPr>
        <w:t>Wickramasinghe</w:t>
      </w:r>
      <w:proofErr w:type="spellEnd"/>
      <w:r w:rsidRPr="0014642B">
        <w:rPr>
          <w:rFonts w:ascii="Lucida Sans" w:eastAsia="Times New Roman" w:hAnsi="Lucida Sans" w:cs="Times New Roman"/>
          <w:color w:val="000000"/>
          <w:sz w:val="20"/>
          <w:szCs w:val="20"/>
        </w:rPr>
        <w:t xml:space="preserve"> have argued that life fell to Earth from space after having evolved from the warm, wet nucleus of a comet (see </w:t>
      </w:r>
      <w:proofErr w:type="spellStart"/>
      <w:r w:rsidRPr="0014642B">
        <w:rPr>
          <w:rFonts w:ascii="Lucida Sans" w:eastAsia="Times New Roman" w:hAnsi="Lucida Sans" w:cs="Times New Roman"/>
          <w:color w:val="000000"/>
          <w:sz w:val="20"/>
          <w:szCs w:val="20"/>
        </w:rPr>
        <w:t>Gribbin</w:t>
      </w:r>
      <w:proofErr w:type="spellEnd"/>
      <w:r w:rsidRPr="0014642B">
        <w:rPr>
          <w:rFonts w:ascii="Lucida Sans" w:eastAsia="Times New Roman" w:hAnsi="Lucida Sans" w:cs="Times New Roman"/>
          <w:color w:val="000000"/>
          <w:sz w:val="20"/>
          <w:szCs w:val="20"/>
        </w:rPr>
        <w:t xml:space="preserve">, 1981; Hoyle and </w:t>
      </w:r>
      <w:proofErr w:type="spellStart"/>
      <w:r w:rsidRPr="0014642B">
        <w:rPr>
          <w:rFonts w:ascii="Lucida Sans" w:eastAsia="Times New Roman" w:hAnsi="Lucida Sans" w:cs="Times New Roman"/>
          <w:color w:val="000000"/>
          <w:sz w:val="20"/>
          <w:szCs w:val="20"/>
        </w:rPr>
        <w:t>Wickramasinghe</w:t>
      </w:r>
      <w:proofErr w:type="spellEnd"/>
      <w:r w:rsidRPr="0014642B">
        <w:rPr>
          <w:rFonts w:ascii="Lucida Sans" w:eastAsia="Times New Roman" w:hAnsi="Lucida Sans" w:cs="Times New Roman"/>
          <w:color w:val="000000"/>
          <w:sz w:val="20"/>
          <w:szCs w:val="20"/>
        </w:rPr>
        <w:t>, 1981). Sir Francis Crick, co-discoverer of the structure of the</w:t>
      </w:r>
      <w:r w:rsidRPr="0014642B">
        <w:rPr>
          <w:rFonts w:ascii="Lucida Sans" w:eastAsia="Times New Roman" w:hAnsi="Lucida Sans" w:cs="Times New Roman"/>
          <w:color w:val="000000"/>
          <w:sz w:val="20"/>
        </w:rPr>
        <w:t> </w:t>
      </w:r>
      <w:proofErr w:type="spellStart"/>
      <w:r w:rsidRPr="0014642B">
        <w:rPr>
          <w:rFonts w:ascii="Lucida Sans" w:eastAsia="Times New Roman" w:hAnsi="Lucida Sans" w:cs="Times New Roman"/>
          <w:color w:val="000000"/>
          <w:sz w:val="20"/>
          <w:szCs w:val="20"/>
        </w:rPr>
        <w:t>DNAmolecule</w:t>
      </w:r>
      <w:proofErr w:type="spellEnd"/>
      <w:r w:rsidRPr="0014642B">
        <w:rPr>
          <w:rFonts w:ascii="Lucida Sans" w:eastAsia="Times New Roman" w:hAnsi="Lucida Sans" w:cs="Times New Roman"/>
          <w:color w:val="000000"/>
          <w:sz w:val="20"/>
          <w:szCs w:val="20"/>
        </w:rPr>
        <w:t>, has suggested that life was sent here from other planets (1981). Meanwhile, back on Earth, Sidney Fox and his colleagues have proposed that life began on the side of a primitive volcano on our primeval planet when a number of dry amino acids “somehow” formed there at exactly the right temperature, for exactly the right length of time, to form exactly the right molecules necessary for living systems (1977). Evolutionists are fond of saying that there is no controversy whatsoever about the</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fact</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 xml:space="preserve">of evolution; it is only </w:t>
      </w:r>
      <w:proofErr w:type="spellStart"/>
      <w:r w:rsidRPr="0014642B">
        <w:rPr>
          <w:rFonts w:ascii="Lucida Sans" w:eastAsia="Times New Roman" w:hAnsi="Lucida Sans" w:cs="Times New Roman"/>
          <w:color w:val="000000"/>
          <w:sz w:val="20"/>
          <w:szCs w:val="20"/>
        </w:rPr>
        <w:t>the</w:t>
      </w:r>
      <w:r w:rsidRPr="0014642B">
        <w:rPr>
          <w:rFonts w:ascii="Lucida Sans" w:eastAsia="Times New Roman" w:hAnsi="Lucida Sans" w:cs="Times New Roman"/>
          <w:b/>
          <w:bCs/>
          <w:color w:val="000000"/>
          <w:sz w:val="20"/>
          <w:szCs w:val="20"/>
        </w:rPr>
        <w:t>how</w:t>
      </w:r>
      <w:proofErr w:type="spellEnd"/>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 xml:space="preserve">about which they sometimes disagree. Not true! They cannot even agree on </w:t>
      </w:r>
      <w:proofErr w:type="spellStart"/>
      <w:r w:rsidRPr="0014642B">
        <w:rPr>
          <w:rFonts w:ascii="Lucida Sans" w:eastAsia="Times New Roman" w:hAnsi="Lucida Sans" w:cs="Times New Roman"/>
          <w:color w:val="000000"/>
          <w:sz w:val="20"/>
          <w:szCs w:val="20"/>
        </w:rPr>
        <w:t>the</w:t>
      </w:r>
      <w:r w:rsidRPr="0014642B">
        <w:rPr>
          <w:rFonts w:ascii="Lucida Sans" w:eastAsia="Times New Roman" w:hAnsi="Lucida Sans" w:cs="Times New Roman"/>
          <w:b/>
          <w:bCs/>
          <w:color w:val="000000"/>
          <w:sz w:val="20"/>
          <w:szCs w:val="20"/>
        </w:rPr>
        <w:t>where</w:t>
      </w:r>
      <w:proofErr w:type="spellEnd"/>
      <w:r w:rsidRPr="0014642B">
        <w:rPr>
          <w:rFonts w:ascii="Lucida Sans" w:eastAsia="Times New Roman" w:hAnsi="Lucida Sans" w:cs="Times New Roman"/>
          <w:color w:val="000000"/>
          <w:sz w:val="20"/>
          <w:szCs w:val="20"/>
        </w:rPr>
        <w:t>.</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In an article with the intriguing title, “Cosmic Chemistry Gets Creative,” in the May 19, 2001 issue of</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Science News</w:t>
      </w:r>
      <w:r w:rsidRPr="0014642B">
        <w:rPr>
          <w:rFonts w:ascii="Lucida Sans" w:eastAsia="Times New Roman" w:hAnsi="Lucida Sans" w:cs="Times New Roman"/>
          <w:color w:val="000000"/>
          <w:sz w:val="20"/>
          <w:szCs w:val="20"/>
        </w:rPr>
        <w:t>, Jessica Gorman noted that some scientists “...speculate that precursors to life might have arrived on an asteroid, meteorite, comet, or even interplanetary dust” (159:317). Yet such a scenario is not without its own set of built-in problems, as Gorman went on to note:</w:t>
      </w:r>
    </w:p>
    <w:p w:rsidR="0014642B" w:rsidRPr="0014642B" w:rsidRDefault="0014642B" w:rsidP="0014642B">
      <w:pPr>
        <w:spacing w:after="0" w:line="240" w:lineRule="auto"/>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 xml:space="preserve">The next question is: Could those chemicals have traveled from their out-of-this-world venues to Earth’s surface? No one knows if the delicate chemicals could have survived the intense heat and pressure of an arrival via comet or meteorite. Nor does anyone know how an asteroid, meteorite, or comet impact might have altered Earth’s atmosphere locally, perhaps making it </w:t>
      </w:r>
      <w:proofErr w:type="gramStart"/>
      <w:r w:rsidRPr="0014642B">
        <w:rPr>
          <w:rFonts w:ascii="Lucida Sans" w:eastAsia="Times New Roman" w:hAnsi="Lucida Sans" w:cs="Times New Roman"/>
          <w:color w:val="000000"/>
          <w:sz w:val="20"/>
          <w:szCs w:val="20"/>
        </w:rPr>
        <w:t>more friendly</w:t>
      </w:r>
      <w:proofErr w:type="gramEnd"/>
      <w:r w:rsidRPr="0014642B">
        <w:rPr>
          <w:rFonts w:ascii="Lucida Sans" w:eastAsia="Times New Roman" w:hAnsi="Lucida Sans" w:cs="Times New Roman"/>
          <w:color w:val="000000"/>
          <w:sz w:val="20"/>
          <w:szCs w:val="20"/>
        </w:rPr>
        <w:t xml:space="preserve"> to life... (159:317).</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 xml:space="preserve">Additional facets of such a scenario have to do with the extreme cold, the great distances involved in outer space travel, and the heat and shock of entering the Earth’s atmosphere. The temperature during such hypothetical trips would be near absolute zero, and constant bombardment by cosmic rays would worsen the situation. Thus, when everything is said </w:t>
      </w:r>
      <w:r w:rsidRPr="0014642B">
        <w:rPr>
          <w:rFonts w:ascii="Lucida Sans" w:eastAsia="Times New Roman" w:hAnsi="Lucida Sans" w:cs="Times New Roman"/>
          <w:color w:val="000000"/>
          <w:sz w:val="20"/>
          <w:szCs w:val="20"/>
        </w:rPr>
        <w:lastRenderedPageBreak/>
        <w:t>and done, the evolutionist is right back where he started. The naturalistic beginnings of life on Earth are impossible, and the naturalistic beginnings of life in outer space are impossible. What is left?</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 xml:space="preserve">Perhaps this would be a good time to remind Mr. </w:t>
      </w:r>
      <w:proofErr w:type="spellStart"/>
      <w:r w:rsidRPr="0014642B">
        <w:rPr>
          <w:rFonts w:ascii="Lucida Sans" w:eastAsia="Times New Roman" w:hAnsi="Lucida Sans" w:cs="Times New Roman"/>
          <w:color w:val="000000"/>
          <w:sz w:val="20"/>
          <w:szCs w:val="20"/>
        </w:rPr>
        <w:t>Rennie</w:t>
      </w:r>
      <w:proofErr w:type="spellEnd"/>
      <w:r w:rsidRPr="0014642B">
        <w:rPr>
          <w:rFonts w:ascii="Lucida Sans" w:eastAsia="Times New Roman" w:hAnsi="Lucida Sans" w:cs="Times New Roman"/>
          <w:color w:val="000000"/>
          <w:sz w:val="20"/>
          <w:szCs w:val="20"/>
        </w:rPr>
        <w:t xml:space="preserve"> of the fundamental law of biology—the law of biogenesis. This law was set forth many years ago to dictate what both theory and experimental evidence showed to be true among living organisms—that life comes only from preceding life, and perpetuates itself by reproducing only its own kind or type. Through the centuries, thousands of scientists in various disciplines have established the law of biogenesis as just that—a scientific</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law</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stating that life comes only from preexisting life of its kind. Interestingly, the law of biogenesis was firmly established in science long before the contrivance of modern evolutionary theories.</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George G. Simpson and W.S. Beck, in their biology textbook,</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 xml:space="preserve">Life: An Introduction to </w:t>
      </w:r>
      <w:proofErr w:type="spellStart"/>
      <w:r w:rsidRPr="0014642B">
        <w:rPr>
          <w:rFonts w:ascii="Lucida Sans" w:eastAsia="Times New Roman" w:hAnsi="Lucida Sans" w:cs="Times New Roman"/>
          <w:i/>
          <w:iCs/>
          <w:color w:val="000000"/>
          <w:sz w:val="20"/>
          <w:szCs w:val="20"/>
        </w:rPr>
        <w:t>Biology</w:t>
      </w:r>
      <w:proofErr w:type="gramStart"/>
      <w:r w:rsidRPr="0014642B">
        <w:rPr>
          <w:rFonts w:ascii="Lucida Sans" w:eastAsia="Times New Roman" w:hAnsi="Lucida Sans" w:cs="Times New Roman"/>
          <w:i/>
          <w:iCs/>
          <w:color w:val="000000"/>
          <w:sz w:val="20"/>
          <w:szCs w:val="20"/>
        </w:rPr>
        <w:t>,</w:t>
      </w:r>
      <w:r w:rsidRPr="0014642B">
        <w:rPr>
          <w:rFonts w:ascii="Lucida Sans" w:eastAsia="Times New Roman" w:hAnsi="Lucida Sans" w:cs="Times New Roman"/>
          <w:color w:val="000000"/>
          <w:sz w:val="20"/>
          <w:szCs w:val="20"/>
        </w:rPr>
        <w:t>stated</w:t>
      </w:r>
      <w:proofErr w:type="spellEnd"/>
      <w:proofErr w:type="gramEnd"/>
      <w:r w:rsidRPr="0014642B">
        <w:rPr>
          <w:rFonts w:ascii="Lucida Sans" w:eastAsia="Times New Roman" w:hAnsi="Lucida Sans" w:cs="Times New Roman"/>
          <w:color w:val="000000"/>
          <w:sz w:val="20"/>
          <w:szCs w:val="20"/>
        </w:rPr>
        <w:t xml:space="preserve"> that “...there is no serious doubt that biogenesis is the rule, that life comes only from other life, that a cell, the unit of life, is</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always and exclusively</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the product or offspring of another cell” (1965, p. 144, emp. added). Martin A. Moe, writing in</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Science Digest</w:t>
      </w:r>
      <w:r w:rsidRPr="0014642B">
        <w:rPr>
          <w:rFonts w:ascii="Lucida Sans" w:eastAsia="Times New Roman" w:hAnsi="Lucida Sans" w:cs="Times New Roman"/>
          <w:color w:val="000000"/>
          <w:sz w:val="20"/>
          <w:szCs w:val="20"/>
        </w:rPr>
        <w:t>, put it like this: “A century of sensational discoveries in the biological sciences has taught us that</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life arises only from life</w:t>
      </w:r>
      <w:r w:rsidRPr="0014642B">
        <w:rPr>
          <w:rFonts w:ascii="Lucida Sans" w:eastAsia="Times New Roman" w:hAnsi="Lucida Sans" w:cs="Times New Roman"/>
          <w:color w:val="000000"/>
          <w:sz w:val="20"/>
          <w:szCs w:val="20"/>
        </w:rPr>
        <w:t>” (1981, 89[11]:36, emp. added). As David Kirk correctly remarked:</w:t>
      </w:r>
    </w:p>
    <w:p w:rsidR="0014642B" w:rsidRPr="0014642B" w:rsidRDefault="0014642B" w:rsidP="0014642B">
      <w:pPr>
        <w:spacing w:after="0" w:line="240" w:lineRule="auto"/>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By the end of the nineteenth century there was general agreement that life cannot arise from the nonliving under conditions that now exist upon our planet. The dictum “All life from preexisting life” became the dogma of modern biology, from which no reasonable man could be expected to dissent (1975, p. 7).</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J.W.N. Sullivan, brilliant scientist of a generation ago, penned these words, which are as applicable today as the day he wrote them.</w:t>
      </w:r>
    </w:p>
    <w:p w:rsidR="0014642B" w:rsidRPr="0014642B" w:rsidRDefault="0014642B" w:rsidP="0014642B">
      <w:pPr>
        <w:spacing w:after="0" w:line="240" w:lineRule="auto"/>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The beginning of the evolutionary process raises a question which is yet unanswerable. What was the origin of life on this planet? Until fairly recent times there was a pretty general belief in the occurrence of “spontaneous generation.” ...But careful experiments, notably those of Pasteur, showed that this conclusion was due to imperfect observation, and</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it became an accepted doctrine that life never arises except from life. So far as the actual evidence goes, this is still the only possible conclusion. But since it is a conclusion that seems to lead back to some supernatural creative act, it is a conclusion that scientific men find very difficult of acceptance</w:t>
      </w:r>
      <w:r w:rsidRPr="0014642B">
        <w:rPr>
          <w:rFonts w:ascii="Lucida Sans" w:eastAsia="Times New Roman" w:hAnsi="Lucida Sans" w:cs="Times New Roman"/>
          <w:b/>
          <w:bCs/>
          <w:color w:val="000000"/>
          <w:sz w:val="20"/>
        </w:rPr>
        <w:t> </w:t>
      </w:r>
      <w:r w:rsidRPr="0014642B">
        <w:rPr>
          <w:rFonts w:ascii="Lucida Sans" w:eastAsia="Times New Roman" w:hAnsi="Lucida Sans" w:cs="Times New Roman"/>
          <w:color w:val="000000"/>
          <w:sz w:val="20"/>
          <w:szCs w:val="20"/>
        </w:rPr>
        <w:t>(1933, p. 94, emp. added).</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Nobel laureate Sir Francis Crick wrote:</w:t>
      </w:r>
    </w:p>
    <w:p w:rsidR="0014642B" w:rsidRPr="0014642B" w:rsidRDefault="0014642B" w:rsidP="0014642B">
      <w:pPr>
        <w:spacing w:after="0" w:line="240" w:lineRule="auto"/>
        <w:rPr>
          <w:rFonts w:ascii="Lucida Sans" w:eastAsia="Times New Roman" w:hAnsi="Lucida Sans" w:cs="Times New Roman"/>
          <w:color w:val="000000"/>
          <w:sz w:val="20"/>
          <w:szCs w:val="20"/>
        </w:rPr>
      </w:pPr>
      <w:r w:rsidRPr="0014642B">
        <w:rPr>
          <w:rFonts w:ascii="Lucida Sans" w:eastAsia="Times New Roman" w:hAnsi="Lucida Sans" w:cs="Times New Roman"/>
          <w:b/>
          <w:bCs/>
          <w:color w:val="000000"/>
          <w:sz w:val="20"/>
          <w:szCs w:val="20"/>
        </w:rPr>
        <w:t>An honest man, armed with all the knowledge available to us now, could only state that in some sense, the origin of life appears at the moment to be almost a miracle</w:t>
      </w:r>
      <w:r w:rsidRPr="0014642B">
        <w:rPr>
          <w:rFonts w:ascii="Lucida Sans" w:eastAsia="Times New Roman" w:hAnsi="Lucida Sans" w:cs="Times New Roman"/>
          <w:color w:val="000000"/>
          <w:sz w:val="20"/>
          <w:szCs w:val="20"/>
        </w:rPr>
        <w:t>, so many are the conditions which would have had to have been satisfied to get it going (1981, p. 88, emp. added).</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 xml:space="preserve">We wonder, Mr. </w:t>
      </w:r>
      <w:proofErr w:type="spellStart"/>
      <w:r w:rsidRPr="0014642B">
        <w:rPr>
          <w:rFonts w:ascii="Lucida Sans" w:eastAsia="Times New Roman" w:hAnsi="Lucida Sans" w:cs="Times New Roman"/>
          <w:color w:val="000000"/>
          <w:sz w:val="20"/>
          <w:szCs w:val="20"/>
        </w:rPr>
        <w:t>Rennie</w:t>
      </w:r>
      <w:proofErr w:type="spellEnd"/>
      <w:r w:rsidRPr="0014642B">
        <w:rPr>
          <w:rFonts w:ascii="Lucida Sans" w:eastAsia="Times New Roman" w:hAnsi="Lucida Sans" w:cs="Times New Roman"/>
          <w:color w:val="000000"/>
          <w:sz w:val="20"/>
          <w:szCs w:val="20"/>
        </w:rPr>
        <w:t xml:space="preserve">—are you unwilling to accept the fact that “life never arises except from life” because it “leads back to some supernatural creative act” that appears “to be almost a </w:t>
      </w:r>
      <w:proofErr w:type="spellStart"/>
      <w:r w:rsidRPr="0014642B">
        <w:rPr>
          <w:rFonts w:ascii="Lucida Sans" w:eastAsia="Times New Roman" w:hAnsi="Lucida Sans" w:cs="Times New Roman"/>
          <w:color w:val="000000"/>
          <w:sz w:val="20"/>
          <w:szCs w:val="20"/>
        </w:rPr>
        <w:t>miracle,”and</w:t>
      </w:r>
      <w:proofErr w:type="spellEnd"/>
      <w:r w:rsidRPr="0014642B">
        <w:rPr>
          <w:rFonts w:ascii="Lucida Sans" w:eastAsia="Times New Roman" w:hAnsi="Lucida Sans" w:cs="Times New Roman"/>
          <w:color w:val="000000"/>
          <w:sz w:val="20"/>
          <w:szCs w:val="20"/>
        </w:rPr>
        <w:t xml:space="preserve"> because the implication is that behind such a “creative act” there must by definition be a...Creator?</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b/>
          <w:bCs/>
          <w:color w:val="000000"/>
          <w:sz w:val="20"/>
          <w:szCs w:val="20"/>
        </w:rPr>
        <w:t>8. [Creationists suggest that] mathematically, it is inconceivable that anything as complex as a protein, let alone a living cell or a human, could spring up by chance.</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lastRenderedPageBreak/>
        <w:t xml:space="preserve">Why is it that Mr. </w:t>
      </w:r>
      <w:proofErr w:type="spellStart"/>
      <w:r w:rsidRPr="0014642B">
        <w:rPr>
          <w:rFonts w:ascii="Lucida Sans" w:eastAsia="Times New Roman" w:hAnsi="Lucida Sans" w:cs="Times New Roman"/>
          <w:color w:val="000000"/>
          <w:sz w:val="20"/>
          <w:szCs w:val="20"/>
        </w:rPr>
        <w:t>Rennie</w:t>
      </w:r>
      <w:proofErr w:type="spellEnd"/>
      <w:r w:rsidRPr="0014642B">
        <w:rPr>
          <w:rFonts w:ascii="Lucida Sans" w:eastAsia="Times New Roman" w:hAnsi="Lucida Sans" w:cs="Times New Roman"/>
          <w:color w:val="000000"/>
          <w:sz w:val="20"/>
          <w:szCs w:val="20"/>
        </w:rPr>
        <w:t xml:space="preserve"> concentrates solely on creationists in his accusations, when his own evolutionary colleagues are the ones who have been saying the same thing?</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 xml:space="preserve">Over the years, investigators have elucidated quite successfully what are known as the “laws of probability.” Building upon the work of such men as </w:t>
      </w:r>
      <w:proofErr w:type="spellStart"/>
      <w:r w:rsidRPr="0014642B">
        <w:rPr>
          <w:rFonts w:ascii="Lucida Sans" w:eastAsia="Times New Roman" w:hAnsi="Lucida Sans" w:cs="Times New Roman"/>
          <w:color w:val="000000"/>
          <w:sz w:val="20"/>
          <w:szCs w:val="20"/>
        </w:rPr>
        <w:t>Blaise</w:t>
      </w:r>
      <w:proofErr w:type="spellEnd"/>
      <w:r w:rsidRPr="0014642B">
        <w:rPr>
          <w:rFonts w:ascii="Lucida Sans" w:eastAsia="Times New Roman" w:hAnsi="Lucida Sans" w:cs="Times New Roman"/>
          <w:color w:val="000000"/>
          <w:sz w:val="20"/>
          <w:szCs w:val="20"/>
        </w:rPr>
        <w:t xml:space="preserve"> Pascal, the famous French mathematician and scientist, others forged the principles that are employed today on a daily basis in almost every scientific discipline. George Gamow was one such individual (1961). Emile </w:t>
      </w:r>
      <w:proofErr w:type="spellStart"/>
      <w:r w:rsidRPr="0014642B">
        <w:rPr>
          <w:rFonts w:ascii="Lucida Sans" w:eastAsia="Times New Roman" w:hAnsi="Lucida Sans" w:cs="Times New Roman"/>
          <w:color w:val="000000"/>
          <w:sz w:val="20"/>
          <w:szCs w:val="20"/>
        </w:rPr>
        <w:t>Borel</w:t>
      </w:r>
      <w:proofErr w:type="spellEnd"/>
      <w:r w:rsidRPr="0014642B">
        <w:rPr>
          <w:rFonts w:ascii="Lucida Sans" w:eastAsia="Times New Roman" w:hAnsi="Lucida Sans" w:cs="Times New Roman"/>
          <w:color w:val="000000"/>
          <w:sz w:val="20"/>
          <w:szCs w:val="20"/>
        </w:rPr>
        <w:t xml:space="preserve"> was another. Dr. </w:t>
      </w:r>
      <w:proofErr w:type="spellStart"/>
      <w:r w:rsidRPr="0014642B">
        <w:rPr>
          <w:rFonts w:ascii="Lucida Sans" w:eastAsia="Times New Roman" w:hAnsi="Lucida Sans" w:cs="Times New Roman"/>
          <w:color w:val="000000"/>
          <w:sz w:val="20"/>
          <w:szCs w:val="20"/>
        </w:rPr>
        <w:t>Borel</w:t>
      </w:r>
      <w:proofErr w:type="spellEnd"/>
      <w:r w:rsidRPr="0014642B">
        <w:rPr>
          <w:rFonts w:ascii="Lucida Sans" w:eastAsia="Times New Roman" w:hAnsi="Lucida Sans" w:cs="Times New Roman"/>
          <w:color w:val="000000"/>
          <w:sz w:val="20"/>
          <w:szCs w:val="20"/>
        </w:rPr>
        <w:t>, one of the world’s foremost experts on mathematical probability, formulated what scientists and mathematicians alike refer to as the basic “law of probability,” which we would like to discuss here.</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proofErr w:type="spellStart"/>
      <w:r w:rsidRPr="0014642B">
        <w:rPr>
          <w:rFonts w:ascii="Lucida Sans" w:eastAsia="Times New Roman" w:hAnsi="Lucida Sans" w:cs="Times New Roman"/>
          <w:color w:val="000000"/>
          <w:sz w:val="20"/>
          <w:szCs w:val="20"/>
        </w:rPr>
        <w:t>Borel’s</w:t>
      </w:r>
      <w:proofErr w:type="spellEnd"/>
      <w:r w:rsidRPr="0014642B">
        <w:rPr>
          <w:rFonts w:ascii="Lucida Sans" w:eastAsia="Times New Roman" w:hAnsi="Lucida Sans" w:cs="Times New Roman"/>
          <w:color w:val="000000"/>
          <w:sz w:val="20"/>
          <w:szCs w:val="20"/>
        </w:rPr>
        <w:t xml:space="preserve"> law of probability states that the occurrence of any event, where the chances are beyond one in one followed by 50 zeroes, is an event that we can state with certainty will never happen, regardless of how much time is allotted and regardless of how many conceivable opportunities could exist for the event to take place (</w:t>
      </w:r>
      <w:proofErr w:type="spellStart"/>
      <w:r w:rsidRPr="0014642B">
        <w:rPr>
          <w:rFonts w:ascii="Lucida Sans" w:eastAsia="Times New Roman" w:hAnsi="Lucida Sans" w:cs="Times New Roman"/>
          <w:color w:val="000000"/>
          <w:sz w:val="20"/>
          <w:szCs w:val="20"/>
        </w:rPr>
        <w:t>Borel</w:t>
      </w:r>
      <w:proofErr w:type="spellEnd"/>
      <w:r w:rsidRPr="0014642B">
        <w:rPr>
          <w:rFonts w:ascii="Lucida Sans" w:eastAsia="Times New Roman" w:hAnsi="Lucida Sans" w:cs="Times New Roman"/>
          <w:color w:val="000000"/>
          <w:sz w:val="20"/>
          <w:szCs w:val="20"/>
        </w:rPr>
        <w:t xml:space="preserve">, 1962, chapters 1 and 3; see also </w:t>
      </w:r>
      <w:proofErr w:type="spellStart"/>
      <w:r w:rsidRPr="0014642B">
        <w:rPr>
          <w:rFonts w:ascii="Lucida Sans" w:eastAsia="Times New Roman" w:hAnsi="Lucida Sans" w:cs="Times New Roman"/>
          <w:color w:val="000000"/>
          <w:sz w:val="20"/>
          <w:szCs w:val="20"/>
        </w:rPr>
        <w:t>Borel</w:t>
      </w:r>
      <w:proofErr w:type="spellEnd"/>
      <w:r w:rsidRPr="0014642B">
        <w:rPr>
          <w:rFonts w:ascii="Lucida Sans" w:eastAsia="Times New Roman" w:hAnsi="Lucida Sans" w:cs="Times New Roman"/>
          <w:color w:val="000000"/>
          <w:sz w:val="20"/>
          <w:szCs w:val="20"/>
        </w:rPr>
        <w:t>, 1965, p. 62).</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 xml:space="preserve">With this in mind, it is interesting to examine from the scientific literature some of the probability estimates regarding the formation of life by purely mechanistic processes. For example, evolutionist Harold </w:t>
      </w:r>
      <w:proofErr w:type="spellStart"/>
      <w:r w:rsidRPr="0014642B">
        <w:rPr>
          <w:rFonts w:ascii="Lucida Sans" w:eastAsia="Times New Roman" w:hAnsi="Lucida Sans" w:cs="Times New Roman"/>
          <w:color w:val="000000"/>
          <w:sz w:val="20"/>
          <w:szCs w:val="20"/>
        </w:rPr>
        <w:t>Morowitz</w:t>
      </w:r>
      <w:proofErr w:type="spellEnd"/>
      <w:r w:rsidRPr="0014642B">
        <w:rPr>
          <w:rFonts w:ascii="Lucida Sans" w:eastAsia="Times New Roman" w:hAnsi="Lucida Sans" w:cs="Times New Roman"/>
          <w:color w:val="000000"/>
          <w:sz w:val="20"/>
          <w:szCs w:val="20"/>
        </w:rPr>
        <w:t xml:space="preserve"> estimated that the probability for the chance formation of the simplest form of living organisms would be approximately one chance in 1x10</w:t>
      </w:r>
      <w:r w:rsidRPr="0014642B">
        <w:rPr>
          <w:rFonts w:ascii="Lucida Sans" w:eastAsia="Times New Roman" w:hAnsi="Lucida Sans" w:cs="Times New Roman"/>
          <w:color w:val="000000"/>
          <w:sz w:val="20"/>
          <w:szCs w:val="20"/>
          <w:vertAlign w:val="superscript"/>
        </w:rPr>
        <w:t>340</w:t>
      </w:r>
      <w:proofErr w:type="gramStart"/>
      <w:r w:rsidRPr="0014642B">
        <w:rPr>
          <w:rFonts w:ascii="Lucida Sans" w:eastAsia="Times New Roman" w:hAnsi="Lucida Sans" w:cs="Times New Roman"/>
          <w:color w:val="000000"/>
          <w:sz w:val="20"/>
          <w:szCs w:val="20"/>
          <w:vertAlign w:val="superscript"/>
        </w:rPr>
        <w:t>,000,000</w:t>
      </w:r>
      <w:proofErr w:type="gramEnd"/>
      <w:r w:rsidRPr="0014642B">
        <w:rPr>
          <w:rFonts w:ascii="Lucida Sans" w:eastAsia="Times New Roman" w:hAnsi="Lucida Sans" w:cs="Times New Roman"/>
          <w:color w:val="000000"/>
          <w:sz w:val="20"/>
          <w:vertAlign w:val="superscript"/>
        </w:rPr>
        <w:t> </w:t>
      </w:r>
      <w:r w:rsidRPr="0014642B">
        <w:rPr>
          <w:rFonts w:ascii="Lucida Sans" w:eastAsia="Times New Roman" w:hAnsi="Lucida Sans" w:cs="Times New Roman"/>
          <w:color w:val="000000"/>
          <w:sz w:val="20"/>
          <w:szCs w:val="20"/>
        </w:rPr>
        <w:t>[or one chance out of 1 followed by 340 million zeroes!] (1968, p. 99). The magnitude of this figure is truly staggering, since there are supposed to be only around 10</w:t>
      </w:r>
      <w:r w:rsidRPr="0014642B">
        <w:rPr>
          <w:rFonts w:ascii="Lucida Sans" w:eastAsia="Times New Roman" w:hAnsi="Lucida Sans" w:cs="Times New Roman"/>
          <w:color w:val="000000"/>
          <w:sz w:val="20"/>
          <w:szCs w:val="20"/>
          <w:vertAlign w:val="superscript"/>
        </w:rPr>
        <w:t>80</w:t>
      </w:r>
      <w:r w:rsidRPr="0014642B">
        <w:rPr>
          <w:rFonts w:ascii="Lucida Sans" w:eastAsia="Times New Roman" w:hAnsi="Lucida Sans" w:cs="Times New Roman"/>
          <w:color w:val="000000"/>
          <w:sz w:val="20"/>
          <w:szCs w:val="20"/>
        </w:rPr>
        <w:t>elementary particles (electrons and protons) in the whole Universe (Sagan, 1997, 22:967).</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The late Carl Sagan further estimated that the chance of life evolving on any given single planet, like the Earth, is one chance in 1x10</w:t>
      </w:r>
      <w:r w:rsidRPr="0014642B">
        <w:rPr>
          <w:rFonts w:ascii="Lucida Sans" w:eastAsia="Times New Roman" w:hAnsi="Lucida Sans" w:cs="Times New Roman"/>
          <w:color w:val="000000"/>
          <w:sz w:val="20"/>
          <w:szCs w:val="20"/>
          <w:vertAlign w:val="superscript"/>
        </w:rPr>
        <w:t>2</w:t>
      </w:r>
      <w:proofErr w:type="gramStart"/>
      <w:r w:rsidRPr="0014642B">
        <w:rPr>
          <w:rFonts w:ascii="Lucida Sans" w:eastAsia="Times New Roman" w:hAnsi="Lucida Sans" w:cs="Times New Roman"/>
          <w:color w:val="000000"/>
          <w:sz w:val="20"/>
          <w:szCs w:val="20"/>
          <w:vertAlign w:val="superscript"/>
        </w:rPr>
        <w:t>,000,000,000</w:t>
      </w:r>
      <w:proofErr w:type="gramEnd"/>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[that is one chance out of 1 followed by 2 billion zeroes!] (1973, p. 46). This figure is so large that it would require 6,000 volumes of 300 pages each just to write the number! A number this large is so infinitely beyond one followed by 50 zeroes (</w:t>
      </w:r>
      <w:proofErr w:type="spellStart"/>
      <w:r w:rsidRPr="0014642B">
        <w:rPr>
          <w:rFonts w:ascii="Lucida Sans" w:eastAsia="Times New Roman" w:hAnsi="Lucida Sans" w:cs="Times New Roman"/>
          <w:color w:val="000000"/>
          <w:sz w:val="20"/>
          <w:szCs w:val="20"/>
        </w:rPr>
        <w:t>Borel’s</w:t>
      </w:r>
      <w:proofErr w:type="spellEnd"/>
      <w:r w:rsidRPr="0014642B">
        <w:rPr>
          <w:rFonts w:ascii="Lucida Sans" w:eastAsia="Times New Roman" w:hAnsi="Lucida Sans" w:cs="Times New Roman"/>
          <w:color w:val="000000"/>
          <w:sz w:val="20"/>
          <w:szCs w:val="20"/>
        </w:rPr>
        <w:t xml:space="preserve"> upper limit for such an event to occur) that it is simply mind-boggling. There is, then according to </w:t>
      </w:r>
      <w:proofErr w:type="spellStart"/>
      <w:r w:rsidRPr="0014642B">
        <w:rPr>
          <w:rFonts w:ascii="Lucida Sans" w:eastAsia="Times New Roman" w:hAnsi="Lucida Sans" w:cs="Times New Roman"/>
          <w:color w:val="000000"/>
          <w:sz w:val="20"/>
          <w:szCs w:val="20"/>
        </w:rPr>
        <w:t>Borel’s</w:t>
      </w:r>
      <w:proofErr w:type="spellEnd"/>
      <w:r w:rsidRPr="0014642B">
        <w:rPr>
          <w:rFonts w:ascii="Lucida Sans" w:eastAsia="Times New Roman" w:hAnsi="Lucida Sans" w:cs="Times New Roman"/>
          <w:color w:val="000000"/>
          <w:sz w:val="20"/>
          <w:szCs w:val="20"/>
        </w:rPr>
        <w:t xml:space="preserve"> law of probability,</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absolutely no chance</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that life “spontaneously evolved” on the Earth.</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 xml:space="preserve">But it is not just the extreme improbability that causes us to doubt the chemical-evolution scenario; the ordered complexity of life causes us to doubt it even more. As the evolutionists themselves have admitted, there is no known mechanism that can account for items like the genetic code, </w:t>
      </w:r>
      <w:proofErr w:type="spellStart"/>
      <w:r w:rsidRPr="0014642B">
        <w:rPr>
          <w:rFonts w:ascii="Lucida Sans" w:eastAsia="Times New Roman" w:hAnsi="Lucida Sans" w:cs="Times New Roman"/>
          <w:color w:val="000000"/>
          <w:sz w:val="20"/>
          <w:szCs w:val="20"/>
        </w:rPr>
        <w:t>ribosomes</w:t>
      </w:r>
      <w:proofErr w:type="spellEnd"/>
      <w:r w:rsidRPr="0014642B">
        <w:rPr>
          <w:rFonts w:ascii="Lucida Sans" w:eastAsia="Times New Roman" w:hAnsi="Lucida Sans" w:cs="Times New Roman"/>
          <w:color w:val="000000"/>
          <w:sz w:val="20"/>
          <w:szCs w:val="20"/>
        </w:rPr>
        <w:t>, etc. That being true, it is nothing short of astonishing to read Carl Sagan’s section on “the origin of life” in the</w:t>
      </w:r>
      <w:r w:rsidRPr="0014642B">
        <w:rPr>
          <w:rFonts w:ascii="Lucida Sans" w:eastAsia="Times New Roman" w:hAnsi="Lucida Sans" w:cs="Times New Roman"/>
          <w:color w:val="000000"/>
          <w:sz w:val="20"/>
        </w:rPr>
        <w:t> </w:t>
      </w:r>
      <w:proofErr w:type="spellStart"/>
      <w:r w:rsidRPr="0014642B">
        <w:rPr>
          <w:rFonts w:ascii="Lucida Sans" w:eastAsia="Times New Roman" w:hAnsi="Lucida Sans" w:cs="Times New Roman"/>
          <w:i/>
          <w:iCs/>
          <w:color w:val="000000"/>
          <w:sz w:val="20"/>
          <w:szCs w:val="20"/>
        </w:rPr>
        <w:t>Encyclopaedia</w:t>
      </w:r>
      <w:proofErr w:type="spellEnd"/>
      <w:r w:rsidRPr="0014642B">
        <w:rPr>
          <w:rFonts w:ascii="Lucida Sans" w:eastAsia="Times New Roman" w:hAnsi="Lucida Sans" w:cs="Times New Roman"/>
          <w:i/>
          <w:iCs/>
          <w:color w:val="000000"/>
          <w:sz w:val="20"/>
          <w:szCs w:val="20"/>
        </w:rPr>
        <w:t xml:space="preserve"> Britannica</w:t>
      </w:r>
      <w:r w:rsidRPr="0014642B">
        <w:rPr>
          <w:rFonts w:ascii="Lucida Sans" w:eastAsia="Times New Roman" w:hAnsi="Lucida Sans" w:cs="Times New Roman"/>
          <w:color w:val="000000"/>
          <w:sz w:val="20"/>
          <w:szCs w:val="20"/>
        </w:rPr>
        <w:t>. In discussing the bacterium</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Escherichia coli</w:t>
      </w:r>
      <w:r w:rsidRPr="0014642B">
        <w:rPr>
          <w:rFonts w:ascii="Lucida Sans" w:eastAsia="Times New Roman" w:hAnsi="Lucida Sans" w:cs="Times New Roman"/>
          <w:color w:val="000000"/>
          <w:sz w:val="20"/>
          <w:szCs w:val="20"/>
        </w:rPr>
        <w:t>, Dr. Sagan noted that this one “simple” organism contains 1 x 10</w:t>
      </w:r>
      <w:r w:rsidRPr="0014642B">
        <w:rPr>
          <w:rFonts w:ascii="Lucida Sans" w:eastAsia="Times New Roman" w:hAnsi="Lucida Sans" w:cs="Times New Roman"/>
          <w:color w:val="000000"/>
          <w:sz w:val="20"/>
          <w:szCs w:val="20"/>
          <w:vertAlign w:val="superscript"/>
        </w:rPr>
        <w:t>12</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(a trillion) bits of data stored within its genes and chromosomes. He then observed that if we were to count every letter on every line on every page of every book in the world’s largest library (10 million volumes), we would have approximately a trillion letters. In other words, the amount of data (information) contained in approximately 10 million volumes is packed into the genetic code of the “simple”</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E. coli</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bacterium! Yet we are asked to believe that this marvelously complex, extremely information-rich organism came about through purely chance processes. R.W. Kaplan, who spent years researching the possibility of the evolutionary origin of life, suggested that the probability of the simplest living organism being formed by chance processes was one chance in 10</w:t>
      </w:r>
      <w:r w:rsidRPr="0014642B">
        <w:rPr>
          <w:rFonts w:ascii="Lucida Sans" w:eastAsia="Times New Roman" w:hAnsi="Lucida Sans" w:cs="Times New Roman"/>
          <w:color w:val="000000"/>
          <w:sz w:val="20"/>
          <w:szCs w:val="20"/>
          <w:vertAlign w:val="superscript"/>
        </w:rPr>
        <w:t>130</w:t>
      </w:r>
      <w:r w:rsidRPr="0014642B">
        <w:rPr>
          <w:rFonts w:ascii="Lucida Sans" w:eastAsia="Times New Roman" w:hAnsi="Lucida Sans" w:cs="Times New Roman"/>
          <w:color w:val="000000"/>
          <w:sz w:val="20"/>
          <w:szCs w:val="20"/>
        </w:rPr>
        <w:t>. He then stated: “</w:t>
      </w:r>
      <w:r w:rsidRPr="0014642B">
        <w:rPr>
          <w:rFonts w:ascii="Lucida Sans" w:eastAsia="Times New Roman" w:hAnsi="Lucida Sans" w:cs="Times New Roman"/>
          <w:b/>
          <w:bCs/>
          <w:color w:val="000000"/>
          <w:sz w:val="20"/>
          <w:szCs w:val="20"/>
        </w:rPr>
        <w:t>One could conclude from this result that life could not have originated without a donor of information</w:t>
      </w:r>
      <w:r w:rsidRPr="0014642B">
        <w:rPr>
          <w:rFonts w:ascii="Lucida Sans" w:eastAsia="Times New Roman" w:hAnsi="Lucida Sans" w:cs="Times New Roman"/>
          <w:color w:val="000000"/>
          <w:sz w:val="20"/>
          <w:szCs w:val="20"/>
        </w:rPr>
        <w:t>” (1971, p. 319, emp. added).</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lastRenderedPageBreak/>
        <w:t>Creationists suggest that “donor” was the Creator, and that the evolution model cannot circumvent basic laws of probability. Evolutionist Richard Dawkins once said:</w:t>
      </w:r>
    </w:p>
    <w:p w:rsidR="0014642B" w:rsidRPr="0014642B" w:rsidRDefault="0014642B" w:rsidP="0014642B">
      <w:pPr>
        <w:spacing w:after="0" w:line="240" w:lineRule="auto"/>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The more statistically improbable a thing is, the less we can believe that it just happened by blind chance. Superficially</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the obvious alternative to chance is an intelligent Designer</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(1982, p. 130, emp. added).</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It is not “superficial,” however, to teach (as creationists do) that design implies a Designer. Nor is it superficial to advocate that our beautifully ordered world hardly can be the result of “blind chance.” Even evolutionists like Dawkins admit (although they do not like having to do so) that the “obvious alternative” to chance is an intelligent Designer—which is the very point creationists have been making for years.</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In his</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Scientific American</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 xml:space="preserve">article, </w:t>
      </w:r>
      <w:proofErr w:type="spellStart"/>
      <w:r w:rsidRPr="0014642B">
        <w:rPr>
          <w:rFonts w:ascii="Lucida Sans" w:eastAsia="Times New Roman" w:hAnsi="Lucida Sans" w:cs="Times New Roman"/>
          <w:color w:val="000000"/>
          <w:sz w:val="20"/>
          <w:szCs w:val="20"/>
        </w:rPr>
        <w:t>Rennie</w:t>
      </w:r>
      <w:proofErr w:type="spellEnd"/>
      <w:r w:rsidRPr="0014642B">
        <w:rPr>
          <w:rFonts w:ascii="Lucida Sans" w:eastAsia="Times New Roman" w:hAnsi="Lucida Sans" w:cs="Times New Roman"/>
          <w:color w:val="000000"/>
          <w:sz w:val="20"/>
          <w:szCs w:val="20"/>
        </w:rPr>
        <w:t xml:space="preserve"> stated:</w:t>
      </w:r>
    </w:p>
    <w:p w:rsidR="0014642B" w:rsidRPr="0014642B" w:rsidRDefault="0014642B" w:rsidP="0014642B">
      <w:pPr>
        <w:spacing w:after="0" w:line="240" w:lineRule="auto"/>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Chance plays a part in evolution (for example, in the random mutations that can give rise to new traits), but evolution does not depend on chance to create organisms, proteins or other entities. Quite the opposite:</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natural selection</w:t>
      </w:r>
      <w:r w:rsidRPr="0014642B">
        <w:rPr>
          <w:rFonts w:ascii="Lucida Sans" w:eastAsia="Times New Roman" w:hAnsi="Lucida Sans" w:cs="Times New Roman"/>
          <w:color w:val="000000"/>
          <w:sz w:val="20"/>
          <w:szCs w:val="20"/>
        </w:rPr>
        <w:t>, the principal known mechanism of evolution, harnesses</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nonrandom change</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by preserving “desirable” (adaptive) features and eliminating “undesirable” (</w:t>
      </w:r>
      <w:proofErr w:type="spellStart"/>
      <w:r w:rsidRPr="0014642B">
        <w:rPr>
          <w:rFonts w:ascii="Lucida Sans" w:eastAsia="Times New Roman" w:hAnsi="Lucida Sans" w:cs="Times New Roman"/>
          <w:color w:val="000000"/>
          <w:sz w:val="20"/>
          <w:szCs w:val="20"/>
        </w:rPr>
        <w:t>nonadaptive</w:t>
      </w:r>
      <w:proofErr w:type="spellEnd"/>
      <w:r w:rsidRPr="0014642B">
        <w:rPr>
          <w:rFonts w:ascii="Lucida Sans" w:eastAsia="Times New Roman" w:hAnsi="Lucida Sans" w:cs="Times New Roman"/>
          <w:color w:val="000000"/>
          <w:sz w:val="20"/>
          <w:szCs w:val="20"/>
        </w:rPr>
        <w:t>) ones. As long as the forces of selection stay constant, natural selection can push evolution in one direction and produce sophisticated structures in surprisingly short times.</w:t>
      </w:r>
    </w:p>
    <w:p w:rsidR="0014642B" w:rsidRPr="0014642B" w:rsidRDefault="0014642B" w:rsidP="0014642B">
      <w:pPr>
        <w:spacing w:after="0" w:line="240" w:lineRule="auto"/>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 xml:space="preserve">As an analogy, consider the 13-letter sequence “TOBEORNOTTOBE.” Those hypothetical million monkeys, each pecking out one phrase a second, could take as long as 78,800 years to find it among the 2,613 sequences of that length. But in the 1980s Richard </w:t>
      </w:r>
      <w:proofErr w:type="spellStart"/>
      <w:r w:rsidRPr="0014642B">
        <w:rPr>
          <w:rFonts w:ascii="Lucida Sans" w:eastAsia="Times New Roman" w:hAnsi="Lucida Sans" w:cs="Times New Roman"/>
          <w:color w:val="000000"/>
          <w:sz w:val="20"/>
          <w:szCs w:val="20"/>
        </w:rPr>
        <w:t>Hardison</w:t>
      </w:r>
      <w:proofErr w:type="spellEnd"/>
      <w:r w:rsidRPr="0014642B">
        <w:rPr>
          <w:rFonts w:ascii="Lucida Sans" w:eastAsia="Times New Roman" w:hAnsi="Lucida Sans" w:cs="Times New Roman"/>
          <w:color w:val="000000"/>
          <w:sz w:val="20"/>
          <w:szCs w:val="20"/>
        </w:rPr>
        <w:t xml:space="preserve"> of Glendale College wrote a computer program that generated phrases randomly while preserving the positions of individual letters that happened to be correctly placed (in effect, selecting for phrases more like Hamlet’s). On average, the program re-created the phrase in just 336 iterations, less than 90 seconds. Even more amazing, it could reconstruct Shakespeare’s entire play in just four and a half days (2002, 287[1]:81-82, emp. and parenthetical items in orig.).</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 xml:space="preserve">Mr. </w:t>
      </w:r>
      <w:proofErr w:type="spellStart"/>
      <w:r w:rsidRPr="0014642B">
        <w:rPr>
          <w:rFonts w:ascii="Lucida Sans" w:eastAsia="Times New Roman" w:hAnsi="Lucida Sans" w:cs="Times New Roman"/>
          <w:color w:val="000000"/>
          <w:sz w:val="20"/>
          <w:szCs w:val="20"/>
        </w:rPr>
        <w:t>Rennie</w:t>
      </w:r>
      <w:proofErr w:type="spellEnd"/>
      <w:r w:rsidRPr="0014642B">
        <w:rPr>
          <w:rFonts w:ascii="Lucida Sans" w:eastAsia="Times New Roman" w:hAnsi="Lucida Sans" w:cs="Times New Roman"/>
          <w:color w:val="000000"/>
          <w:sz w:val="20"/>
          <w:szCs w:val="20"/>
        </w:rPr>
        <w:t xml:space="preserve"> was willing to confess that “</w:t>
      </w:r>
      <w:r w:rsidRPr="0014642B">
        <w:rPr>
          <w:rFonts w:ascii="Lucida Sans" w:eastAsia="Times New Roman" w:hAnsi="Lucida Sans" w:cs="Times New Roman"/>
          <w:b/>
          <w:bCs/>
          <w:color w:val="000000"/>
          <w:sz w:val="20"/>
          <w:szCs w:val="20"/>
        </w:rPr>
        <w:t>chance plays a part in evolution</w:t>
      </w:r>
      <w:r w:rsidRPr="0014642B">
        <w:rPr>
          <w:rFonts w:ascii="Lucida Sans" w:eastAsia="Times New Roman" w:hAnsi="Lucida Sans" w:cs="Times New Roman"/>
          <w:color w:val="000000"/>
          <w:sz w:val="20"/>
          <w:szCs w:val="20"/>
        </w:rPr>
        <w:t>.” But he then went on to suggest that “evolution</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does not depend on chance</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to create organisms, proteins or other entities” because “natural selection...harnesses</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nonrandom</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change.” Whoa! Even his evolutionist colleagues do not agree with him on this important point. Henry Gee (chief science writer at</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Nature</w:t>
      </w:r>
      <w:r w:rsidRPr="0014642B">
        <w:rPr>
          <w:rFonts w:ascii="Lucida Sans" w:eastAsia="Times New Roman" w:hAnsi="Lucida Sans" w:cs="Times New Roman"/>
          <w:color w:val="000000"/>
          <w:sz w:val="20"/>
          <w:szCs w:val="20"/>
        </w:rPr>
        <w:t>) wrote: “[W]e also have good reason to suspect that to use natural selection to explain long-term trends in the fossil record may not be a valid exercise, because</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natural selection is a random, undirected process</w:t>
      </w:r>
      <w:r w:rsidRPr="0014642B">
        <w:rPr>
          <w:rFonts w:ascii="Lucida Sans" w:eastAsia="Times New Roman" w:hAnsi="Lucida Sans" w:cs="Times New Roman"/>
          <w:color w:val="000000"/>
          <w:sz w:val="20"/>
          <w:szCs w:val="20"/>
        </w:rPr>
        <w:t xml:space="preserve">, unlikely to work in the same direction for long” (1999, p. 127, emp. added). Creationist Bill </w:t>
      </w:r>
      <w:proofErr w:type="spellStart"/>
      <w:r w:rsidRPr="0014642B">
        <w:rPr>
          <w:rFonts w:ascii="Lucida Sans" w:eastAsia="Times New Roman" w:hAnsi="Lucida Sans" w:cs="Times New Roman"/>
          <w:color w:val="000000"/>
          <w:sz w:val="20"/>
          <w:szCs w:val="20"/>
        </w:rPr>
        <w:t>Hoesch</w:t>
      </w:r>
      <w:proofErr w:type="spellEnd"/>
      <w:r w:rsidRPr="0014642B">
        <w:rPr>
          <w:rFonts w:ascii="Lucida Sans" w:eastAsia="Times New Roman" w:hAnsi="Lucida Sans" w:cs="Times New Roman"/>
          <w:color w:val="000000"/>
          <w:sz w:val="20"/>
          <w:szCs w:val="20"/>
        </w:rPr>
        <w:t xml:space="preserve"> stated regarding </w:t>
      </w:r>
      <w:proofErr w:type="spellStart"/>
      <w:r w:rsidRPr="0014642B">
        <w:rPr>
          <w:rFonts w:ascii="Lucida Sans" w:eastAsia="Times New Roman" w:hAnsi="Lucida Sans" w:cs="Times New Roman"/>
          <w:color w:val="000000"/>
          <w:sz w:val="20"/>
          <w:szCs w:val="20"/>
        </w:rPr>
        <w:t>Rennie’s</w:t>
      </w:r>
      <w:proofErr w:type="spellEnd"/>
      <w:r w:rsidRPr="0014642B">
        <w:rPr>
          <w:rFonts w:ascii="Lucida Sans" w:eastAsia="Times New Roman" w:hAnsi="Lucida Sans" w:cs="Times New Roman"/>
          <w:color w:val="000000"/>
          <w:sz w:val="20"/>
          <w:szCs w:val="20"/>
        </w:rPr>
        <w:t xml:space="preserve"> claim:</w:t>
      </w:r>
    </w:p>
    <w:p w:rsidR="0014642B" w:rsidRPr="0014642B" w:rsidRDefault="0014642B" w:rsidP="0014642B">
      <w:pPr>
        <w:spacing w:after="0" w:line="240" w:lineRule="auto"/>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To claim that natural selection is governed by something other than chance is to suggest it is somehow a</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directed</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 xml:space="preserve">process. What shadowy entity would he propose? “Selective forces” are ultimately subject to either chance or intelligence. </w:t>
      </w:r>
      <w:proofErr w:type="spellStart"/>
      <w:r w:rsidRPr="0014642B">
        <w:rPr>
          <w:rFonts w:ascii="Lucida Sans" w:eastAsia="Times New Roman" w:hAnsi="Lucida Sans" w:cs="Times New Roman"/>
          <w:color w:val="000000"/>
          <w:sz w:val="20"/>
          <w:szCs w:val="20"/>
        </w:rPr>
        <w:t>Rennie</w:t>
      </w:r>
      <w:proofErr w:type="spellEnd"/>
      <w:r w:rsidRPr="0014642B">
        <w:rPr>
          <w:rFonts w:ascii="Lucida Sans" w:eastAsia="Times New Roman" w:hAnsi="Lucida Sans" w:cs="Times New Roman"/>
          <w:color w:val="000000"/>
          <w:sz w:val="20"/>
          <w:szCs w:val="20"/>
        </w:rPr>
        <w:t xml:space="preserve"> can’t have it both ways (2002, emp. in orig.).</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 xml:space="preserve">No, he cannot. The raw material on which evolution allegedly works just happens to </w:t>
      </w:r>
      <w:proofErr w:type="spellStart"/>
      <w:r w:rsidRPr="0014642B">
        <w:rPr>
          <w:rFonts w:ascii="Lucida Sans" w:eastAsia="Times New Roman" w:hAnsi="Lucida Sans" w:cs="Times New Roman"/>
          <w:color w:val="000000"/>
          <w:sz w:val="20"/>
          <w:szCs w:val="20"/>
        </w:rPr>
        <w:t>be</w:t>
      </w:r>
      <w:r w:rsidRPr="0014642B">
        <w:rPr>
          <w:rFonts w:ascii="Lucida Sans" w:eastAsia="Times New Roman" w:hAnsi="Lucida Sans" w:cs="Times New Roman"/>
          <w:b/>
          <w:bCs/>
          <w:color w:val="000000"/>
          <w:sz w:val="20"/>
          <w:szCs w:val="20"/>
        </w:rPr>
        <w:t>random</w:t>
      </w:r>
      <w:proofErr w:type="spellEnd"/>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 xml:space="preserve">genetic errors (i.e., mutations). </w:t>
      </w:r>
      <w:proofErr w:type="gramStart"/>
      <w:r w:rsidRPr="0014642B">
        <w:rPr>
          <w:rFonts w:ascii="Lucida Sans" w:eastAsia="Times New Roman" w:hAnsi="Lucida Sans" w:cs="Times New Roman"/>
          <w:color w:val="000000"/>
          <w:sz w:val="20"/>
          <w:szCs w:val="20"/>
        </w:rPr>
        <w:t xml:space="preserve">As </w:t>
      </w:r>
      <w:proofErr w:type="spellStart"/>
      <w:r w:rsidRPr="0014642B">
        <w:rPr>
          <w:rFonts w:ascii="Lucida Sans" w:eastAsia="Times New Roman" w:hAnsi="Lucida Sans" w:cs="Times New Roman"/>
          <w:color w:val="000000"/>
          <w:sz w:val="20"/>
          <w:szCs w:val="20"/>
        </w:rPr>
        <w:t>Sarfati</w:t>
      </w:r>
      <w:proofErr w:type="spellEnd"/>
      <w:r w:rsidRPr="0014642B">
        <w:rPr>
          <w:rFonts w:ascii="Lucida Sans" w:eastAsia="Times New Roman" w:hAnsi="Lucida Sans" w:cs="Times New Roman"/>
          <w:color w:val="000000"/>
          <w:sz w:val="20"/>
          <w:szCs w:val="20"/>
        </w:rPr>
        <w:t xml:space="preserve"> noted: “If evolution from goo to you were true, we should expect to find</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countless</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information-adding mutations.</w:t>
      </w:r>
      <w:proofErr w:type="gramEnd"/>
      <w:r w:rsidRPr="0014642B">
        <w:rPr>
          <w:rFonts w:ascii="Lucida Sans" w:eastAsia="Times New Roman" w:hAnsi="Lucida Sans" w:cs="Times New Roman"/>
          <w:color w:val="000000"/>
          <w:sz w:val="20"/>
          <w:szCs w:val="20"/>
        </w:rPr>
        <w:t xml:space="preserve"> But we have not even found one” (2002, emp. in orig.). Natural selection is not some kind of “conscious” mechanism that “knows” what it is doing.</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lastRenderedPageBreak/>
        <w:t xml:space="preserve">Furthermore, let’s examine </w:t>
      </w:r>
      <w:proofErr w:type="spellStart"/>
      <w:r w:rsidRPr="0014642B">
        <w:rPr>
          <w:rFonts w:ascii="Lucida Sans" w:eastAsia="Times New Roman" w:hAnsi="Lucida Sans" w:cs="Times New Roman"/>
          <w:color w:val="000000"/>
          <w:sz w:val="20"/>
          <w:szCs w:val="20"/>
        </w:rPr>
        <w:t>Rennie’s</w:t>
      </w:r>
      <w:proofErr w:type="spellEnd"/>
      <w:r w:rsidRPr="0014642B">
        <w:rPr>
          <w:rFonts w:ascii="Lucida Sans" w:eastAsia="Times New Roman" w:hAnsi="Lucida Sans" w:cs="Times New Roman"/>
          <w:color w:val="000000"/>
          <w:sz w:val="20"/>
          <w:szCs w:val="20"/>
        </w:rPr>
        <w:t xml:space="preserve"> idea whereby a computer is instructed to randomly select letters, and then eventually sequences the phrase: “</w:t>
      </w:r>
      <w:proofErr w:type="spellStart"/>
      <w:r w:rsidRPr="0014642B">
        <w:rPr>
          <w:rFonts w:ascii="Lucida Sans" w:eastAsia="Times New Roman" w:hAnsi="Lucida Sans" w:cs="Times New Roman"/>
          <w:color w:val="000000"/>
          <w:sz w:val="20"/>
          <w:szCs w:val="20"/>
        </w:rPr>
        <w:t>Tobeornottobe</w:t>
      </w:r>
      <w:proofErr w:type="spellEnd"/>
      <w:r w:rsidRPr="0014642B">
        <w:rPr>
          <w:rFonts w:ascii="Lucida Sans" w:eastAsia="Times New Roman" w:hAnsi="Lucida Sans" w:cs="Times New Roman"/>
          <w:color w:val="000000"/>
          <w:sz w:val="20"/>
          <w:szCs w:val="20"/>
        </w:rPr>
        <w:t xml:space="preserve">.” By Mr. </w:t>
      </w:r>
      <w:proofErr w:type="spellStart"/>
      <w:r w:rsidRPr="0014642B">
        <w:rPr>
          <w:rFonts w:ascii="Lucida Sans" w:eastAsia="Times New Roman" w:hAnsi="Lucida Sans" w:cs="Times New Roman"/>
          <w:color w:val="000000"/>
          <w:sz w:val="20"/>
          <w:szCs w:val="20"/>
        </w:rPr>
        <w:t>Rennie’s</w:t>
      </w:r>
      <w:proofErr w:type="spellEnd"/>
      <w:r w:rsidRPr="0014642B">
        <w:rPr>
          <w:rFonts w:ascii="Lucida Sans" w:eastAsia="Times New Roman" w:hAnsi="Lucida Sans" w:cs="Times New Roman"/>
          <w:color w:val="000000"/>
          <w:sz w:val="20"/>
          <w:szCs w:val="20"/>
        </w:rPr>
        <w:t xml:space="preserve"> own admission, this computer simulation required an intelligent programmer (Richard </w:t>
      </w:r>
      <w:proofErr w:type="spellStart"/>
      <w:r w:rsidRPr="0014642B">
        <w:rPr>
          <w:rFonts w:ascii="Lucida Sans" w:eastAsia="Times New Roman" w:hAnsi="Lucida Sans" w:cs="Times New Roman"/>
          <w:color w:val="000000"/>
          <w:sz w:val="20"/>
          <w:szCs w:val="20"/>
        </w:rPr>
        <w:t>Hardison</w:t>
      </w:r>
      <w:proofErr w:type="spellEnd"/>
      <w:r w:rsidRPr="0014642B">
        <w:rPr>
          <w:rFonts w:ascii="Lucida Sans" w:eastAsia="Times New Roman" w:hAnsi="Lucida Sans" w:cs="Times New Roman"/>
          <w:color w:val="000000"/>
          <w:sz w:val="20"/>
          <w:szCs w:val="20"/>
        </w:rPr>
        <w:t>) who first told the computer how to recognize “correctly placed” letters. In other words, the program placed letters into thirteen blank spaces at random. That sounds fair enough. But the computer was pre-programmed to select a letter when it moved into the “correct” (read that as pre-programmed) position. In other words, it “knew” that the first letter was “T,” long before “</w:t>
      </w:r>
      <w:proofErr w:type="spellStart"/>
      <w:r w:rsidRPr="0014642B">
        <w:rPr>
          <w:rFonts w:ascii="Lucida Sans" w:eastAsia="Times New Roman" w:hAnsi="Lucida Sans" w:cs="Times New Roman"/>
          <w:color w:val="000000"/>
          <w:sz w:val="20"/>
          <w:szCs w:val="20"/>
        </w:rPr>
        <w:t>Tobeornottobe</w:t>
      </w:r>
      <w:proofErr w:type="spellEnd"/>
      <w:r w:rsidRPr="0014642B">
        <w:rPr>
          <w:rFonts w:ascii="Lucida Sans" w:eastAsia="Times New Roman" w:hAnsi="Lucida Sans" w:cs="Times New Roman"/>
          <w:color w:val="000000"/>
          <w:sz w:val="20"/>
          <w:szCs w:val="20"/>
        </w:rPr>
        <w:t xml:space="preserve">” ever occurred. But wait! Evolution does not have the benefit of such intelligent programming—unless Mr. </w:t>
      </w:r>
      <w:proofErr w:type="spellStart"/>
      <w:r w:rsidRPr="0014642B">
        <w:rPr>
          <w:rFonts w:ascii="Lucida Sans" w:eastAsia="Times New Roman" w:hAnsi="Lucida Sans" w:cs="Times New Roman"/>
          <w:color w:val="000000"/>
          <w:sz w:val="20"/>
          <w:szCs w:val="20"/>
        </w:rPr>
        <w:t>Rennie</w:t>
      </w:r>
      <w:proofErr w:type="spellEnd"/>
      <w:r w:rsidRPr="0014642B">
        <w:rPr>
          <w:rFonts w:ascii="Lucida Sans" w:eastAsia="Times New Roman" w:hAnsi="Lucida Sans" w:cs="Times New Roman"/>
          <w:color w:val="000000"/>
          <w:sz w:val="20"/>
          <w:szCs w:val="20"/>
        </w:rPr>
        <w:t xml:space="preserve"> is ready to accept the fact that an intelligent Designer played a significant role in creation. And, other factors play a part in the “success” of these computer programs. In addressing this matter, </w:t>
      </w:r>
      <w:proofErr w:type="spellStart"/>
      <w:r w:rsidRPr="0014642B">
        <w:rPr>
          <w:rFonts w:ascii="Lucida Sans" w:eastAsia="Times New Roman" w:hAnsi="Lucida Sans" w:cs="Times New Roman"/>
          <w:color w:val="000000"/>
          <w:sz w:val="20"/>
          <w:szCs w:val="20"/>
        </w:rPr>
        <w:t>Sarfati</w:t>
      </w:r>
      <w:proofErr w:type="spellEnd"/>
      <w:r w:rsidRPr="0014642B">
        <w:rPr>
          <w:rFonts w:ascii="Lucida Sans" w:eastAsia="Times New Roman" w:hAnsi="Lucida Sans" w:cs="Times New Roman"/>
          <w:color w:val="000000"/>
          <w:sz w:val="20"/>
          <w:szCs w:val="20"/>
        </w:rPr>
        <w:t xml:space="preserve"> wrote:</w:t>
      </w:r>
    </w:p>
    <w:p w:rsidR="0014642B" w:rsidRPr="0014642B" w:rsidRDefault="0014642B" w:rsidP="0014642B">
      <w:pPr>
        <w:spacing w:after="0" w:line="240" w:lineRule="auto"/>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 xml:space="preserve">These computer programs have been widely popularized by the atheist Richard Dawkins, but are a lot of bluff. Such simulations as Dawkins, and now </w:t>
      </w:r>
      <w:proofErr w:type="spellStart"/>
      <w:r w:rsidRPr="0014642B">
        <w:rPr>
          <w:rFonts w:ascii="Lucida Sans" w:eastAsia="Times New Roman" w:hAnsi="Lucida Sans" w:cs="Times New Roman"/>
          <w:color w:val="000000"/>
          <w:sz w:val="20"/>
          <w:szCs w:val="20"/>
        </w:rPr>
        <w:t>Rennie</w:t>
      </w:r>
      <w:proofErr w:type="spellEnd"/>
      <w:r w:rsidRPr="0014642B">
        <w:rPr>
          <w:rFonts w:ascii="Lucida Sans" w:eastAsia="Times New Roman" w:hAnsi="Lucida Sans" w:cs="Times New Roman"/>
          <w:color w:val="000000"/>
          <w:sz w:val="20"/>
          <w:szCs w:val="20"/>
        </w:rPr>
        <w:t xml:space="preserve">, propose as “simulations” of evolution work towards a known goal, so are far from a parallel to real evolution, which has no foresight, hence a “Blind Watchmaker.” </w:t>
      </w:r>
      <w:proofErr w:type="gramStart"/>
      <w:r w:rsidRPr="0014642B">
        <w:rPr>
          <w:rFonts w:ascii="Lucida Sans" w:eastAsia="Times New Roman" w:hAnsi="Lucida Sans" w:cs="Times New Roman"/>
          <w:color w:val="000000"/>
          <w:sz w:val="20"/>
          <w:szCs w:val="20"/>
        </w:rPr>
        <w:t>The simulations also use “organisms” with high reproductive rates (producing many offspring), high mutation rates, a large probability of a beneficial mutation, and a selection coefficient of 1 (perfect selection) instead of 0.01 (or less) which parallels real life more accurately.</w:t>
      </w:r>
      <w:proofErr w:type="gramEnd"/>
      <w:r w:rsidRPr="0014642B">
        <w:rPr>
          <w:rFonts w:ascii="Lucida Sans" w:eastAsia="Times New Roman" w:hAnsi="Lucida Sans" w:cs="Times New Roman"/>
          <w:color w:val="000000"/>
          <w:sz w:val="20"/>
          <w:szCs w:val="20"/>
        </w:rPr>
        <w:t xml:space="preserve"> The “organisms” have tiny “genomes” with minute information content, so are less prone to error catastrophe, and they are not affected by the chemical and thermodynamic constraints of a real organism.</w:t>
      </w:r>
    </w:p>
    <w:p w:rsidR="0014642B" w:rsidRPr="0014642B" w:rsidRDefault="0014642B" w:rsidP="0014642B">
      <w:pPr>
        <w:spacing w:after="0" w:line="240" w:lineRule="auto"/>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Also, when it comes to the origin of</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first</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life, natural selection cannot be invoked, because this requires a self-reproducing entity. Therefore chance</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alone</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must produce the precise sequences needed, so these simulations do not apply. And a further problem with the alleged chemical soup is reversibility, intensifying the difficulty of obtaining the right sequence by chance (2002, emp. in orig.).</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 xml:space="preserve">In discussing the same type of “monkey analogy” that Mr. </w:t>
      </w:r>
      <w:proofErr w:type="spellStart"/>
      <w:r w:rsidRPr="0014642B">
        <w:rPr>
          <w:rFonts w:ascii="Lucida Sans" w:eastAsia="Times New Roman" w:hAnsi="Lucida Sans" w:cs="Times New Roman"/>
          <w:color w:val="000000"/>
          <w:sz w:val="20"/>
          <w:szCs w:val="20"/>
        </w:rPr>
        <w:t>Rennie</w:t>
      </w:r>
      <w:proofErr w:type="spellEnd"/>
      <w:r w:rsidRPr="0014642B">
        <w:rPr>
          <w:rFonts w:ascii="Lucida Sans" w:eastAsia="Times New Roman" w:hAnsi="Lucida Sans" w:cs="Times New Roman"/>
          <w:color w:val="000000"/>
          <w:sz w:val="20"/>
          <w:szCs w:val="20"/>
        </w:rPr>
        <w:t xml:space="preserve"> employed, Hoyle and </w:t>
      </w:r>
      <w:proofErr w:type="spellStart"/>
      <w:r w:rsidRPr="0014642B">
        <w:rPr>
          <w:rFonts w:ascii="Lucida Sans" w:eastAsia="Times New Roman" w:hAnsi="Lucida Sans" w:cs="Times New Roman"/>
          <w:color w:val="000000"/>
          <w:sz w:val="20"/>
          <w:szCs w:val="20"/>
        </w:rPr>
        <w:t>Wickramasinghe</w:t>
      </w:r>
      <w:proofErr w:type="spellEnd"/>
      <w:r w:rsidRPr="0014642B">
        <w:rPr>
          <w:rFonts w:ascii="Lucida Sans" w:eastAsia="Times New Roman" w:hAnsi="Lucida Sans" w:cs="Times New Roman"/>
          <w:color w:val="000000"/>
          <w:sz w:val="20"/>
          <w:szCs w:val="20"/>
        </w:rPr>
        <w:t xml:space="preserve"> commented:</w:t>
      </w:r>
    </w:p>
    <w:p w:rsidR="0014642B" w:rsidRPr="0014642B" w:rsidRDefault="0014642B" w:rsidP="0014642B">
      <w:pPr>
        <w:spacing w:after="0" w:line="240" w:lineRule="auto"/>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No matter how large the environment one considers, life cannot have had a random beginning. Troops of monkeys thundering away at random on typewriters could not produce the works of Shakespeare, for the practical reason that the whole observable universe is not large enough to contain the necessary monkey hordes, the necessary typewriters, and certainly not the waste paper baskets required for the deposition of wrong attempts. The same is true for living material (1981, p. 148).</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 xml:space="preserve">Creationist Duane Gish posed the following question along the same lines: “What would be the probability of one unique sequence of 100 amino acids, composed of 20 different amino acids, arising by chance in five billion years?” He, too, then employed a “monkey analogy” (the same type of analogy to which Mr. </w:t>
      </w:r>
      <w:proofErr w:type="spellStart"/>
      <w:r w:rsidRPr="0014642B">
        <w:rPr>
          <w:rFonts w:ascii="Lucida Sans" w:eastAsia="Times New Roman" w:hAnsi="Lucida Sans" w:cs="Times New Roman"/>
          <w:color w:val="000000"/>
          <w:sz w:val="20"/>
          <w:szCs w:val="20"/>
        </w:rPr>
        <w:t>Rennie</w:t>
      </w:r>
      <w:proofErr w:type="spellEnd"/>
      <w:r w:rsidRPr="0014642B">
        <w:rPr>
          <w:rFonts w:ascii="Lucida Sans" w:eastAsia="Times New Roman" w:hAnsi="Lucida Sans" w:cs="Times New Roman"/>
          <w:color w:val="000000"/>
          <w:sz w:val="20"/>
          <w:szCs w:val="20"/>
        </w:rPr>
        <w:t xml:space="preserve"> referred).</w:t>
      </w:r>
    </w:p>
    <w:p w:rsidR="0014642B" w:rsidRPr="0014642B" w:rsidRDefault="0014642B" w:rsidP="0014642B">
      <w:pPr>
        <w:spacing w:after="0" w:line="240" w:lineRule="auto"/>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A monkey typing 100 letters every second for five billion years would not have the remotest chance of typing a particular sentence of 100 letters even once without spelling errors. In fact, if one billion (10</w:t>
      </w:r>
      <w:r w:rsidRPr="0014642B">
        <w:rPr>
          <w:rFonts w:ascii="Lucida Sans" w:eastAsia="Times New Roman" w:hAnsi="Lucida Sans" w:cs="Times New Roman"/>
          <w:color w:val="000000"/>
          <w:sz w:val="20"/>
          <w:szCs w:val="20"/>
          <w:vertAlign w:val="superscript"/>
        </w:rPr>
        <w:t>9</w:t>
      </w:r>
      <w:r w:rsidRPr="0014642B">
        <w:rPr>
          <w:rFonts w:ascii="Lucida Sans" w:eastAsia="Times New Roman" w:hAnsi="Lucida Sans" w:cs="Times New Roman"/>
          <w:color w:val="000000"/>
          <w:sz w:val="20"/>
          <w:szCs w:val="20"/>
        </w:rPr>
        <w:t>) planets the size of the earth were covered eyeball-to-eyeball and elbow-to-elbow with monkeys, and each monkey was seated at a typewriter (requiring about 10 square feet for each monkey, of the approximately 10</w:t>
      </w:r>
      <w:r w:rsidRPr="0014642B">
        <w:rPr>
          <w:rFonts w:ascii="Lucida Sans" w:eastAsia="Times New Roman" w:hAnsi="Lucida Sans" w:cs="Times New Roman"/>
          <w:color w:val="000000"/>
          <w:sz w:val="20"/>
          <w:szCs w:val="20"/>
          <w:vertAlign w:val="superscript"/>
        </w:rPr>
        <w:t>16</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square feet available on each of the 10</w:t>
      </w:r>
      <w:r w:rsidRPr="0014642B">
        <w:rPr>
          <w:rFonts w:ascii="Lucida Sans" w:eastAsia="Times New Roman" w:hAnsi="Lucida Sans" w:cs="Times New Roman"/>
          <w:color w:val="000000"/>
          <w:sz w:val="20"/>
          <w:szCs w:val="20"/>
          <w:vertAlign w:val="superscript"/>
        </w:rPr>
        <w:t>9</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planets), and each monkey typed a string of 100 letters every second for five billion years (about 10</w:t>
      </w:r>
      <w:r w:rsidRPr="0014642B">
        <w:rPr>
          <w:rFonts w:ascii="Lucida Sans" w:eastAsia="Times New Roman" w:hAnsi="Lucida Sans" w:cs="Times New Roman"/>
          <w:color w:val="000000"/>
          <w:sz w:val="20"/>
          <w:szCs w:val="20"/>
          <w:vertAlign w:val="superscript"/>
        </w:rPr>
        <w:t>17</w:t>
      </w:r>
      <w:r w:rsidRPr="0014642B">
        <w:rPr>
          <w:rFonts w:ascii="Lucida Sans" w:eastAsia="Times New Roman" w:hAnsi="Lucida Sans" w:cs="Times New Roman"/>
          <w:color w:val="000000"/>
          <w:sz w:val="20"/>
          <w:szCs w:val="20"/>
        </w:rPr>
        <w:t>seconds), the chances are overwhelming that not one of these monkeys would have typed the sentence correctly! Only 10</w:t>
      </w:r>
      <w:r w:rsidRPr="0014642B">
        <w:rPr>
          <w:rFonts w:ascii="Lucida Sans" w:eastAsia="Times New Roman" w:hAnsi="Lucida Sans" w:cs="Times New Roman"/>
          <w:color w:val="000000"/>
          <w:sz w:val="20"/>
          <w:szCs w:val="20"/>
          <w:vertAlign w:val="superscript"/>
        </w:rPr>
        <w:t>41</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 xml:space="preserve">tries could be made by all these monkeys in </w:t>
      </w:r>
      <w:proofErr w:type="gramStart"/>
      <w:r w:rsidRPr="0014642B">
        <w:rPr>
          <w:rFonts w:ascii="Lucida Sans" w:eastAsia="Times New Roman" w:hAnsi="Lucida Sans" w:cs="Times New Roman"/>
          <w:color w:val="000000"/>
          <w:sz w:val="20"/>
          <w:szCs w:val="20"/>
        </w:rPr>
        <w:t>that</w:t>
      </w:r>
      <w:proofErr w:type="gramEnd"/>
      <w:r w:rsidRPr="0014642B">
        <w:rPr>
          <w:rFonts w:ascii="Lucida Sans" w:eastAsia="Times New Roman" w:hAnsi="Lucida Sans" w:cs="Times New Roman"/>
          <w:color w:val="000000"/>
          <w:sz w:val="20"/>
          <w:szCs w:val="20"/>
        </w:rPr>
        <w:t xml:space="preserve"> five billion years. There would not be the slightest chance that a single one of the 10</w:t>
      </w:r>
      <w:r w:rsidRPr="0014642B">
        <w:rPr>
          <w:rFonts w:ascii="Lucida Sans" w:eastAsia="Times New Roman" w:hAnsi="Lucida Sans" w:cs="Times New Roman"/>
          <w:color w:val="000000"/>
          <w:sz w:val="20"/>
          <w:szCs w:val="20"/>
          <w:vertAlign w:val="superscript"/>
        </w:rPr>
        <w:t>24</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 xml:space="preserve">monkeys (a trillion </w:t>
      </w:r>
      <w:proofErr w:type="spellStart"/>
      <w:r w:rsidRPr="0014642B">
        <w:rPr>
          <w:rFonts w:ascii="Lucida Sans" w:eastAsia="Times New Roman" w:hAnsi="Lucida Sans" w:cs="Times New Roman"/>
          <w:color w:val="000000"/>
          <w:sz w:val="20"/>
          <w:szCs w:val="20"/>
        </w:rPr>
        <w:t>trillion</w:t>
      </w:r>
      <w:proofErr w:type="spellEnd"/>
      <w:r w:rsidRPr="0014642B">
        <w:rPr>
          <w:rFonts w:ascii="Lucida Sans" w:eastAsia="Times New Roman" w:hAnsi="Lucida Sans" w:cs="Times New Roman"/>
          <w:color w:val="000000"/>
          <w:sz w:val="20"/>
          <w:szCs w:val="20"/>
        </w:rPr>
        <w:t xml:space="preserve"> monkeys) would have typed a preselected sentence of 100 letters (such as “The subject of this</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Impact</w:t>
      </w:r>
      <w:r w:rsidRPr="0014642B">
        <w:rPr>
          <w:rFonts w:ascii="Lucida Sans" w:eastAsia="Times New Roman" w:hAnsi="Lucida Sans" w:cs="Times New Roman"/>
          <w:i/>
          <w:iCs/>
          <w:color w:val="000000"/>
          <w:sz w:val="20"/>
        </w:rPr>
        <w:t> </w:t>
      </w:r>
      <w:r w:rsidRPr="0014642B">
        <w:rPr>
          <w:rFonts w:ascii="Lucida Sans" w:eastAsia="Times New Roman" w:hAnsi="Lucida Sans" w:cs="Times New Roman"/>
          <w:color w:val="000000"/>
          <w:sz w:val="20"/>
          <w:szCs w:val="20"/>
        </w:rPr>
        <w:t>article is the naturalistic origin of life on the earth under assumed primordial conditions”) without a spelling error, even once.</w:t>
      </w:r>
    </w:p>
    <w:p w:rsidR="0014642B" w:rsidRPr="0014642B" w:rsidRDefault="0014642B" w:rsidP="0014642B">
      <w:pPr>
        <w:spacing w:after="0" w:line="240" w:lineRule="auto"/>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lastRenderedPageBreak/>
        <w:t>Considering an enzyme, then, of 100 amino acids, there would be no possibility whatever that a single molecule could ever have arisen by pure chance on the earth in five billion years (1976, 37:3, parenthetical items in orig.).</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And that is exactly our point.</w:t>
      </w:r>
    </w:p>
    <w:p w:rsidR="0014642B" w:rsidRPr="0014642B" w:rsidRDefault="0014642B" w:rsidP="0014642B">
      <w:pPr>
        <w:spacing w:before="100" w:beforeAutospacing="1" w:after="100" w:afterAutospacing="1" w:line="288" w:lineRule="atLeast"/>
        <w:jc w:val="center"/>
        <w:outlineLvl w:val="1"/>
        <w:rPr>
          <w:rFonts w:ascii="Lucida Sans" w:eastAsia="Times New Roman" w:hAnsi="Lucida Sans" w:cs="Times New Roman"/>
          <w:b/>
          <w:bCs/>
          <w:color w:val="333333"/>
          <w:sz w:val="25"/>
          <w:szCs w:val="25"/>
        </w:rPr>
      </w:pPr>
      <w:r w:rsidRPr="0014642B">
        <w:rPr>
          <w:rFonts w:ascii="Lucida Sans" w:eastAsia="Times New Roman" w:hAnsi="Lucida Sans" w:cs="Times New Roman"/>
          <w:b/>
          <w:bCs/>
          <w:color w:val="333333"/>
          <w:sz w:val="25"/>
          <w:szCs w:val="25"/>
        </w:rPr>
        <w:t>CONCLUSION</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Evolutionist Donald Goldsmith once offered the following comments on science:</w:t>
      </w:r>
    </w:p>
    <w:p w:rsidR="0014642B" w:rsidRPr="0014642B" w:rsidRDefault="0014642B" w:rsidP="0014642B">
      <w:pPr>
        <w:spacing w:after="0" w:line="240" w:lineRule="auto"/>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 xml:space="preserve">People who simply demand results may not consider the important distinction between scientists’ perceptions and </w:t>
      </w:r>
      <w:proofErr w:type="spellStart"/>
      <w:r w:rsidRPr="0014642B">
        <w:rPr>
          <w:rFonts w:ascii="Lucida Sans" w:eastAsia="Times New Roman" w:hAnsi="Lucida Sans" w:cs="Times New Roman"/>
          <w:color w:val="000000"/>
          <w:sz w:val="20"/>
          <w:szCs w:val="20"/>
        </w:rPr>
        <w:t>pseudoscientists</w:t>
      </w:r>
      <w:proofErr w:type="spellEnd"/>
      <w:r w:rsidRPr="0014642B">
        <w:rPr>
          <w:rFonts w:ascii="Lucida Sans" w:eastAsia="Times New Roman" w:hAnsi="Lucida Sans" w:cs="Times New Roman"/>
          <w:color w:val="000000"/>
          <w:sz w:val="20"/>
          <w:szCs w:val="20"/>
        </w:rPr>
        <w:t>’ procedures, but scientists do.... Individuals make the theories; the social structure of science does the testing. If you don’t accept this principle, you don’t belong to the scientific community. This does not mean that your ideas must be wrong, only that you (and they) won’t be taken seriously. No one guarantees that your ideas will always receive serious consideration in any case, but there is no hope if you don’t “think like a scientist”—accept the proposition that your ideas may or may not be right, and look for ways to prove the former and reject the latter (1985, p. 157, parenthetical item in orig.).</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Notice the phrases that “the social structure of science does the testing” and that “no one guarantees that your ideas will always receive serious consideration” if you don’t “think like a scientist.” In today’s climate, the “social structure of science” is based in its entirety on the concept of evolution. Read that last phrase, therefore, as—“if you don’t think like an evolutionist!” Doubt that?</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In the “letter from the editors” in the July 2002 issue of</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Scientific American</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(under the heading of “SA Perspectives”), the following statements can be found:</w:t>
      </w:r>
    </w:p>
    <w:p w:rsidR="0014642B" w:rsidRPr="0014642B" w:rsidRDefault="0014642B" w:rsidP="0014642B">
      <w:pPr>
        <w:spacing w:after="0" w:line="240" w:lineRule="auto"/>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Ideas deserve a fair hearing, but fairness shouldn’t be an excuse for letting rejected, inadequate ideas persist. Intelligent design and other variants of creationism lack credible support and don’t mesh with the naturalistic fabric of all other science. They don’t deserve to be taught as legitimate scientific alternatives to evolution any more than flat-earth cosmology does (287[1]:10).</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 xml:space="preserve">The editor in chief, John </w:t>
      </w:r>
      <w:proofErr w:type="spellStart"/>
      <w:r w:rsidRPr="0014642B">
        <w:rPr>
          <w:rFonts w:ascii="Lucida Sans" w:eastAsia="Times New Roman" w:hAnsi="Lucida Sans" w:cs="Times New Roman"/>
          <w:color w:val="000000"/>
          <w:sz w:val="20"/>
          <w:szCs w:val="20"/>
        </w:rPr>
        <w:t>Rennie</w:t>
      </w:r>
      <w:proofErr w:type="spellEnd"/>
      <w:r w:rsidRPr="0014642B">
        <w:rPr>
          <w:rFonts w:ascii="Lucida Sans" w:eastAsia="Times New Roman" w:hAnsi="Lucida Sans" w:cs="Times New Roman"/>
          <w:color w:val="000000"/>
          <w:sz w:val="20"/>
          <w:szCs w:val="20"/>
        </w:rPr>
        <w:t>, then concluded his article by stating that “creationism, by any name, adds nothing of intellectual value to the effort” (p. 85).</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Apparently it</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is acceptable</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for evolutionists to spout “rejected, inadequate ideas”—</w:t>
      </w:r>
      <w:proofErr w:type="spellStart"/>
      <w:r w:rsidRPr="0014642B">
        <w:rPr>
          <w:rFonts w:ascii="Lucida Sans" w:eastAsia="Times New Roman" w:hAnsi="Lucida Sans" w:cs="Times New Roman"/>
          <w:color w:val="000000"/>
          <w:sz w:val="20"/>
          <w:szCs w:val="20"/>
        </w:rPr>
        <w:t>like</w:t>
      </w:r>
      <w:r w:rsidRPr="0014642B">
        <w:rPr>
          <w:rFonts w:ascii="Lucida Sans" w:eastAsia="Times New Roman" w:hAnsi="Lucida Sans" w:cs="Times New Roman"/>
          <w:i/>
          <w:iCs/>
          <w:color w:val="000000"/>
          <w:sz w:val="20"/>
          <w:szCs w:val="20"/>
        </w:rPr>
        <w:t>Archaeopteryx</w:t>
      </w:r>
      <w:proofErr w:type="spellEnd"/>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still being considered as a “missing link” between reptiles and birds, or the “fact” that genetic mutations allegedly possess the power to pass on new information that can cause evolution at the level of the genus, family, class, order, phylum, etc. But it is</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not acceptable</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for creationists to point out that exactly the opposite is true scientifically. Nor, apparently, is it acceptable for creationists to employ what the “man on the street” recognizes as common sense—that from the microcosm to the macrocosm, the world around us is filled with evidence of design, which can only mean that there must have been a Designer.</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 xml:space="preserve">Mr. </w:t>
      </w:r>
      <w:proofErr w:type="spellStart"/>
      <w:r w:rsidRPr="0014642B">
        <w:rPr>
          <w:rFonts w:ascii="Lucida Sans" w:eastAsia="Times New Roman" w:hAnsi="Lucida Sans" w:cs="Times New Roman"/>
          <w:color w:val="000000"/>
          <w:sz w:val="20"/>
          <w:szCs w:val="20"/>
        </w:rPr>
        <w:t>Rennie</w:t>
      </w:r>
      <w:proofErr w:type="spellEnd"/>
      <w:r w:rsidRPr="0014642B">
        <w:rPr>
          <w:rFonts w:ascii="Lucida Sans" w:eastAsia="Times New Roman" w:hAnsi="Lucida Sans" w:cs="Times New Roman"/>
          <w:color w:val="000000"/>
          <w:sz w:val="20"/>
          <w:szCs w:val="20"/>
        </w:rPr>
        <w:t xml:space="preserve"> and his colleagues would do well to investigate more closely the</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rejected inadequacies</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 xml:space="preserve">of evolutionary theory before spouting their venom against those of us who already have carried out such an investigation. They can attempt to belittle creationism by tying it with “flat-earth” cosmology, and they can claim with all their professional might that </w:t>
      </w:r>
      <w:r w:rsidRPr="0014642B">
        <w:rPr>
          <w:rFonts w:ascii="Lucida Sans" w:eastAsia="Times New Roman" w:hAnsi="Lucida Sans" w:cs="Times New Roman"/>
          <w:color w:val="000000"/>
          <w:sz w:val="20"/>
          <w:szCs w:val="20"/>
        </w:rPr>
        <w:lastRenderedPageBreak/>
        <w:t>creationism holds “nothing of intellectual value,” but that will not change the evidence—and it will not make us go away.</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Make no mistake about it. We</w:t>
      </w:r>
      <w:r w:rsidRPr="0014642B">
        <w:rPr>
          <w:rFonts w:ascii="Lucida Sans" w:eastAsia="Times New Roman" w:hAnsi="Lucida Sans" w:cs="Times New Roman"/>
          <w:color w:val="000000"/>
          <w:sz w:val="20"/>
        </w:rPr>
        <w:t> </w:t>
      </w:r>
      <w:r w:rsidRPr="0014642B">
        <w:rPr>
          <w:rFonts w:ascii="Lucida Sans" w:eastAsia="Times New Roman" w:hAnsi="Lucida Sans" w:cs="Times New Roman"/>
          <w:b/>
          <w:bCs/>
          <w:color w:val="000000"/>
          <w:sz w:val="20"/>
          <w:szCs w:val="20"/>
        </w:rPr>
        <w:t>will</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continue to stand in defense of that evidence! In fact, seeing the paltriness of the alleged evidence for evolution only causes us to be</w:t>
      </w:r>
      <w:r w:rsidRPr="0014642B">
        <w:rPr>
          <w:rFonts w:ascii="Lucida Sans" w:eastAsia="Times New Roman" w:hAnsi="Lucida Sans" w:cs="Times New Roman"/>
          <w:color w:val="000000"/>
          <w:sz w:val="20"/>
        </w:rPr>
        <w:t> </w:t>
      </w:r>
      <w:proofErr w:type="spellStart"/>
      <w:r w:rsidRPr="0014642B">
        <w:rPr>
          <w:rFonts w:ascii="Lucida Sans" w:eastAsia="Times New Roman" w:hAnsi="Lucida Sans" w:cs="Times New Roman"/>
          <w:b/>
          <w:bCs/>
          <w:color w:val="000000"/>
          <w:sz w:val="20"/>
          <w:szCs w:val="20"/>
        </w:rPr>
        <w:t>more</w:t>
      </w:r>
      <w:r w:rsidRPr="0014642B">
        <w:rPr>
          <w:rFonts w:ascii="Lucida Sans" w:eastAsia="Times New Roman" w:hAnsi="Lucida Sans" w:cs="Times New Roman"/>
          <w:color w:val="000000"/>
          <w:sz w:val="20"/>
          <w:szCs w:val="20"/>
        </w:rPr>
        <w:t>determined</w:t>
      </w:r>
      <w:proofErr w:type="spellEnd"/>
      <w:r w:rsidRPr="0014642B">
        <w:rPr>
          <w:rFonts w:ascii="Lucida Sans" w:eastAsia="Times New Roman" w:hAnsi="Lucida Sans" w:cs="Times New Roman"/>
          <w:color w:val="000000"/>
          <w:sz w:val="20"/>
          <w:szCs w:val="20"/>
        </w:rPr>
        <w:t xml:space="preserve"> to facilitate the ultimate collapse of evolutionary theory. And, if we may kindly say so, if the type of arguments that Mr. </w:t>
      </w:r>
      <w:proofErr w:type="spellStart"/>
      <w:r w:rsidRPr="0014642B">
        <w:rPr>
          <w:rFonts w:ascii="Lucida Sans" w:eastAsia="Times New Roman" w:hAnsi="Lucida Sans" w:cs="Times New Roman"/>
          <w:color w:val="000000"/>
          <w:sz w:val="20"/>
          <w:szCs w:val="20"/>
        </w:rPr>
        <w:t>Rennie</w:t>
      </w:r>
      <w:proofErr w:type="spellEnd"/>
      <w:r w:rsidRPr="0014642B">
        <w:rPr>
          <w:rFonts w:ascii="Lucida Sans" w:eastAsia="Times New Roman" w:hAnsi="Lucida Sans" w:cs="Times New Roman"/>
          <w:color w:val="000000"/>
          <w:sz w:val="20"/>
          <w:szCs w:val="20"/>
        </w:rPr>
        <w:t xml:space="preserve"> employed in his</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Scientific American</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“exposé” are the best the evolutionary community can offer, that collapse surely cannot be too far in the distant future. Evolutionists need to know: we will not go quietly into the night. And when the dust settles, it will not be evolution that is triumphant, but truth—the truth of creationism.</w:t>
      </w:r>
    </w:p>
    <w:p w:rsidR="0014642B" w:rsidRPr="0014642B" w:rsidRDefault="0014642B" w:rsidP="0014642B">
      <w:pPr>
        <w:spacing w:before="100" w:beforeAutospacing="1" w:after="100" w:afterAutospacing="1" w:line="288" w:lineRule="atLeast"/>
        <w:jc w:val="center"/>
        <w:outlineLvl w:val="1"/>
        <w:rPr>
          <w:rFonts w:ascii="Lucida Sans" w:eastAsia="Times New Roman" w:hAnsi="Lucida Sans" w:cs="Times New Roman"/>
          <w:b/>
          <w:bCs/>
          <w:color w:val="333333"/>
          <w:sz w:val="25"/>
          <w:szCs w:val="25"/>
        </w:rPr>
      </w:pPr>
      <w:r w:rsidRPr="0014642B">
        <w:rPr>
          <w:rFonts w:ascii="Lucida Sans" w:eastAsia="Times New Roman" w:hAnsi="Lucida Sans" w:cs="Times New Roman"/>
          <w:b/>
          <w:bCs/>
          <w:color w:val="333333"/>
          <w:sz w:val="25"/>
          <w:szCs w:val="25"/>
        </w:rPr>
        <w:t>REFERENCES</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proofErr w:type="spellStart"/>
      <w:r w:rsidRPr="0014642B">
        <w:rPr>
          <w:rFonts w:ascii="Lucida Sans" w:eastAsia="Times New Roman" w:hAnsi="Lucida Sans" w:cs="Times New Roman"/>
          <w:color w:val="000000"/>
          <w:sz w:val="20"/>
          <w:szCs w:val="20"/>
        </w:rPr>
        <w:t>Borel</w:t>
      </w:r>
      <w:proofErr w:type="spellEnd"/>
      <w:r w:rsidRPr="0014642B">
        <w:rPr>
          <w:rFonts w:ascii="Lucida Sans" w:eastAsia="Times New Roman" w:hAnsi="Lucida Sans" w:cs="Times New Roman"/>
          <w:color w:val="000000"/>
          <w:sz w:val="20"/>
          <w:szCs w:val="20"/>
        </w:rPr>
        <w:t>, Emile (1962),</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Probabilities and Life</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(New York: Dover).</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proofErr w:type="spellStart"/>
      <w:r w:rsidRPr="0014642B">
        <w:rPr>
          <w:rFonts w:ascii="Lucida Sans" w:eastAsia="Times New Roman" w:hAnsi="Lucida Sans" w:cs="Times New Roman"/>
          <w:color w:val="000000"/>
          <w:sz w:val="20"/>
          <w:szCs w:val="20"/>
        </w:rPr>
        <w:t>Borel</w:t>
      </w:r>
      <w:proofErr w:type="spellEnd"/>
      <w:r w:rsidRPr="0014642B">
        <w:rPr>
          <w:rFonts w:ascii="Lucida Sans" w:eastAsia="Times New Roman" w:hAnsi="Lucida Sans" w:cs="Times New Roman"/>
          <w:color w:val="000000"/>
          <w:sz w:val="20"/>
          <w:szCs w:val="20"/>
        </w:rPr>
        <w:t>, Emile (1965),</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Elements of the Theory of Probability</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(Englewood Cliffs, NJ: Prentice-Hall).</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Crick, Francis (1981),</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Life Itself: Its Origin and Nature</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(New York: Simon and Schuster).</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Dawkins, Richard (1982), “The Necessity of Darwinism,”</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New Scientist</w:t>
      </w:r>
      <w:r w:rsidRPr="0014642B">
        <w:rPr>
          <w:rFonts w:ascii="Lucida Sans" w:eastAsia="Times New Roman" w:hAnsi="Lucida Sans" w:cs="Times New Roman"/>
          <w:color w:val="000000"/>
          <w:sz w:val="20"/>
          <w:szCs w:val="20"/>
        </w:rPr>
        <w:t>, 94:130-132, April 15.</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Fox, Sidney and Klaus Dose (1977),</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Molecular Evolution and the Origin of Life</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(New York: Marcel Dekker).</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Gamow, George (1961),</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One, Two, Three—Infinity</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(New York: Viking).</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Gee, Henry (1999),</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In Search of Deep Time</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(New York: Free Press).</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Gish, Duane T. (1976), “The Origin of Life: Theories on the Origin of Biological Order,”</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Impact #37</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(El Cajon, CA: Institute for Creation Research), July.</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Goldsmith, Donald (1985),</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Nemesis: The Death-Star and Other Theories of Mass Extinction</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(New York: Berkley Books).</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Gorman, Jessica (2001), “Cosmic Chemistry Gets Creative,”</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Science News</w:t>
      </w:r>
      <w:r w:rsidRPr="0014642B">
        <w:rPr>
          <w:rFonts w:ascii="Lucida Sans" w:eastAsia="Times New Roman" w:hAnsi="Lucida Sans" w:cs="Times New Roman"/>
          <w:color w:val="000000"/>
          <w:sz w:val="20"/>
          <w:szCs w:val="20"/>
        </w:rPr>
        <w:t>, 159:317-319, May 19.</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proofErr w:type="spellStart"/>
      <w:r w:rsidRPr="0014642B">
        <w:rPr>
          <w:rFonts w:ascii="Lucida Sans" w:eastAsia="Times New Roman" w:hAnsi="Lucida Sans" w:cs="Times New Roman"/>
          <w:color w:val="000000"/>
          <w:sz w:val="20"/>
          <w:szCs w:val="20"/>
        </w:rPr>
        <w:t>Gribbin</w:t>
      </w:r>
      <w:proofErr w:type="spellEnd"/>
      <w:r w:rsidRPr="0014642B">
        <w:rPr>
          <w:rFonts w:ascii="Lucida Sans" w:eastAsia="Times New Roman" w:hAnsi="Lucida Sans" w:cs="Times New Roman"/>
          <w:color w:val="000000"/>
          <w:sz w:val="20"/>
          <w:szCs w:val="20"/>
        </w:rPr>
        <w:t>, John (1981), “Of a Comet Born,”</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Science Digest</w:t>
      </w:r>
      <w:r w:rsidRPr="0014642B">
        <w:rPr>
          <w:rFonts w:ascii="Lucida Sans" w:eastAsia="Times New Roman" w:hAnsi="Lucida Sans" w:cs="Times New Roman"/>
          <w:color w:val="000000"/>
          <w:sz w:val="20"/>
          <w:szCs w:val="20"/>
        </w:rPr>
        <w:t>, 89[3]:14, April.</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proofErr w:type="spellStart"/>
      <w:r w:rsidRPr="0014642B">
        <w:rPr>
          <w:rFonts w:ascii="Lucida Sans" w:eastAsia="Times New Roman" w:hAnsi="Lucida Sans" w:cs="Times New Roman"/>
          <w:color w:val="000000"/>
          <w:sz w:val="20"/>
          <w:szCs w:val="20"/>
        </w:rPr>
        <w:t>Hoesch</w:t>
      </w:r>
      <w:proofErr w:type="spellEnd"/>
      <w:r w:rsidRPr="0014642B">
        <w:rPr>
          <w:rFonts w:ascii="Lucida Sans" w:eastAsia="Times New Roman" w:hAnsi="Lucida Sans" w:cs="Times New Roman"/>
          <w:color w:val="000000"/>
          <w:sz w:val="20"/>
          <w:szCs w:val="20"/>
        </w:rPr>
        <w:t>, Bill (2002),</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 xml:space="preserve">A Reply to </w:t>
      </w:r>
      <w:proofErr w:type="spellStart"/>
      <w:r w:rsidRPr="0014642B">
        <w:rPr>
          <w:rFonts w:ascii="Lucida Sans" w:eastAsia="Times New Roman" w:hAnsi="Lucida Sans" w:cs="Times New Roman"/>
          <w:i/>
          <w:iCs/>
          <w:color w:val="000000"/>
          <w:sz w:val="20"/>
          <w:szCs w:val="20"/>
        </w:rPr>
        <w:t>Rennie</w:t>
      </w:r>
      <w:proofErr w:type="spellEnd"/>
      <w:r w:rsidRPr="0014642B">
        <w:rPr>
          <w:rFonts w:ascii="Lucida Sans" w:eastAsia="Times New Roman" w:hAnsi="Lucida Sans" w:cs="Times New Roman"/>
          <w:color w:val="000000"/>
          <w:sz w:val="20"/>
          <w:szCs w:val="20"/>
        </w:rPr>
        <w:t>, Institute for Creation Research, [On-line],</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URL: http://www.icr.org/headlines/rennie.html.</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 xml:space="preserve">Hoyle, Fred and Chandra </w:t>
      </w:r>
      <w:proofErr w:type="spellStart"/>
      <w:r w:rsidRPr="0014642B">
        <w:rPr>
          <w:rFonts w:ascii="Lucida Sans" w:eastAsia="Times New Roman" w:hAnsi="Lucida Sans" w:cs="Times New Roman"/>
          <w:color w:val="000000"/>
          <w:sz w:val="20"/>
          <w:szCs w:val="20"/>
        </w:rPr>
        <w:t>Wickramasinghe</w:t>
      </w:r>
      <w:proofErr w:type="spellEnd"/>
      <w:r w:rsidRPr="0014642B">
        <w:rPr>
          <w:rFonts w:ascii="Lucida Sans" w:eastAsia="Times New Roman" w:hAnsi="Lucida Sans" w:cs="Times New Roman"/>
          <w:color w:val="000000"/>
          <w:sz w:val="20"/>
          <w:szCs w:val="20"/>
        </w:rPr>
        <w:t xml:space="preserve"> (1981),</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Evolution from Space</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(London: J.M. Dent &amp; Sons).</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 xml:space="preserve">Kaplan, R.W. (1971), “The Problem of Chance Information of </w:t>
      </w:r>
      <w:proofErr w:type="spellStart"/>
      <w:r w:rsidRPr="0014642B">
        <w:rPr>
          <w:rFonts w:ascii="Lucida Sans" w:eastAsia="Times New Roman" w:hAnsi="Lucida Sans" w:cs="Times New Roman"/>
          <w:color w:val="000000"/>
          <w:sz w:val="20"/>
          <w:szCs w:val="20"/>
        </w:rPr>
        <w:t>Protobionts</w:t>
      </w:r>
      <w:proofErr w:type="spellEnd"/>
      <w:r w:rsidRPr="0014642B">
        <w:rPr>
          <w:rFonts w:ascii="Lucida Sans" w:eastAsia="Times New Roman" w:hAnsi="Lucida Sans" w:cs="Times New Roman"/>
          <w:color w:val="000000"/>
          <w:sz w:val="20"/>
          <w:szCs w:val="20"/>
        </w:rPr>
        <w:t xml:space="preserve"> by Random Aggregation of Macromolecules,”</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Chemical Evolution and the Origin of Life</w:t>
      </w:r>
      <w:r w:rsidRPr="0014642B">
        <w:rPr>
          <w:rFonts w:ascii="Lucida Sans" w:eastAsia="Times New Roman" w:hAnsi="Lucida Sans" w:cs="Times New Roman"/>
          <w:color w:val="000000"/>
          <w:sz w:val="20"/>
          <w:szCs w:val="20"/>
        </w:rPr>
        <w:t xml:space="preserve">, ed. R. </w:t>
      </w:r>
      <w:proofErr w:type="spellStart"/>
      <w:r w:rsidRPr="0014642B">
        <w:rPr>
          <w:rFonts w:ascii="Lucida Sans" w:eastAsia="Times New Roman" w:hAnsi="Lucida Sans" w:cs="Times New Roman"/>
          <w:color w:val="000000"/>
          <w:sz w:val="20"/>
          <w:szCs w:val="20"/>
        </w:rPr>
        <w:t>Buver</w:t>
      </w:r>
      <w:proofErr w:type="spellEnd"/>
      <w:r w:rsidRPr="0014642B">
        <w:rPr>
          <w:rFonts w:ascii="Lucida Sans" w:eastAsia="Times New Roman" w:hAnsi="Lucida Sans" w:cs="Times New Roman"/>
          <w:color w:val="000000"/>
          <w:sz w:val="20"/>
          <w:szCs w:val="20"/>
        </w:rPr>
        <w:t xml:space="preserve"> and C. </w:t>
      </w:r>
      <w:proofErr w:type="spellStart"/>
      <w:r w:rsidRPr="0014642B">
        <w:rPr>
          <w:rFonts w:ascii="Lucida Sans" w:eastAsia="Times New Roman" w:hAnsi="Lucida Sans" w:cs="Times New Roman"/>
          <w:color w:val="000000"/>
          <w:sz w:val="20"/>
          <w:szCs w:val="20"/>
        </w:rPr>
        <w:t>Ponnamperuma</w:t>
      </w:r>
      <w:proofErr w:type="spellEnd"/>
      <w:r w:rsidRPr="0014642B">
        <w:rPr>
          <w:rFonts w:ascii="Lucida Sans" w:eastAsia="Times New Roman" w:hAnsi="Lucida Sans" w:cs="Times New Roman"/>
          <w:color w:val="000000"/>
          <w:sz w:val="20"/>
          <w:szCs w:val="20"/>
        </w:rPr>
        <w:t xml:space="preserve"> (New York: American Elsevier).</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proofErr w:type="spellStart"/>
      <w:r w:rsidRPr="0014642B">
        <w:rPr>
          <w:rFonts w:ascii="Lucida Sans" w:eastAsia="Times New Roman" w:hAnsi="Lucida Sans" w:cs="Times New Roman"/>
          <w:color w:val="000000"/>
          <w:sz w:val="20"/>
          <w:szCs w:val="20"/>
        </w:rPr>
        <w:lastRenderedPageBreak/>
        <w:t>Kerkut</w:t>
      </w:r>
      <w:proofErr w:type="spellEnd"/>
      <w:r w:rsidRPr="0014642B">
        <w:rPr>
          <w:rFonts w:ascii="Lucida Sans" w:eastAsia="Times New Roman" w:hAnsi="Lucida Sans" w:cs="Times New Roman"/>
          <w:color w:val="000000"/>
          <w:sz w:val="20"/>
          <w:szCs w:val="20"/>
        </w:rPr>
        <w:t>, G.A. (1960),</w:t>
      </w:r>
      <w:r w:rsidRPr="0014642B">
        <w:rPr>
          <w:rFonts w:ascii="Lucida Sans" w:eastAsia="Times New Roman" w:hAnsi="Lucida Sans" w:cs="Times New Roman"/>
          <w:color w:val="000000"/>
          <w:sz w:val="20"/>
        </w:rPr>
        <w:t> </w:t>
      </w:r>
      <w:proofErr w:type="gramStart"/>
      <w:r w:rsidRPr="0014642B">
        <w:rPr>
          <w:rFonts w:ascii="Lucida Sans" w:eastAsia="Times New Roman" w:hAnsi="Lucida Sans" w:cs="Times New Roman"/>
          <w:i/>
          <w:iCs/>
          <w:color w:val="000000"/>
          <w:sz w:val="20"/>
          <w:szCs w:val="20"/>
        </w:rPr>
        <w:t>The</w:t>
      </w:r>
      <w:proofErr w:type="gramEnd"/>
      <w:r w:rsidRPr="0014642B">
        <w:rPr>
          <w:rFonts w:ascii="Lucida Sans" w:eastAsia="Times New Roman" w:hAnsi="Lucida Sans" w:cs="Times New Roman"/>
          <w:i/>
          <w:iCs/>
          <w:color w:val="000000"/>
          <w:sz w:val="20"/>
          <w:szCs w:val="20"/>
        </w:rPr>
        <w:t xml:space="preserve"> Implications of Evolution</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 xml:space="preserve">(London: </w:t>
      </w:r>
      <w:proofErr w:type="spellStart"/>
      <w:r w:rsidRPr="0014642B">
        <w:rPr>
          <w:rFonts w:ascii="Lucida Sans" w:eastAsia="Times New Roman" w:hAnsi="Lucida Sans" w:cs="Times New Roman"/>
          <w:color w:val="000000"/>
          <w:sz w:val="20"/>
          <w:szCs w:val="20"/>
        </w:rPr>
        <w:t>Pergamon</w:t>
      </w:r>
      <w:proofErr w:type="spellEnd"/>
      <w:r w:rsidRPr="0014642B">
        <w:rPr>
          <w:rFonts w:ascii="Lucida Sans" w:eastAsia="Times New Roman" w:hAnsi="Lucida Sans" w:cs="Times New Roman"/>
          <w:color w:val="000000"/>
          <w:sz w:val="20"/>
          <w:szCs w:val="20"/>
        </w:rPr>
        <w:t>).</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Kirk, David (1975),</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Biology Today</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(New York: Random House).</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Moe, Martin A. (1981), “Genes on Ice,”</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Science Digest</w:t>
      </w:r>
      <w:r w:rsidRPr="0014642B">
        <w:rPr>
          <w:rFonts w:ascii="Lucida Sans" w:eastAsia="Times New Roman" w:hAnsi="Lucida Sans" w:cs="Times New Roman"/>
          <w:color w:val="000000"/>
          <w:sz w:val="20"/>
          <w:szCs w:val="20"/>
        </w:rPr>
        <w:t>, 89[11]:36</w:t>
      </w:r>
      <w:proofErr w:type="gramStart"/>
      <w:r w:rsidRPr="0014642B">
        <w:rPr>
          <w:rFonts w:ascii="Lucida Sans" w:eastAsia="Times New Roman" w:hAnsi="Lucida Sans" w:cs="Times New Roman"/>
          <w:color w:val="000000"/>
          <w:sz w:val="20"/>
          <w:szCs w:val="20"/>
        </w:rPr>
        <w:t>,95</w:t>
      </w:r>
      <w:proofErr w:type="gramEnd"/>
      <w:r w:rsidRPr="0014642B">
        <w:rPr>
          <w:rFonts w:ascii="Lucida Sans" w:eastAsia="Times New Roman" w:hAnsi="Lucida Sans" w:cs="Times New Roman"/>
          <w:color w:val="000000"/>
          <w:sz w:val="20"/>
          <w:szCs w:val="20"/>
        </w:rPr>
        <w:t>, December.</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proofErr w:type="spellStart"/>
      <w:r w:rsidRPr="0014642B">
        <w:rPr>
          <w:rFonts w:ascii="Lucida Sans" w:eastAsia="Times New Roman" w:hAnsi="Lucida Sans" w:cs="Times New Roman"/>
          <w:color w:val="000000"/>
          <w:sz w:val="20"/>
          <w:szCs w:val="20"/>
        </w:rPr>
        <w:t>Morowitz</w:t>
      </w:r>
      <w:proofErr w:type="spellEnd"/>
      <w:r w:rsidRPr="0014642B">
        <w:rPr>
          <w:rFonts w:ascii="Lucida Sans" w:eastAsia="Times New Roman" w:hAnsi="Lucida Sans" w:cs="Times New Roman"/>
          <w:color w:val="000000"/>
          <w:sz w:val="20"/>
          <w:szCs w:val="20"/>
        </w:rPr>
        <w:t>, Harold J. (1968),</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Energy Flow in Biology</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(New York: Academic Press).</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proofErr w:type="spellStart"/>
      <w:r w:rsidRPr="0014642B">
        <w:rPr>
          <w:rFonts w:ascii="Lucida Sans" w:eastAsia="Times New Roman" w:hAnsi="Lucida Sans" w:cs="Times New Roman"/>
          <w:color w:val="000000"/>
          <w:sz w:val="20"/>
          <w:szCs w:val="20"/>
        </w:rPr>
        <w:t>Oktar</w:t>
      </w:r>
      <w:proofErr w:type="spellEnd"/>
      <w:r w:rsidRPr="0014642B">
        <w:rPr>
          <w:rFonts w:ascii="Lucida Sans" w:eastAsia="Times New Roman" w:hAnsi="Lucida Sans" w:cs="Times New Roman"/>
          <w:color w:val="000000"/>
          <w:sz w:val="20"/>
          <w:szCs w:val="20"/>
        </w:rPr>
        <w:t xml:space="preserve">, </w:t>
      </w:r>
      <w:proofErr w:type="spellStart"/>
      <w:r w:rsidRPr="0014642B">
        <w:rPr>
          <w:rFonts w:ascii="Lucida Sans" w:eastAsia="Times New Roman" w:hAnsi="Lucida Sans" w:cs="Times New Roman"/>
          <w:color w:val="000000"/>
          <w:sz w:val="20"/>
          <w:szCs w:val="20"/>
        </w:rPr>
        <w:t>Adnan</w:t>
      </w:r>
      <w:proofErr w:type="spellEnd"/>
      <w:r w:rsidRPr="0014642B">
        <w:rPr>
          <w:rFonts w:ascii="Lucida Sans" w:eastAsia="Times New Roman" w:hAnsi="Lucida Sans" w:cs="Times New Roman"/>
          <w:color w:val="000000"/>
          <w:sz w:val="20"/>
          <w:szCs w:val="20"/>
        </w:rPr>
        <w:t xml:space="preserve"> (2002),</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Scientific American’s 15 Errors</w:t>
      </w:r>
      <w:r w:rsidRPr="0014642B">
        <w:rPr>
          <w:rFonts w:ascii="Lucida Sans" w:eastAsia="Times New Roman" w:hAnsi="Lucida Sans" w:cs="Times New Roman"/>
          <w:color w:val="000000"/>
          <w:sz w:val="20"/>
          <w:szCs w:val="20"/>
        </w:rPr>
        <w:t>, [On-line],</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URL: http://www.harunyahya.com/70Sciam15Errors_sci31.php.</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proofErr w:type="spellStart"/>
      <w:r w:rsidRPr="0014642B">
        <w:rPr>
          <w:rFonts w:ascii="Lucida Sans" w:eastAsia="Times New Roman" w:hAnsi="Lucida Sans" w:cs="Times New Roman"/>
          <w:color w:val="000000"/>
          <w:sz w:val="20"/>
          <w:szCs w:val="20"/>
        </w:rPr>
        <w:t>Rennie</w:t>
      </w:r>
      <w:proofErr w:type="spellEnd"/>
      <w:r w:rsidRPr="0014642B">
        <w:rPr>
          <w:rFonts w:ascii="Lucida Sans" w:eastAsia="Times New Roman" w:hAnsi="Lucida Sans" w:cs="Times New Roman"/>
          <w:color w:val="000000"/>
          <w:sz w:val="20"/>
          <w:szCs w:val="20"/>
        </w:rPr>
        <w:t>, John (2002), “15 Answers to Creationist Nonsense,”</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Scientific American</w:t>
      </w:r>
      <w:r w:rsidRPr="0014642B">
        <w:rPr>
          <w:rFonts w:ascii="Lucida Sans" w:eastAsia="Times New Roman" w:hAnsi="Lucida Sans" w:cs="Times New Roman"/>
          <w:color w:val="000000"/>
          <w:sz w:val="20"/>
          <w:szCs w:val="20"/>
        </w:rPr>
        <w:t>, 287[1]:78-85, July.</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Sagan, Carl, ed. (1973),</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Communications with Extra-Terrestrial Intelligence</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(Boston, MA: MIT).</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Sagan, Carl (1974), “Life on Earth,”</w:t>
      </w:r>
      <w:r w:rsidRPr="0014642B">
        <w:rPr>
          <w:rFonts w:ascii="Lucida Sans" w:eastAsia="Times New Roman" w:hAnsi="Lucida Sans" w:cs="Times New Roman"/>
          <w:color w:val="000000"/>
          <w:sz w:val="20"/>
        </w:rPr>
        <w:t> </w:t>
      </w:r>
      <w:proofErr w:type="spellStart"/>
      <w:r w:rsidRPr="0014642B">
        <w:rPr>
          <w:rFonts w:ascii="Lucida Sans" w:eastAsia="Times New Roman" w:hAnsi="Lucida Sans" w:cs="Times New Roman"/>
          <w:i/>
          <w:iCs/>
          <w:color w:val="000000"/>
          <w:sz w:val="20"/>
          <w:szCs w:val="20"/>
        </w:rPr>
        <w:t>Encyclopaedia</w:t>
      </w:r>
      <w:proofErr w:type="spellEnd"/>
      <w:r w:rsidRPr="0014642B">
        <w:rPr>
          <w:rFonts w:ascii="Lucida Sans" w:eastAsia="Times New Roman" w:hAnsi="Lucida Sans" w:cs="Times New Roman"/>
          <w:i/>
          <w:iCs/>
          <w:color w:val="000000"/>
          <w:sz w:val="20"/>
          <w:szCs w:val="20"/>
        </w:rPr>
        <w:t xml:space="preserve"> Britannica</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 xml:space="preserve">(New York: </w:t>
      </w:r>
      <w:proofErr w:type="spellStart"/>
      <w:r w:rsidRPr="0014642B">
        <w:rPr>
          <w:rFonts w:ascii="Lucida Sans" w:eastAsia="Times New Roman" w:hAnsi="Lucida Sans" w:cs="Times New Roman"/>
          <w:color w:val="000000"/>
          <w:sz w:val="20"/>
          <w:szCs w:val="20"/>
        </w:rPr>
        <w:t>Encyclopaedia</w:t>
      </w:r>
      <w:proofErr w:type="spellEnd"/>
      <w:r w:rsidRPr="0014642B">
        <w:rPr>
          <w:rFonts w:ascii="Lucida Sans" w:eastAsia="Times New Roman" w:hAnsi="Lucida Sans" w:cs="Times New Roman"/>
          <w:color w:val="000000"/>
          <w:sz w:val="20"/>
          <w:szCs w:val="20"/>
        </w:rPr>
        <w:t xml:space="preserve"> Britannica, Inc.), 10:894ff.</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Sagan, Carl (1997), “Life,”</w:t>
      </w:r>
      <w:r w:rsidRPr="0014642B">
        <w:rPr>
          <w:rFonts w:ascii="Lucida Sans" w:eastAsia="Times New Roman" w:hAnsi="Lucida Sans" w:cs="Times New Roman"/>
          <w:color w:val="000000"/>
          <w:sz w:val="20"/>
        </w:rPr>
        <w:t> </w:t>
      </w:r>
      <w:proofErr w:type="spellStart"/>
      <w:r w:rsidRPr="0014642B">
        <w:rPr>
          <w:rFonts w:ascii="Lucida Sans" w:eastAsia="Times New Roman" w:hAnsi="Lucida Sans" w:cs="Times New Roman"/>
          <w:i/>
          <w:iCs/>
          <w:color w:val="000000"/>
          <w:sz w:val="20"/>
          <w:szCs w:val="20"/>
        </w:rPr>
        <w:t>Encyclopaedia</w:t>
      </w:r>
      <w:proofErr w:type="spellEnd"/>
      <w:r w:rsidRPr="0014642B">
        <w:rPr>
          <w:rFonts w:ascii="Lucida Sans" w:eastAsia="Times New Roman" w:hAnsi="Lucida Sans" w:cs="Times New Roman"/>
          <w:i/>
          <w:iCs/>
          <w:color w:val="000000"/>
          <w:sz w:val="20"/>
          <w:szCs w:val="20"/>
        </w:rPr>
        <w:t xml:space="preserve"> Britannica</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 xml:space="preserve">(New York: </w:t>
      </w:r>
      <w:proofErr w:type="spellStart"/>
      <w:r w:rsidRPr="0014642B">
        <w:rPr>
          <w:rFonts w:ascii="Lucida Sans" w:eastAsia="Times New Roman" w:hAnsi="Lucida Sans" w:cs="Times New Roman"/>
          <w:color w:val="000000"/>
          <w:sz w:val="20"/>
          <w:szCs w:val="20"/>
        </w:rPr>
        <w:t>Encyclopaedia</w:t>
      </w:r>
      <w:proofErr w:type="spellEnd"/>
      <w:r w:rsidRPr="0014642B">
        <w:rPr>
          <w:rFonts w:ascii="Lucida Sans" w:eastAsia="Times New Roman" w:hAnsi="Lucida Sans" w:cs="Times New Roman"/>
          <w:color w:val="000000"/>
          <w:sz w:val="20"/>
          <w:szCs w:val="20"/>
        </w:rPr>
        <w:t xml:space="preserve"> Britannica, Inc.), 22:964-981.</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proofErr w:type="spellStart"/>
      <w:r w:rsidRPr="0014642B">
        <w:rPr>
          <w:rFonts w:ascii="Lucida Sans" w:eastAsia="Times New Roman" w:hAnsi="Lucida Sans" w:cs="Times New Roman"/>
          <w:color w:val="000000"/>
          <w:sz w:val="20"/>
          <w:szCs w:val="20"/>
        </w:rPr>
        <w:t>Sarfati</w:t>
      </w:r>
      <w:proofErr w:type="spellEnd"/>
      <w:r w:rsidRPr="0014642B">
        <w:rPr>
          <w:rFonts w:ascii="Lucida Sans" w:eastAsia="Times New Roman" w:hAnsi="Lucida Sans" w:cs="Times New Roman"/>
          <w:color w:val="000000"/>
          <w:sz w:val="20"/>
          <w:szCs w:val="20"/>
        </w:rPr>
        <w:t>, Jonathan (2002), “15 Ways to Refute Materialistic Bigotry,” [On-line],</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URL: http://www.answersingenesis.org/news/scientific_american.asp.</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w:t>
      </w:r>
      <w:r w:rsidRPr="0014642B">
        <w:rPr>
          <w:rFonts w:ascii="Lucida Sans" w:eastAsia="Times New Roman" w:hAnsi="Lucida Sans" w:cs="Times New Roman"/>
          <w:i/>
          <w:iCs/>
          <w:color w:val="000000"/>
          <w:sz w:val="20"/>
          <w:szCs w:val="20"/>
        </w:rPr>
        <w:t>Scientific American:</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The Legacy Continues for 150 Years,” (no date), [On-line],</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URL: http://www.columbia.edu/cu/moment/120695/sciam-qa.html.</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Simpson, George Gaylord and W.S. Beck (1965),</w:t>
      </w:r>
      <w:r w:rsidRPr="0014642B">
        <w:rPr>
          <w:rFonts w:ascii="Lucida Sans" w:eastAsia="Times New Roman" w:hAnsi="Lucida Sans" w:cs="Times New Roman"/>
          <w:color w:val="000000"/>
          <w:sz w:val="20"/>
        </w:rPr>
        <w:t> </w:t>
      </w:r>
      <w:r w:rsidRPr="0014642B">
        <w:rPr>
          <w:rFonts w:ascii="Lucida Sans" w:eastAsia="Times New Roman" w:hAnsi="Lucida Sans" w:cs="Times New Roman"/>
          <w:i/>
          <w:iCs/>
          <w:color w:val="000000"/>
          <w:sz w:val="20"/>
          <w:szCs w:val="20"/>
        </w:rPr>
        <w:t>Life: An Introduction to Biology</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(New York: Harcourt-Brace).</w:t>
      </w:r>
    </w:p>
    <w:p w:rsidR="0014642B" w:rsidRPr="0014642B" w:rsidRDefault="0014642B" w:rsidP="0014642B">
      <w:pPr>
        <w:spacing w:before="100" w:beforeAutospacing="1" w:after="100" w:afterAutospacing="1" w:line="240" w:lineRule="auto"/>
        <w:ind w:right="367"/>
        <w:rPr>
          <w:rFonts w:ascii="Lucida Sans" w:eastAsia="Times New Roman" w:hAnsi="Lucida Sans" w:cs="Times New Roman"/>
          <w:color w:val="000000"/>
          <w:sz w:val="20"/>
          <w:szCs w:val="20"/>
        </w:rPr>
      </w:pPr>
      <w:r w:rsidRPr="0014642B">
        <w:rPr>
          <w:rFonts w:ascii="Lucida Sans" w:eastAsia="Times New Roman" w:hAnsi="Lucida Sans" w:cs="Times New Roman"/>
          <w:color w:val="000000"/>
          <w:sz w:val="20"/>
          <w:szCs w:val="20"/>
        </w:rPr>
        <w:t>Sullivan, J.W.N. (1933),</w:t>
      </w:r>
      <w:r w:rsidRPr="0014642B">
        <w:rPr>
          <w:rFonts w:ascii="Lucida Sans" w:eastAsia="Times New Roman" w:hAnsi="Lucida Sans" w:cs="Times New Roman"/>
          <w:color w:val="000000"/>
          <w:sz w:val="20"/>
        </w:rPr>
        <w:t> </w:t>
      </w:r>
      <w:proofErr w:type="gramStart"/>
      <w:r w:rsidRPr="0014642B">
        <w:rPr>
          <w:rFonts w:ascii="Lucida Sans" w:eastAsia="Times New Roman" w:hAnsi="Lucida Sans" w:cs="Times New Roman"/>
          <w:i/>
          <w:iCs/>
          <w:color w:val="000000"/>
          <w:sz w:val="20"/>
          <w:szCs w:val="20"/>
        </w:rPr>
        <w:t>The</w:t>
      </w:r>
      <w:proofErr w:type="gramEnd"/>
      <w:r w:rsidRPr="0014642B">
        <w:rPr>
          <w:rFonts w:ascii="Lucida Sans" w:eastAsia="Times New Roman" w:hAnsi="Lucida Sans" w:cs="Times New Roman"/>
          <w:i/>
          <w:iCs/>
          <w:color w:val="000000"/>
          <w:sz w:val="20"/>
          <w:szCs w:val="20"/>
        </w:rPr>
        <w:t xml:space="preserve"> Limitations of Science</w:t>
      </w:r>
      <w:r w:rsidRPr="0014642B">
        <w:rPr>
          <w:rFonts w:ascii="Lucida Sans" w:eastAsia="Times New Roman" w:hAnsi="Lucida Sans" w:cs="Times New Roman"/>
          <w:color w:val="000000"/>
          <w:sz w:val="20"/>
        </w:rPr>
        <w:t> </w:t>
      </w:r>
      <w:r w:rsidRPr="0014642B">
        <w:rPr>
          <w:rFonts w:ascii="Lucida Sans" w:eastAsia="Times New Roman" w:hAnsi="Lucida Sans" w:cs="Times New Roman"/>
          <w:color w:val="000000"/>
          <w:sz w:val="20"/>
          <w:szCs w:val="20"/>
        </w:rPr>
        <w:t>(New York: Viking).</w:t>
      </w:r>
    </w:p>
    <w:p w:rsidR="00A8763D" w:rsidRDefault="00A8763D">
      <w:pPr>
        <w:rPr>
          <w:b/>
          <w:sz w:val="56"/>
          <w:szCs w:val="56"/>
        </w:rPr>
      </w:pPr>
    </w:p>
    <w:p w:rsidR="00A8763D" w:rsidRDefault="00A8763D">
      <w:r>
        <w:rPr>
          <w:b/>
          <w:sz w:val="56"/>
          <w:szCs w:val="56"/>
        </w:rPr>
        <w:t>----------------------------------------------------</w:t>
      </w:r>
    </w:p>
    <w:p w:rsidR="0064311C" w:rsidRPr="0064311C" w:rsidRDefault="0064311C" w:rsidP="0064311C">
      <w:pPr>
        <w:spacing w:before="100" w:beforeAutospacing="1" w:after="100" w:afterAutospacing="1" w:line="288" w:lineRule="atLeast"/>
        <w:outlineLvl w:val="0"/>
        <w:rPr>
          <w:rFonts w:ascii="Lucida Sans" w:eastAsia="Times New Roman" w:hAnsi="Lucida Sans" w:cs="Times New Roman"/>
          <w:b/>
          <w:bCs/>
          <w:color w:val="000000"/>
          <w:kern w:val="36"/>
          <w:sz w:val="30"/>
          <w:szCs w:val="30"/>
        </w:rPr>
      </w:pPr>
      <w:r w:rsidRPr="0064311C">
        <w:rPr>
          <w:rFonts w:ascii="Lucida Sans" w:eastAsia="Times New Roman" w:hAnsi="Lucida Sans" w:cs="Times New Roman"/>
          <w:b/>
          <w:bCs/>
          <w:color w:val="000000"/>
          <w:kern w:val="36"/>
          <w:sz w:val="30"/>
          <w:szCs w:val="30"/>
        </w:rPr>
        <w:t>Beware of Dawkins’ “Common Sense”</w:t>
      </w:r>
    </w:p>
    <w:tbl>
      <w:tblPr>
        <w:tblW w:w="0" w:type="auto"/>
        <w:tblCellSpacing w:w="15" w:type="dxa"/>
        <w:tblCellMar>
          <w:top w:w="15" w:type="dxa"/>
          <w:left w:w="15" w:type="dxa"/>
          <w:bottom w:w="15" w:type="dxa"/>
          <w:right w:w="15" w:type="dxa"/>
        </w:tblCellMar>
        <w:tblLook w:val="04A0"/>
      </w:tblPr>
      <w:tblGrid>
        <w:gridCol w:w="375"/>
        <w:gridCol w:w="1642"/>
      </w:tblGrid>
      <w:tr w:rsidR="0064311C" w:rsidRPr="0064311C" w:rsidTr="0064311C">
        <w:trPr>
          <w:tblCellSpacing w:w="15" w:type="dxa"/>
        </w:trPr>
        <w:tc>
          <w:tcPr>
            <w:tcW w:w="0" w:type="auto"/>
            <w:hideMark/>
          </w:tcPr>
          <w:p w:rsidR="0064311C" w:rsidRPr="0064311C" w:rsidRDefault="0064311C" w:rsidP="0064311C">
            <w:pPr>
              <w:spacing w:after="0" w:line="240" w:lineRule="auto"/>
              <w:rPr>
                <w:rFonts w:ascii="Times New Roman" w:eastAsia="Times New Roman" w:hAnsi="Times New Roman" w:cs="Times New Roman"/>
                <w:sz w:val="24"/>
                <w:szCs w:val="24"/>
              </w:rPr>
            </w:pPr>
            <w:r w:rsidRPr="0064311C">
              <w:rPr>
                <w:rFonts w:ascii="Times New Roman" w:eastAsia="Times New Roman" w:hAnsi="Times New Roman" w:cs="Times New Roman"/>
                <w:sz w:val="24"/>
                <w:szCs w:val="24"/>
              </w:rPr>
              <w:t>by </w:t>
            </w:r>
          </w:p>
        </w:tc>
        <w:tc>
          <w:tcPr>
            <w:tcW w:w="0" w:type="auto"/>
            <w:hideMark/>
          </w:tcPr>
          <w:p w:rsidR="0064311C" w:rsidRPr="0064311C" w:rsidRDefault="0064311C" w:rsidP="0064311C">
            <w:pPr>
              <w:spacing w:after="0" w:line="240" w:lineRule="auto"/>
              <w:rPr>
                <w:rFonts w:ascii="Times New Roman" w:eastAsia="Times New Roman" w:hAnsi="Times New Roman" w:cs="Times New Roman"/>
                <w:sz w:val="24"/>
                <w:szCs w:val="24"/>
              </w:rPr>
            </w:pPr>
            <w:r w:rsidRPr="0064311C">
              <w:rPr>
                <w:rFonts w:ascii="Times New Roman" w:eastAsia="Times New Roman" w:hAnsi="Times New Roman" w:cs="Times New Roman"/>
                <w:sz w:val="24"/>
                <w:szCs w:val="24"/>
              </w:rPr>
              <w:t>Kyle Butt, M.A.</w:t>
            </w:r>
          </w:p>
        </w:tc>
      </w:tr>
    </w:tbl>
    <w:p w:rsidR="0064311C" w:rsidRPr="0064311C" w:rsidRDefault="0064311C" w:rsidP="0064311C">
      <w:pPr>
        <w:spacing w:after="0" w:line="240" w:lineRule="auto"/>
        <w:rPr>
          <w:rFonts w:ascii="Lucida Sans" w:eastAsia="Times New Roman" w:hAnsi="Lucida Sans" w:cs="Times New Roman"/>
          <w:color w:val="000000"/>
          <w:sz w:val="20"/>
          <w:szCs w:val="20"/>
        </w:rPr>
      </w:pPr>
    </w:p>
    <w:p w:rsidR="0064311C" w:rsidRPr="0064311C" w:rsidRDefault="0064311C" w:rsidP="0064311C">
      <w:pPr>
        <w:spacing w:before="100" w:beforeAutospacing="1" w:after="100" w:afterAutospacing="1" w:line="240" w:lineRule="auto"/>
        <w:ind w:right="367"/>
        <w:rPr>
          <w:rFonts w:ascii="Times New Roman" w:eastAsia="Times New Roman" w:hAnsi="Times New Roman" w:cs="Times New Roman"/>
          <w:sz w:val="24"/>
          <w:szCs w:val="24"/>
        </w:rPr>
      </w:pPr>
      <w:r w:rsidRPr="0064311C">
        <w:rPr>
          <w:rFonts w:ascii="Lucida Sans" w:eastAsia="Times New Roman" w:hAnsi="Lucida Sans" w:cs="Times New Roman"/>
          <w:color w:val="000000"/>
          <w:sz w:val="20"/>
          <w:szCs w:val="20"/>
        </w:rPr>
        <w:t xml:space="preserve">Due to Richard Dawkins’ atheistic assumptions, he has the impossible task of trying to arrive at a legitimate set of ethical judgments. He robustly denies that the idea of God offers </w:t>
      </w:r>
      <w:r w:rsidRPr="0064311C">
        <w:rPr>
          <w:rFonts w:ascii="Lucida Sans" w:eastAsia="Times New Roman" w:hAnsi="Lucida Sans" w:cs="Times New Roman"/>
          <w:color w:val="000000"/>
          <w:sz w:val="20"/>
          <w:szCs w:val="20"/>
        </w:rPr>
        <w:lastRenderedPageBreak/>
        <w:t>any real morality, but as he attempts to contrive morality without a divine standard, he quickly loses his way and makes self-contradictory statements.</w:t>
      </w:r>
    </w:p>
    <w:p w:rsidR="0064311C" w:rsidRPr="0064311C" w:rsidRDefault="0064311C" w:rsidP="0064311C">
      <w:pPr>
        <w:spacing w:before="100" w:beforeAutospacing="1" w:after="100" w:afterAutospacing="1" w:line="240" w:lineRule="auto"/>
        <w:ind w:right="367"/>
        <w:rPr>
          <w:rFonts w:ascii="Lucida Sans" w:eastAsia="Times New Roman" w:hAnsi="Lucida Sans" w:cs="Times New Roman"/>
          <w:color w:val="000000"/>
          <w:sz w:val="20"/>
          <w:szCs w:val="20"/>
        </w:rPr>
      </w:pPr>
      <w:r w:rsidRPr="0064311C">
        <w:rPr>
          <w:rFonts w:ascii="Lucida Sans" w:eastAsia="Times New Roman" w:hAnsi="Lucida Sans" w:cs="Times New Roman"/>
          <w:color w:val="000000"/>
          <w:sz w:val="20"/>
          <w:szCs w:val="20"/>
        </w:rPr>
        <w:t>For instance, in chapter 9 of his book</w:t>
      </w:r>
      <w:r w:rsidRPr="0064311C">
        <w:rPr>
          <w:rFonts w:ascii="Lucida Sans" w:eastAsia="Times New Roman" w:hAnsi="Lucida Sans" w:cs="Times New Roman"/>
          <w:color w:val="000000"/>
          <w:sz w:val="20"/>
        </w:rPr>
        <w:t> </w:t>
      </w:r>
      <w:r w:rsidRPr="0064311C">
        <w:rPr>
          <w:rFonts w:ascii="Lucida Sans" w:eastAsia="Times New Roman" w:hAnsi="Lucida Sans" w:cs="Times New Roman"/>
          <w:i/>
          <w:iCs/>
          <w:color w:val="000000"/>
          <w:sz w:val="20"/>
        </w:rPr>
        <w:t>The God Delusion</w:t>
      </w:r>
      <w:r w:rsidRPr="0064311C">
        <w:rPr>
          <w:rFonts w:ascii="Lucida Sans" w:eastAsia="Times New Roman" w:hAnsi="Lucida Sans" w:cs="Times New Roman"/>
          <w:color w:val="000000"/>
          <w:sz w:val="20"/>
          <w:szCs w:val="20"/>
        </w:rPr>
        <w:t>, Dawkins argues that teaching a child to be religious is a form of mental child abuse. Of course, he lumps all religious practices together (which is a logical fallacy in the first place; e.g.,</w:t>
      </w:r>
      <w:r w:rsidRPr="0064311C">
        <w:rPr>
          <w:rFonts w:ascii="Lucida Sans" w:eastAsia="Times New Roman" w:hAnsi="Lucida Sans" w:cs="Times New Roman"/>
          <w:color w:val="000000"/>
          <w:sz w:val="20"/>
        </w:rPr>
        <w:t> </w:t>
      </w:r>
      <w:hyperlink r:id="rId7" w:history="1">
        <w:r w:rsidRPr="0064311C">
          <w:rPr>
            <w:rFonts w:ascii="Lucida Sans" w:eastAsia="Times New Roman" w:hAnsi="Lucida Sans" w:cs="Times New Roman"/>
            <w:color w:val="790600"/>
            <w:sz w:val="20"/>
            <w:u w:val="single"/>
          </w:rPr>
          <w:t>Butt</w:t>
        </w:r>
      </w:hyperlink>
      <w:r w:rsidRPr="0064311C">
        <w:rPr>
          <w:rFonts w:ascii="Lucida Sans" w:eastAsia="Times New Roman" w:hAnsi="Lucida Sans" w:cs="Times New Roman"/>
          <w:color w:val="000000"/>
          <w:sz w:val="20"/>
          <w:szCs w:val="20"/>
        </w:rPr>
        <w:t>, 2007) and chooses an example that is inconsistent with truth. He correctly states that it is wrong to think that sprinkling a little water on an infant has any ability to “totally change a child’s life” (e.g.,</w:t>
      </w:r>
      <w:r w:rsidRPr="0064311C">
        <w:rPr>
          <w:rFonts w:ascii="Lucida Sans" w:eastAsia="Times New Roman" w:hAnsi="Lucida Sans" w:cs="Times New Roman"/>
          <w:color w:val="000000"/>
          <w:sz w:val="20"/>
        </w:rPr>
        <w:t> </w:t>
      </w:r>
      <w:hyperlink r:id="rId8" w:history="1">
        <w:r w:rsidRPr="0064311C">
          <w:rPr>
            <w:rFonts w:ascii="Lucida Sans" w:eastAsia="Times New Roman" w:hAnsi="Lucida Sans" w:cs="Times New Roman"/>
            <w:color w:val="790600"/>
            <w:sz w:val="20"/>
            <w:u w:val="single"/>
          </w:rPr>
          <w:t>Colley</w:t>
        </w:r>
      </w:hyperlink>
      <w:r w:rsidRPr="0064311C">
        <w:rPr>
          <w:rFonts w:ascii="Lucida Sans" w:eastAsia="Times New Roman" w:hAnsi="Lucida Sans" w:cs="Times New Roman"/>
          <w:color w:val="000000"/>
          <w:sz w:val="20"/>
          <w:szCs w:val="20"/>
        </w:rPr>
        <w:t>, 2004). But, to arrive at his conclusion, Dawkins says that the implications of infant baptism fly in the face of “everything that ordinary</w:t>
      </w:r>
      <w:r w:rsidRPr="0064311C">
        <w:rPr>
          <w:rFonts w:ascii="Lucida Sans" w:eastAsia="Times New Roman" w:hAnsi="Lucida Sans" w:cs="Times New Roman"/>
          <w:color w:val="000000"/>
          <w:sz w:val="20"/>
        </w:rPr>
        <w:t> </w:t>
      </w:r>
      <w:r w:rsidRPr="0064311C">
        <w:rPr>
          <w:rFonts w:ascii="Lucida Sans" w:eastAsia="Times New Roman" w:hAnsi="Lucida Sans" w:cs="Times New Roman"/>
          <w:b/>
          <w:bCs/>
          <w:color w:val="000000"/>
          <w:sz w:val="20"/>
        </w:rPr>
        <w:t>common sense</w:t>
      </w:r>
      <w:r w:rsidRPr="0064311C">
        <w:rPr>
          <w:rFonts w:ascii="Lucida Sans" w:eastAsia="Times New Roman" w:hAnsi="Lucida Sans" w:cs="Times New Roman"/>
          <w:color w:val="000000"/>
          <w:sz w:val="20"/>
        </w:rPr>
        <w:t> </w:t>
      </w:r>
      <w:r w:rsidRPr="0064311C">
        <w:rPr>
          <w:rFonts w:ascii="Lucida Sans" w:eastAsia="Times New Roman" w:hAnsi="Lucida Sans" w:cs="Times New Roman"/>
          <w:color w:val="000000"/>
          <w:sz w:val="20"/>
          <w:szCs w:val="20"/>
        </w:rPr>
        <w:t>and human feeling see as important” (2006, p. 213, emp. added).</w:t>
      </w:r>
    </w:p>
    <w:p w:rsidR="0064311C" w:rsidRPr="0064311C" w:rsidRDefault="0064311C" w:rsidP="0064311C">
      <w:pPr>
        <w:spacing w:before="100" w:beforeAutospacing="1" w:after="100" w:afterAutospacing="1" w:line="240" w:lineRule="auto"/>
        <w:ind w:right="367"/>
        <w:rPr>
          <w:rFonts w:ascii="Lucida Sans" w:eastAsia="Times New Roman" w:hAnsi="Lucida Sans" w:cs="Times New Roman"/>
          <w:color w:val="000000"/>
          <w:sz w:val="20"/>
          <w:szCs w:val="20"/>
        </w:rPr>
      </w:pPr>
      <w:r w:rsidRPr="0064311C">
        <w:rPr>
          <w:rFonts w:ascii="Lucida Sans" w:eastAsia="Times New Roman" w:hAnsi="Lucida Sans" w:cs="Times New Roman"/>
          <w:color w:val="000000"/>
          <w:sz w:val="20"/>
          <w:szCs w:val="20"/>
        </w:rPr>
        <w:t>Notice one of Dawkins’ reasons for claiming that the practice is wrong—because it goes against “common sense.” Of course, the next question to be asked is, “How reliable of a guide is common sense?” Should we always trust our “common sense” when making moral decisions? Dawkins answers that question himself, although probably unwittingly. In his discussion of tiny quantum particles, Dawkins claims that the human brain has not really evolved the ability to understand many physical realities on a quantum scale. He states that much that we have learned about quantum mechanics goes against our “common-sense” notions. Thus, he concluded: “</w:t>
      </w:r>
      <w:r w:rsidRPr="0064311C">
        <w:rPr>
          <w:rFonts w:ascii="Lucida Sans" w:eastAsia="Times New Roman" w:hAnsi="Lucida Sans" w:cs="Times New Roman"/>
          <w:b/>
          <w:bCs/>
          <w:color w:val="000000"/>
          <w:sz w:val="20"/>
        </w:rPr>
        <w:t>Common sense lets us down</w:t>
      </w:r>
      <w:r w:rsidRPr="0064311C">
        <w:rPr>
          <w:rFonts w:ascii="Lucida Sans" w:eastAsia="Times New Roman" w:hAnsi="Lucida Sans" w:cs="Times New Roman"/>
          <w:color w:val="000000"/>
          <w:sz w:val="20"/>
          <w:szCs w:val="20"/>
        </w:rPr>
        <w:t>, because common sense evolved in a world where nothing moves very fast, and nothing is very small or very large” (2006, p. 364).</w:t>
      </w:r>
    </w:p>
    <w:p w:rsidR="0064311C" w:rsidRPr="0064311C" w:rsidRDefault="0064311C" w:rsidP="0064311C">
      <w:pPr>
        <w:spacing w:before="100" w:beforeAutospacing="1" w:after="100" w:afterAutospacing="1" w:line="240" w:lineRule="auto"/>
        <w:ind w:right="367"/>
        <w:rPr>
          <w:rFonts w:ascii="Lucida Sans" w:eastAsia="Times New Roman" w:hAnsi="Lucida Sans" w:cs="Times New Roman"/>
          <w:color w:val="000000"/>
          <w:sz w:val="20"/>
          <w:szCs w:val="20"/>
        </w:rPr>
      </w:pPr>
      <w:r w:rsidRPr="0064311C">
        <w:rPr>
          <w:rFonts w:ascii="Lucida Sans" w:eastAsia="Times New Roman" w:hAnsi="Lucida Sans" w:cs="Times New Roman"/>
          <w:color w:val="000000"/>
          <w:sz w:val="20"/>
          <w:szCs w:val="20"/>
        </w:rPr>
        <w:t>Putting the pieces together, then, Dawkins believes that moral decisions should be based on what the general population determines to be moral (Dawkins, 2006, pp. 237-278). Basically, he states that the combined “common sense” of humanity serves as a good indicator of morally correct behavior. But then he suggests that “common sense” is nothing more than an evolved entity that can “let us down.” If common sense can “let us down” in our judgments about the physical world, does it not also follow that it can do the same in moral determinations?</w:t>
      </w:r>
    </w:p>
    <w:p w:rsidR="0064311C" w:rsidRPr="0064311C" w:rsidRDefault="0064311C" w:rsidP="0064311C">
      <w:pPr>
        <w:spacing w:before="100" w:beforeAutospacing="1" w:after="100" w:afterAutospacing="1" w:line="240" w:lineRule="auto"/>
        <w:ind w:right="367"/>
        <w:rPr>
          <w:rFonts w:ascii="Lucida Sans" w:eastAsia="Times New Roman" w:hAnsi="Lucida Sans" w:cs="Times New Roman"/>
          <w:color w:val="000000"/>
          <w:sz w:val="20"/>
          <w:szCs w:val="20"/>
        </w:rPr>
      </w:pPr>
      <w:r w:rsidRPr="0064311C">
        <w:rPr>
          <w:rFonts w:ascii="Lucida Sans" w:eastAsia="Times New Roman" w:hAnsi="Lucida Sans" w:cs="Times New Roman"/>
          <w:color w:val="000000"/>
          <w:sz w:val="20"/>
          <w:szCs w:val="20"/>
        </w:rPr>
        <w:t xml:space="preserve">With such inconsistent statements, Dawkins forces himself and his fellow atheists back to the drawing board to concoct some facsimile of moral </w:t>
      </w:r>
      <w:proofErr w:type="spellStart"/>
      <w:r w:rsidRPr="0064311C">
        <w:rPr>
          <w:rFonts w:ascii="Lucida Sans" w:eastAsia="Times New Roman" w:hAnsi="Lucida Sans" w:cs="Times New Roman"/>
          <w:color w:val="000000"/>
          <w:sz w:val="20"/>
          <w:szCs w:val="20"/>
        </w:rPr>
        <w:t>oughtness</w:t>
      </w:r>
      <w:proofErr w:type="spellEnd"/>
      <w:r w:rsidRPr="0064311C">
        <w:rPr>
          <w:rFonts w:ascii="Lucida Sans" w:eastAsia="Times New Roman" w:hAnsi="Lucida Sans" w:cs="Times New Roman"/>
          <w:color w:val="000000"/>
          <w:sz w:val="20"/>
          <w:szCs w:val="20"/>
        </w:rPr>
        <w:t>. In the end, all he can really conclude is that there are no moral absolutes and we cannot be certain that anything is really right or wrong. He said as much himself when he stated: “Fortunately, however, morals do not have to be absolute” (2006, p. 232). And, whereas one could easily argue that Dawkins’ idea of constant moral fluctuation goes against “common sense,” that is not why his idea is wrong. It is wrong because it violates the self-evident rules of logic, dismisses the powerful and irrefutable evidence that a divine Creator exists, and contradicts the Truth revealed by that Creator.</w:t>
      </w:r>
    </w:p>
    <w:p w:rsidR="0064311C" w:rsidRPr="0064311C" w:rsidRDefault="0064311C" w:rsidP="0064311C">
      <w:pPr>
        <w:spacing w:before="100" w:beforeAutospacing="1" w:after="100" w:afterAutospacing="1" w:line="288" w:lineRule="atLeast"/>
        <w:jc w:val="center"/>
        <w:outlineLvl w:val="1"/>
        <w:rPr>
          <w:rFonts w:ascii="Lucida Sans" w:eastAsia="Times New Roman" w:hAnsi="Lucida Sans" w:cs="Times New Roman"/>
          <w:b/>
          <w:bCs/>
          <w:color w:val="333333"/>
          <w:sz w:val="25"/>
          <w:szCs w:val="25"/>
        </w:rPr>
      </w:pPr>
      <w:r w:rsidRPr="0064311C">
        <w:rPr>
          <w:rFonts w:ascii="Lucida Sans" w:eastAsia="Times New Roman" w:hAnsi="Lucida Sans" w:cs="Times New Roman"/>
          <w:b/>
          <w:bCs/>
          <w:color w:val="333333"/>
          <w:sz w:val="25"/>
          <w:szCs w:val="25"/>
        </w:rPr>
        <w:t>REFERENCES</w:t>
      </w:r>
    </w:p>
    <w:p w:rsidR="0064311C" w:rsidRPr="0064311C" w:rsidRDefault="0064311C" w:rsidP="0064311C">
      <w:pPr>
        <w:spacing w:before="100" w:beforeAutospacing="1" w:after="100" w:afterAutospacing="1" w:line="240" w:lineRule="auto"/>
        <w:ind w:right="367"/>
        <w:rPr>
          <w:rFonts w:ascii="Lucida Sans" w:eastAsia="Times New Roman" w:hAnsi="Lucida Sans" w:cs="Times New Roman"/>
          <w:color w:val="000000"/>
          <w:sz w:val="20"/>
          <w:szCs w:val="20"/>
        </w:rPr>
      </w:pPr>
      <w:r w:rsidRPr="0064311C">
        <w:rPr>
          <w:rFonts w:ascii="Lucida Sans" w:eastAsia="Times New Roman" w:hAnsi="Lucida Sans" w:cs="Times New Roman"/>
          <w:color w:val="000000"/>
          <w:sz w:val="20"/>
          <w:szCs w:val="20"/>
        </w:rPr>
        <w:t>Butt, Kyle (2007), “All Religion Is Bad Because Some Is</w:t>
      </w:r>
      <w:proofErr w:type="gramStart"/>
      <w:r w:rsidRPr="0064311C">
        <w:rPr>
          <w:rFonts w:ascii="Lucida Sans" w:eastAsia="Times New Roman" w:hAnsi="Lucida Sans" w:cs="Times New Roman"/>
          <w:color w:val="000000"/>
          <w:sz w:val="20"/>
          <w:szCs w:val="20"/>
        </w:rPr>
        <w:t>?,</w:t>
      </w:r>
      <w:proofErr w:type="gramEnd"/>
      <w:r w:rsidRPr="0064311C">
        <w:rPr>
          <w:rFonts w:ascii="Lucida Sans" w:eastAsia="Times New Roman" w:hAnsi="Lucida Sans" w:cs="Times New Roman"/>
          <w:color w:val="000000"/>
          <w:sz w:val="20"/>
          <w:szCs w:val="20"/>
        </w:rPr>
        <w:t>” [On-line],</w:t>
      </w:r>
      <w:r w:rsidRPr="0064311C">
        <w:rPr>
          <w:rFonts w:ascii="Lucida Sans" w:eastAsia="Times New Roman" w:hAnsi="Lucida Sans" w:cs="Times New Roman"/>
          <w:color w:val="000000"/>
          <w:sz w:val="20"/>
        </w:rPr>
        <w:t> </w:t>
      </w:r>
      <w:r w:rsidRPr="0064311C">
        <w:rPr>
          <w:rFonts w:ascii="Lucida Sans" w:eastAsia="Times New Roman" w:hAnsi="Lucida Sans" w:cs="Times New Roman"/>
          <w:color w:val="000000"/>
          <w:sz w:val="20"/>
          <w:szCs w:val="20"/>
        </w:rPr>
        <w:t>URL:</w:t>
      </w:r>
      <w:hyperlink r:id="rId9" w:history="1">
        <w:r w:rsidRPr="0064311C">
          <w:rPr>
            <w:rFonts w:ascii="Lucida Sans" w:eastAsia="Times New Roman" w:hAnsi="Lucida Sans" w:cs="Times New Roman"/>
            <w:color w:val="790600"/>
            <w:sz w:val="20"/>
            <w:u w:val="single"/>
          </w:rPr>
          <w:t>http://www.apologeticspress.org/articles/3546</w:t>
        </w:r>
      </w:hyperlink>
      <w:r w:rsidRPr="0064311C">
        <w:rPr>
          <w:rFonts w:ascii="Lucida Sans" w:eastAsia="Times New Roman" w:hAnsi="Lucida Sans" w:cs="Times New Roman"/>
          <w:color w:val="000000"/>
          <w:sz w:val="20"/>
          <w:szCs w:val="20"/>
        </w:rPr>
        <w:t>.</w:t>
      </w:r>
    </w:p>
    <w:p w:rsidR="0064311C" w:rsidRPr="0064311C" w:rsidRDefault="0064311C" w:rsidP="0064311C">
      <w:pPr>
        <w:spacing w:before="100" w:beforeAutospacing="1" w:after="100" w:afterAutospacing="1" w:line="240" w:lineRule="auto"/>
        <w:ind w:right="367"/>
        <w:rPr>
          <w:rFonts w:ascii="Lucida Sans" w:eastAsia="Times New Roman" w:hAnsi="Lucida Sans" w:cs="Times New Roman"/>
          <w:color w:val="000000"/>
          <w:sz w:val="20"/>
          <w:szCs w:val="20"/>
        </w:rPr>
      </w:pPr>
      <w:r w:rsidRPr="0064311C">
        <w:rPr>
          <w:rFonts w:ascii="Lucida Sans" w:eastAsia="Times New Roman" w:hAnsi="Lucida Sans" w:cs="Times New Roman"/>
          <w:color w:val="000000"/>
          <w:sz w:val="20"/>
          <w:szCs w:val="20"/>
        </w:rPr>
        <w:t>Colley, Caleb (2004), “Did Jesus Command Infant Baptism</w:t>
      </w:r>
      <w:proofErr w:type="gramStart"/>
      <w:r w:rsidRPr="0064311C">
        <w:rPr>
          <w:rFonts w:ascii="Lucida Sans" w:eastAsia="Times New Roman" w:hAnsi="Lucida Sans" w:cs="Times New Roman"/>
          <w:color w:val="000000"/>
          <w:sz w:val="20"/>
          <w:szCs w:val="20"/>
        </w:rPr>
        <w:t>?,</w:t>
      </w:r>
      <w:proofErr w:type="gramEnd"/>
      <w:r w:rsidRPr="0064311C">
        <w:rPr>
          <w:rFonts w:ascii="Lucida Sans" w:eastAsia="Times New Roman" w:hAnsi="Lucida Sans" w:cs="Times New Roman"/>
          <w:color w:val="000000"/>
          <w:sz w:val="20"/>
          <w:szCs w:val="20"/>
        </w:rPr>
        <w:t>” [On-line],</w:t>
      </w:r>
      <w:r w:rsidRPr="0064311C">
        <w:rPr>
          <w:rFonts w:ascii="Lucida Sans" w:eastAsia="Times New Roman" w:hAnsi="Lucida Sans" w:cs="Times New Roman"/>
          <w:color w:val="000000"/>
          <w:sz w:val="20"/>
        </w:rPr>
        <w:t> </w:t>
      </w:r>
      <w:r w:rsidRPr="0064311C">
        <w:rPr>
          <w:rFonts w:ascii="Lucida Sans" w:eastAsia="Times New Roman" w:hAnsi="Lucida Sans" w:cs="Times New Roman"/>
          <w:color w:val="000000"/>
          <w:sz w:val="20"/>
          <w:szCs w:val="20"/>
        </w:rPr>
        <w:t>URL:</w:t>
      </w:r>
      <w:hyperlink r:id="rId10" w:history="1">
        <w:r w:rsidRPr="0064311C">
          <w:rPr>
            <w:rFonts w:ascii="Lucida Sans" w:eastAsia="Times New Roman" w:hAnsi="Lucida Sans" w:cs="Times New Roman"/>
            <w:color w:val="790600"/>
            <w:sz w:val="20"/>
            <w:u w:val="single"/>
          </w:rPr>
          <w:t>http://www.apologeticspress.org/articles/2638</w:t>
        </w:r>
      </w:hyperlink>
      <w:r w:rsidRPr="0064311C">
        <w:rPr>
          <w:rFonts w:ascii="Lucida Sans" w:eastAsia="Times New Roman" w:hAnsi="Lucida Sans" w:cs="Times New Roman"/>
          <w:color w:val="000000"/>
          <w:sz w:val="20"/>
          <w:szCs w:val="20"/>
        </w:rPr>
        <w:t>.</w:t>
      </w:r>
    </w:p>
    <w:p w:rsidR="0064311C" w:rsidRPr="0064311C" w:rsidRDefault="0064311C" w:rsidP="0064311C">
      <w:pPr>
        <w:spacing w:before="100" w:beforeAutospacing="1" w:after="100" w:afterAutospacing="1" w:line="240" w:lineRule="auto"/>
        <w:ind w:right="367"/>
        <w:rPr>
          <w:rFonts w:ascii="Lucida Sans" w:eastAsia="Times New Roman" w:hAnsi="Lucida Sans" w:cs="Times New Roman"/>
          <w:color w:val="000000"/>
          <w:sz w:val="20"/>
          <w:szCs w:val="20"/>
        </w:rPr>
      </w:pPr>
      <w:r w:rsidRPr="0064311C">
        <w:rPr>
          <w:rFonts w:ascii="Lucida Sans" w:eastAsia="Times New Roman" w:hAnsi="Lucida Sans" w:cs="Times New Roman"/>
          <w:color w:val="000000"/>
          <w:sz w:val="20"/>
          <w:szCs w:val="20"/>
        </w:rPr>
        <w:t>Dawkins, Richard (2006),</w:t>
      </w:r>
      <w:r w:rsidRPr="0064311C">
        <w:rPr>
          <w:rFonts w:ascii="Lucida Sans" w:eastAsia="Times New Roman" w:hAnsi="Lucida Sans" w:cs="Times New Roman"/>
          <w:color w:val="000000"/>
          <w:sz w:val="20"/>
        </w:rPr>
        <w:t> </w:t>
      </w:r>
      <w:proofErr w:type="gramStart"/>
      <w:r w:rsidRPr="0064311C">
        <w:rPr>
          <w:rFonts w:ascii="Lucida Sans" w:eastAsia="Times New Roman" w:hAnsi="Lucida Sans" w:cs="Times New Roman"/>
          <w:i/>
          <w:iCs/>
          <w:color w:val="000000"/>
          <w:sz w:val="20"/>
        </w:rPr>
        <w:t>The</w:t>
      </w:r>
      <w:proofErr w:type="gramEnd"/>
      <w:r w:rsidRPr="0064311C">
        <w:rPr>
          <w:rFonts w:ascii="Lucida Sans" w:eastAsia="Times New Roman" w:hAnsi="Lucida Sans" w:cs="Times New Roman"/>
          <w:i/>
          <w:iCs/>
          <w:color w:val="000000"/>
          <w:sz w:val="20"/>
        </w:rPr>
        <w:t xml:space="preserve"> God Delusion</w:t>
      </w:r>
      <w:r w:rsidRPr="0064311C">
        <w:rPr>
          <w:rFonts w:ascii="Lucida Sans" w:eastAsia="Times New Roman" w:hAnsi="Lucida Sans" w:cs="Times New Roman"/>
          <w:color w:val="000000"/>
          <w:sz w:val="20"/>
        </w:rPr>
        <w:t> </w:t>
      </w:r>
      <w:r w:rsidRPr="0064311C">
        <w:rPr>
          <w:rFonts w:ascii="Lucida Sans" w:eastAsia="Times New Roman" w:hAnsi="Lucida Sans" w:cs="Times New Roman"/>
          <w:color w:val="000000"/>
          <w:sz w:val="20"/>
          <w:szCs w:val="20"/>
        </w:rPr>
        <w:t>(Boston: Houghton Mifflin).</w:t>
      </w:r>
    </w:p>
    <w:p w:rsidR="0064311C" w:rsidRDefault="0064311C">
      <w:r>
        <w:rPr>
          <w:b/>
          <w:sz w:val="56"/>
          <w:szCs w:val="56"/>
        </w:rPr>
        <w:lastRenderedPageBreak/>
        <w:t>------------------------------------------------------</w:t>
      </w:r>
    </w:p>
    <w:p w:rsidR="0064311C" w:rsidRDefault="0064311C">
      <w:pPr>
        <w:rPr>
          <w:b/>
          <w:sz w:val="56"/>
          <w:szCs w:val="56"/>
        </w:rPr>
      </w:pPr>
    </w:p>
    <w:p w:rsidR="00CB1E9B" w:rsidRPr="00CB1E9B" w:rsidRDefault="00CB1E9B" w:rsidP="00CB1E9B">
      <w:pPr>
        <w:spacing w:before="100" w:beforeAutospacing="1" w:after="100" w:afterAutospacing="1" w:line="288" w:lineRule="atLeast"/>
        <w:outlineLvl w:val="0"/>
        <w:rPr>
          <w:rFonts w:ascii="Lucida Sans" w:eastAsia="Times New Roman" w:hAnsi="Lucida Sans" w:cs="Times New Roman"/>
          <w:b/>
          <w:bCs/>
          <w:color w:val="000000"/>
          <w:kern w:val="36"/>
          <w:sz w:val="30"/>
          <w:szCs w:val="30"/>
        </w:rPr>
      </w:pPr>
      <w:r w:rsidRPr="00CB1E9B">
        <w:rPr>
          <w:rFonts w:ascii="Lucida Sans" w:eastAsia="Times New Roman" w:hAnsi="Lucida Sans" w:cs="Times New Roman"/>
          <w:b/>
          <w:bCs/>
          <w:color w:val="000000"/>
          <w:kern w:val="36"/>
          <w:sz w:val="30"/>
          <w:szCs w:val="30"/>
        </w:rPr>
        <w:t>Big Bang Breakdown</w:t>
      </w:r>
    </w:p>
    <w:tbl>
      <w:tblPr>
        <w:tblW w:w="0" w:type="auto"/>
        <w:tblCellSpacing w:w="15" w:type="dxa"/>
        <w:tblCellMar>
          <w:top w:w="15" w:type="dxa"/>
          <w:left w:w="15" w:type="dxa"/>
          <w:bottom w:w="15" w:type="dxa"/>
          <w:right w:w="15" w:type="dxa"/>
        </w:tblCellMar>
        <w:tblLook w:val="04A0"/>
      </w:tblPr>
      <w:tblGrid>
        <w:gridCol w:w="375"/>
        <w:gridCol w:w="1949"/>
      </w:tblGrid>
      <w:tr w:rsidR="00CB1E9B" w:rsidRPr="00CB1E9B" w:rsidTr="00CB1E9B">
        <w:trPr>
          <w:tblCellSpacing w:w="15" w:type="dxa"/>
        </w:trPr>
        <w:tc>
          <w:tcPr>
            <w:tcW w:w="0" w:type="auto"/>
            <w:hideMark/>
          </w:tcPr>
          <w:p w:rsidR="00CB1E9B" w:rsidRPr="00CB1E9B" w:rsidRDefault="00CB1E9B" w:rsidP="00CB1E9B">
            <w:pPr>
              <w:spacing w:after="0" w:line="240" w:lineRule="auto"/>
              <w:rPr>
                <w:rFonts w:ascii="Times New Roman" w:eastAsia="Times New Roman" w:hAnsi="Times New Roman" w:cs="Times New Roman"/>
                <w:sz w:val="24"/>
                <w:szCs w:val="24"/>
              </w:rPr>
            </w:pPr>
            <w:r w:rsidRPr="00CB1E9B">
              <w:rPr>
                <w:rFonts w:ascii="Times New Roman" w:eastAsia="Times New Roman" w:hAnsi="Times New Roman" w:cs="Times New Roman"/>
                <w:sz w:val="24"/>
                <w:szCs w:val="24"/>
              </w:rPr>
              <w:t>by </w:t>
            </w:r>
          </w:p>
        </w:tc>
        <w:tc>
          <w:tcPr>
            <w:tcW w:w="0" w:type="auto"/>
            <w:hideMark/>
          </w:tcPr>
          <w:p w:rsidR="00CB1E9B" w:rsidRPr="00CB1E9B" w:rsidRDefault="00CB1E9B" w:rsidP="00CB1E9B">
            <w:pPr>
              <w:spacing w:after="0" w:line="240" w:lineRule="auto"/>
              <w:rPr>
                <w:rFonts w:ascii="Times New Roman" w:eastAsia="Times New Roman" w:hAnsi="Times New Roman" w:cs="Times New Roman"/>
                <w:sz w:val="24"/>
                <w:szCs w:val="24"/>
              </w:rPr>
            </w:pPr>
            <w:r w:rsidRPr="00CB1E9B">
              <w:rPr>
                <w:rFonts w:ascii="Times New Roman" w:eastAsia="Times New Roman" w:hAnsi="Times New Roman" w:cs="Times New Roman"/>
                <w:sz w:val="24"/>
                <w:szCs w:val="24"/>
              </w:rPr>
              <w:t xml:space="preserve">Brad </w:t>
            </w:r>
            <w:proofErr w:type="spellStart"/>
            <w:r w:rsidRPr="00CB1E9B">
              <w:rPr>
                <w:rFonts w:ascii="Times New Roman" w:eastAsia="Times New Roman" w:hAnsi="Times New Roman" w:cs="Times New Roman"/>
                <w:sz w:val="24"/>
                <w:szCs w:val="24"/>
              </w:rPr>
              <w:t>Harrub</w:t>
            </w:r>
            <w:proofErr w:type="spellEnd"/>
            <w:r w:rsidRPr="00CB1E9B">
              <w:rPr>
                <w:rFonts w:ascii="Times New Roman" w:eastAsia="Times New Roman" w:hAnsi="Times New Roman" w:cs="Times New Roman"/>
                <w:sz w:val="24"/>
                <w:szCs w:val="24"/>
              </w:rPr>
              <w:t>, Ph.D.</w:t>
            </w:r>
          </w:p>
        </w:tc>
      </w:tr>
    </w:tbl>
    <w:p w:rsidR="00CB1E9B" w:rsidRPr="00CB1E9B" w:rsidRDefault="00CB1E9B" w:rsidP="00CB1E9B">
      <w:pPr>
        <w:spacing w:after="0" w:line="240" w:lineRule="auto"/>
        <w:rPr>
          <w:rFonts w:ascii="Lucida Sans" w:eastAsia="Times New Roman" w:hAnsi="Lucida Sans" w:cs="Times New Roman"/>
          <w:color w:val="000000"/>
          <w:sz w:val="20"/>
          <w:szCs w:val="20"/>
        </w:rPr>
      </w:pPr>
    </w:p>
    <w:p w:rsidR="00CB1E9B" w:rsidRPr="00CB1E9B" w:rsidRDefault="00CB1E9B" w:rsidP="00CB1E9B">
      <w:pPr>
        <w:spacing w:before="100" w:beforeAutospacing="1" w:after="100" w:afterAutospacing="1" w:line="240" w:lineRule="auto"/>
        <w:ind w:right="367"/>
        <w:rPr>
          <w:rFonts w:ascii="Times New Roman" w:eastAsia="Times New Roman" w:hAnsi="Times New Roman" w:cs="Times New Roman"/>
          <w:sz w:val="24"/>
          <w:szCs w:val="24"/>
        </w:rPr>
      </w:pPr>
      <w:r w:rsidRPr="00CB1E9B">
        <w:rPr>
          <w:rFonts w:ascii="Lucida Sans" w:eastAsia="Times New Roman" w:hAnsi="Lucida Sans" w:cs="Times New Roman"/>
          <w:color w:val="000000"/>
          <w:sz w:val="20"/>
          <w:szCs w:val="20"/>
        </w:rPr>
        <w:t>An ancient Russian proverb says: “when money speaks, the truth keeps silent.” Never has this been more apparent than the current admission being made by cosmologists who are finally declaring that the big bang theory is incorrect. Last year a group of cosmologists wrote an open letter warning that failure to fund research into big bang alternatives was suppressing free debate in the field of cosmology (Lerner, 2004, p. 20). In that article, Eric Lerner, who is president of Lawrenceville Plasma Physics in West Orange, New Jersey, noted: “Our ideas about the history of the universe are dominated by big bang theory. But its dominance rests more on funding decisions than on the scientific method” (p. 20). He continued:</w:t>
      </w:r>
    </w:p>
    <w:p w:rsidR="00CB1E9B" w:rsidRPr="00CB1E9B" w:rsidRDefault="00CB1E9B" w:rsidP="00CB1E9B">
      <w:pPr>
        <w:spacing w:before="100" w:beforeAutospacing="1" w:after="100" w:afterAutospacing="1" w:line="240" w:lineRule="auto"/>
        <w:ind w:right="1087"/>
        <w:rPr>
          <w:rFonts w:ascii="Lucida Sans" w:eastAsia="Times New Roman" w:hAnsi="Lucida Sans" w:cs="Times New Roman"/>
          <w:color w:val="000000"/>
          <w:sz w:val="20"/>
          <w:szCs w:val="20"/>
        </w:rPr>
      </w:pPr>
      <w:r w:rsidRPr="00CB1E9B">
        <w:rPr>
          <w:rFonts w:ascii="Lucida Sans" w:eastAsia="Times New Roman" w:hAnsi="Lucida Sans" w:cs="Times New Roman"/>
          <w:color w:val="000000"/>
          <w:sz w:val="20"/>
          <w:szCs w:val="20"/>
        </w:rPr>
        <w:t>Big bang theory relies on a growing number of</w:t>
      </w:r>
      <w:r w:rsidRPr="00CB1E9B">
        <w:rPr>
          <w:rFonts w:ascii="Lucida Sans" w:eastAsia="Times New Roman" w:hAnsi="Lucida Sans" w:cs="Times New Roman"/>
          <w:color w:val="000000"/>
          <w:sz w:val="20"/>
        </w:rPr>
        <w:t> </w:t>
      </w:r>
      <w:r w:rsidRPr="00CB1E9B">
        <w:rPr>
          <w:rFonts w:ascii="Lucida Sans" w:eastAsia="Times New Roman" w:hAnsi="Lucida Sans" w:cs="Times New Roman"/>
          <w:b/>
          <w:bCs/>
          <w:color w:val="000000"/>
          <w:sz w:val="20"/>
        </w:rPr>
        <w:t>hypothetical</w:t>
      </w:r>
      <w:r w:rsidRPr="00CB1E9B">
        <w:rPr>
          <w:rFonts w:ascii="Lucida Sans" w:eastAsia="Times New Roman" w:hAnsi="Lucida Sans" w:cs="Times New Roman"/>
          <w:color w:val="000000"/>
          <w:sz w:val="20"/>
        </w:rPr>
        <w:t> </w:t>
      </w:r>
      <w:r w:rsidRPr="00CB1E9B">
        <w:rPr>
          <w:rFonts w:ascii="Lucida Sans" w:eastAsia="Times New Roman" w:hAnsi="Lucida Sans" w:cs="Times New Roman"/>
          <w:color w:val="000000"/>
          <w:sz w:val="20"/>
          <w:szCs w:val="20"/>
        </w:rPr>
        <w:t>entities—things that we have never observed. Inflation, dark matter, and dark energy are the most prominent.</w:t>
      </w:r>
      <w:r w:rsidRPr="00CB1E9B">
        <w:rPr>
          <w:rFonts w:ascii="Lucida Sans" w:eastAsia="Times New Roman" w:hAnsi="Lucida Sans" w:cs="Times New Roman"/>
          <w:color w:val="000000"/>
          <w:sz w:val="20"/>
        </w:rPr>
        <w:t> </w:t>
      </w:r>
      <w:r w:rsidRPr="00CB1E9B">
        <w:rPr>
          <w:rFonts w:ascii="Lucida Sans" w:eastAsia="Times New Roman" w:hAnsi="Lucida Sans" w:cs="Times New Roman"/>
          <w:b/>
          <w:bCs/>
          <w:color w:val="000000"/>
          <w:sz w:val="20"/>
        </w:rPr>
        <w:t>Without them, there would be fatal contradictions between the observations made by astronomers and the predictions of the big bang theory</w:t>
      </w:r>
      <w:r w:rsidRPr="00CB1E9B">
        <w:rPr>
          <w:rFonts w:ascii="Lucida Sans" w:eastAsia="Times New Roman" w:hAnsi="Lucida Sans" w:cs="Times New Roman"/>
          <w:color w:val="000000"/>
          <w:sz w:val="20"/>
          <w:szCs w:val="20"/>
        </w:rPr>
        <w:t>. In no other field of physics would this continual recourse to new hypothetical objects be accepted as a way of bridging the gap between theory and observation.</w:t>
      </w:r>
      <w:r w:rsidRPr="00CB1E9B">
        <w:rPr>
          <w:rFonts w:ascii="Lucida Sans" w:eastAsia="Times New Roman" w:hAnsi="Lucida Sans" w:cs="Times New Roman"/>
          <w:color w:val="000000"/>
          <w:sz w:val="20"/>
        </w:rPr>
        <w:t> </w:t>
      </w:r>
      <w:r w:rsidRPr="00CB1E9B">
        <w:rPr>
          <w:rFonts w:ascii="Lucida Sans" w:eastAsia="Times New Roman" w:hAnsi="Lucida Sans" w:cs="Times New Roman"/>
          <w:b/>
          <w:bCs/>
          <w:color w:val="000000"/>
          <w:sz w:val="20"/>
        </w:rPr>
        <w:t>It would, at the least, raise serious questions about the validity of the underlying theory.</w:t>
      </w:r>
      <w:r w:rsidRPr="00CB1E9B">
        <w:rPr>
          <w:rFonts w:ascii="Lucida Sans" w:eastAsia="Times New Roman" w:hAnsi="Lucida Sans" w:cs="Times New Roman"/>
          <w:color w:val="000000"/>
          <w:sz w:val="20"/>
        </w:rPr>
        <w:t> </w:t>
      </w:r>
      <w:r w:rsidRPr="00CB1E9B">
        <w:rPr>
          <w:rFonts w:ascii="Lucida Sans" w:eastAsia="Times New Roman" w:hAnsi="Lucida Sans" w:cs="Times New Roman"/>
          <w:color w:val="000000"/>
          <w:sz w:val="20"/>
          <w:szCs w:val="20"/>
        </w:rPr>
        <w:t>But the big bang theory can’t survive without these fudge factors (p. 20, emp. added).</w:t>
      </w:r>
    </w:p>
    <w:p w:rsidR="00CB1E9B" w:rsidRPr="00CB1E9B" w:rsidRDefault="00CB1E9B" w:rsidP="00CB1E9B">
      <w:pPr>
        <w:spacing w:before="100" w:beforeAutospacing="1" w:after="100" w:afterAutospacing="1" w:line="240" w:lineRule="auto"/>
        <w:ind w:right="367"/>
        <w:rPr>
          <w:rFonts w:ascii="Lucida Sans" w:eastAsia="Times New Roman" w:hAnsi="Lucida Sans" w:cs="Times New Roman"/>
          <w:color w:val="000000"/>
          <w:sz w:val="20"/>
          <w:szCs w:val="20"/>
        </w:rPr>
      </w:pPr>
      <w:r w:rsidRPr="00CB1E9B">
        <w:rPr>
          <w:rFonts w:ascii="Lucida Sans" w:eastAsia="Times New Roman" w:hAnsi="Lucida Sans" w:cs="Times New Roman"/>
          <w:color w:val="000000"/>
          <w:sz w:val="20"/>
          <w:szCs w:val="20"/>
        </w:rPr>
        <w:t xml:space="preserve">The heat has been turned up a notch as more individuals come to realize that politics and money are taking over the front seat of origins research. In a recent article titled “Did the Big Bang Really Happen?” Lerner again points out that money is the driving force behind the big bang theory. He concedes that cosmology research “is bankrolled by just a few sources, and the committees that control those purse strings are dominated by supporters of the big bang” (as quoted in </w:t>
      </w:r>
      <w:proofErr w:type="spellStart"/>
      <w:r w:rsidRPr="00CB1E9B">
        <w:rPr>
          <w:rFonts w:ascii="Lucida Sans" w:eastAsia="Times New Roman" w:hAnsi="Lucida Sans" w:cs="Times New Roman"/>
          <w:color w:val="000000"/>
          <w:sz w:val="20"/>
          <w:szCs w:val="20"/>
        </w:rPr>
        <w:t>Chown</w:t>
      </w:r>
      <w:proofErr w:type="spellEnd"/>
      <w:r w:rsidRPr="00CB1E9B">
        <w:rPr>
          <w:rFonts w:ascii="Lucida Sans" w:eastAsia="Times New Roman" w:hAnsi="Lucida Sans" w:cs="Times New Roman"/>
          <w:color w:val="000000"/>
          <w:sz w:val="20"/>
          <w:szCs w:val="20"/>
        </w:rPr>
        <w:t>, 2005). The</w:t>
      </w:r>
      <w:r w:rsidRPr="00CB1E9B">
        <w:rPr>
          <w:rFonts w:ascii="Lucida Sans" w:eastAsia="Times New Roman" w:hAnsi="Lucida Sans" w:cs="Times New Roman"/>
          <w:color w:val="000000"/>
          <w:sz w:val="20"/>
        </w:rPr>
        <w:t> </w:t>
      </w:r>
      <w:r w:rsidRPr="00CB1E9B">
        <w:rPr>
          <w:rFonts w:ascii="Lucida Sans" w:eastAsia="Times New Roman" w:hAnsi="Lucida Sans" w:cs="Times New Roman"/>
          <w:i/>
          <w:iCs/>
          <w:color w:val="000000"/>
          <w:sz w:val="20"/>
        </w:rPr>
        <w:t>New Scientist</w:t>
      </w:r>
      <w:r w:rsidRPr="00CB1E9B">
        <w:rPr>
          <w:rFonts w:ascii="Lucida Sans" w:eastAsia="Times New Roman" w:hAnsi="Lucida Sans" w:cs="Times New Roman"/>
          <w:color w:val="000000"/>
          <w:sz w:val="20"/>
        </w:rPr>
        <w:t> </w:t>
      </w:r>
      <w:r w:rsidRPr="00CB1E9B">
        <w:rPr>
          <w:rFonts w:ascii="Lucida Sans" w:eastAsia="Times New Roman" w:hAnsi="Lucida Sans" w:cs="Times New Roman"/>
          <w:color w:val="000000"/>
          <w:sz w:val="20"/>
          <w:szCs w:val="20"/>
        </w:rPr>
        <w:t xml:space="preserve">cover story image reveals a wrecking ball preparing to crash into the words “Big Bang.” Above the image is the title “The End of the Beginning”—a good indication that the big bang era may be over. The author of the article, Marcus </w:t>
      </w:r>
      <w:proofErr w:type="spellStart"/>
      <w:r w:rsidRPr="00CB1E9B">
        <w:rPr>
          <w:rFonts w:ascii="Lucida Sans" w:eastAsia="Times New Roman" w:hAnsi="Lucida Sans" w:cs="Times New Roman"/>
          <w:color w:val="000000"/>
          <w:sz w:val="20"/>
          <w:szCs w:val="20"/>
        </w:rPr>
        <w:t>Chown</w:t>
      </w:r>
      <w:proofErr w:type="spellEnd"/>
      <w:r w:rsidRPr="00CB1E9B">
        <w:rPr>
          <w:rFonts w:ascii="Lucida Sans" w:eastAsia="Times New Roman" w:hAnsi="Lucida Sans" w:cs="Times New Roman"/>
          <w:color w:val="000000"/>
          <w:sz w:val="20"/>
          <w:szCs w:val="20"/>
        </w:rPr>
        <w:t>, who also authored</w:t>
      </w:r>
      <w:r w:rsidRPr="00CB1E9B">
        <w:rPr>
          <w:rFonts w:ascii="Lucida Sans" w:eastAsia="Times New Roman" w:hAnsi="Lucida Sans" w:cs="Times New Roman"/>
          <w:color w:val="000000"/>
          <w:sz w:val="20"/>
        </w:rPr>
        <w:t> </w:t>
      </w:r>
      <w:r w:rsidRPr="00CB1E9B">
        <w:rPr>
          <w:rFonts w:ascii="Lucida Sans" w:eastAsia="Times New Roman" w:hAnsi="Lucida Sans" w:cs="Times New Roman"/>
          <w:i/>
          <w:iCs/>
          <w:color w:val="000000"/>
          <w:sz w:val="20"/>
        </w:rPr>
        <w:t>The Universe Next Door</w:t>
      </w:r>
      <w:r w:rsidRPr="00CB1E9B">
        <w:rPr>
          <w:rFonts w:ascii="Lucida Sans" w:eastAsia="Times New Roman" w:hAnsi="Lucida Sans" w:cs="Times New Roman"/>
          <w:color w:val="000000"/>
          <w:sz w:val="20"/>
          <w:szCs w:val="20"/>
        </w:rPr>
        <w:t>, begins the article asking: “What if the big bang never happened?”</w:t>
      </w:r>
    </w:p>
    <w:p w:rsidR="00CB1E9B" w:rsidRPr="00CB1E9B" w:rsidRDefault="00CB1E9B" w:rsidP="00CB1E9B">
      <w:pPr>
        <w:spacing w:before="100" w:beforeAutospacing="1" w:after="100" w:afterAutospacing="1" w:line="240" w:lineRule="auto"/>
        <w:ind w:right="367"/>
        <w:rPr>
          <w:rFonts w:ascii="Lucida Sans" w:eastAsia="Times New Roman" w:hAnsi="Lucida Sans" w:cs="Times New Roman"/>
          <w:color w:val="000000"/>
          <w:sz w:val="20"/>
          <w:szCs w:val="20"/>
        </w:rPr>
      </w:pPr>
      <w:r w:rsidRPr="00CB1E9B">
        <w:rPr>
          <w:rFonts w:ascii="Lucida Sans" w:eastAsia="Times New Roman" w:hAnsi="Lucida Sans" w:cs="Times New Roman"/>
          <w:color w:val="000000"/>
          <w:sz w:val="20"/>
          <w:szCs w:val="20"/>
        </w:rPr>
        <w:t>His article continues:</w:t>
      </w:r>
    </w:p>
    <w:p w:rsidR="00CB1E9B" w:rsidRPr="00CB1E9B" w:rsidRDefault="00CB1E9B" w:rsidP="00CB1E9B">
      <w:pPr>
        <w:spacing w:before="100" w:beforeAutospacing="1" w:after="100" w:afterAutospacing="1" w:line="240" w:lineRule="auto"/>
        <w:ind w:right="1087"/>
        <w:rPr>
          <w:rFonts w:ascii="Lucida Sans" w:eastAsia="Times New Roman" w:hAnsi="Lucida Sans" w:cs="Times New Roman"/>
          <w:color w:val="000000"/>
          <w:sz w:val="20"/>
          <w:szCs w:val="20"/>
        </w:rPr>
      </w:pPr>
      <w:r w:rsidRPr="00CB1E9B">
        <w:rPr>
          <w:rFonts w:ascii="Lucida Sans" w:eastAsia="Times New Roman" w:hAnsi="Lucida Sans" w:cs="Times New Roman"/>
          <w:color w:val="000000"/>
          <w:sz w:val="20"/>
          <w:szCs w:val="20"/>
        </w:rPr>
        <w:t xml:space="preserve">“Look at the facts,” says </w:t>
      </w:r>
      <w:proofErr w:type="spellStart"/>
      <w:r w:rsidRPr="00CB1E9B">
        <w:rPr>
          <w:rFonts w:ascii="Lucida Sans" w:eastAsia="Times New Roman" w:hAnsi="Lucida Sans" w:cs="Times New Roman"/>
          <w:color w:val="000000"/>
          <w:sz w:val="20"/>
          <w:szCs w:val="20"/>
        </w:rPr>
        <w:t>Riccardo</w:t>
      </w:r>
      <w:proofErr w:type="spellEnd"/>
      <w:r w:rsidRPr="00CB1E9B">
        <w:rPr>
          <w:rFonts w:ascii="Lucida Sans" w:eastAsia="Times New Roman" w:hAnsi="Lucida Sans" w:cs="Times New Roman"/>
          <w:color w:val="000000"/>
          <w:sz w:val="20"/>
          <w:szCs w:val="20"/>
        </w:rPr>
        <w:t xml:space="preserve"> </w:t>
      </w:r>
      <w:proofErr w:type="spellStart"/>
      <w:r w:rsidRPr="00CB1E9B">
        <w:rPr>
          <w:rFonts w:ascii="Lucida Sans" w:eastAsia="Times New Roman" w:hAnsi="Lucida Sans" w:cs="Times New Roman"/>
          <w:color w:val="000000"/>
          <w:sz w:val="20"/>
          <w:szCs w:val="20"/>
        </w:rPr>
        <w:t>Scarpa</w:t>
      </w:r>
      <w:proofErr w:type="spellEnd"/>
      <w:r w:rsidRPr="00CB1E9B">
        <w:rPr>
          <w:rFonts w:ascii="Lucida Sans" w:eastAsia="Times New Roman" w:hAnsi="Lucida Sans" w:cs="Times New Roman"/>
          <w:color w:val="000000"/>
          <w:sz w:val="20"/>
          <w:szCs w:val="20"/>
        </w:rPr>
        <w:t xml:space="preserve"> of the European Southern Observatory in Santiago, Chile. “The basic big bang model fails to predict what we observe in the universe in three major ways.” The temperature of today’s universe, the expansion of the cosmos, and even the presence of galaxies, have all had cosmologists scrambling for fixes. “Every time the basic big bang model has failed to predict what </w:t>
      </w:r>
      <w:r w:rsidRPr="00CB1E9B">
        <w:rPr>
          <w:rFonts w:ascii="Lucida Sans" w:eastAsia="Times New Roman" w:hAnsi="Lucida Sans" w:cs="Times New Roman"/>
          <w:color w:val="000000"/>
          <w:sz w:val="20"/>
          <w:szCs w:val="20"/>
        </w:rPr>
        <w:lastRenderedPageBreak/>
        <w:t xml:space="preserve">we see, the solution has been to bolt on something new—inflation, dark matter and dark energy,” </w:t>
      </w:r>
      <w:proofErr w:type="spellStart"/>
      <w:r w:rsidRPr="00CB1E9B">
        <w:rPr>
          <w:rFonts w:ascii="Lucida Sans" w:eastAsia="Times New Roman" w:hAnsi="Lucida Sans" w:cs="Times New Roman"/>
          <w:color w:val="000000"/>
          <w:sz w:val="20"/>
          <w:szCs w:val="20"/>
        </w:rPr>
        <w:t>Scarpa</w:t>
      </w:r>
      <w:proofErr w:type="spellEnd"/>
      <w:r w:rsidRPr="00CB1E9B">
        <w:rPr>
          <w:rFonts w:ascii="Lucida Sans" w:eastAsia="Times New Roman" w:hAnsi="Lucida Sans" w:cs="Times New Roman"/>
          <w:color w:val="000000"/>
          <w:sz w:val="20"/>
          <w:szCs w:val="20"/>
        </w:rPr>
        <w:t xml:space="preserve"> says.</w:t>
      </w:r>
    </w:p>
    <w:p w:rsidR="00CB1E9B" w:rsidRPr="00CB1E9B" w:rsidRDefault="00CB1E9B" w:rsidP="00CB1E9B">
      <w:pPr>
        <w:spacing w:before="100" w:beforeAutospacing="1" w:after="100" w:afterAutospacing="1" w:line="240" w:lineRule="auto"/>
        <w:ind w:right="367"/>
        <w:rPr>
          <w:rFonts w:ascii="Lucida Sans" w:eastAsia="Times New Roman" w:hAnsi="Lucida Sans" w:cs="Times New Roman"/>
          <w:color w:val="000000"/>
          <w:sz w:val="20"/>
          <w:szCs w:val="20"/>
        </w:rPr>
      </w:pPr>
      <w:proofErr w:type="spellStart"/>
      <w:r w:rsidRPr="00CB1E9B">
        <w:rPr>
          <w:rFonts w:ascii="Lucida Sans" w:eastAsia="Times New Roman" w:hAnsi="Lucida Sans" w:cs="Times New Roman"/>
          <w:color w:val="000000"/>
          <w:sz w:val="20"/>
          <w:szCs w:val="20"/>
        </w:rPr>
        <w:t>Chown</w:t>
      </w:r>
      <w:proofErr w:type="spellEnd"/>
      <w:r w:rsidRPr="00CB1E9B">
        <w:rPr>
          <w:rFonts w:ascii="Lucida Sans" w:eastAsia="Times New Roman" w:hAnsi="Lucida Sans" w:cs="Times New Roman"/>
          <w:color w:val="000000"/>
          <w:sz w:val="20"/>
          <w:szCs w:val="20"/>
        </w:rPr>
        <w:t xml:space="preserve"> states that for </w:t>
      </w:r>
      <w:proofErr w:type="spellStart"/>
      <w:r w:rsidRPr="00CB1E9B">
        <w:rPr>
          <w:rFonts w:ascii="Lucida Sans" w:eastAsia="Times New Roman" w:hAnsi="Lucida Sans" w:cs="Times New Roman"/>
          <w:color w:val="000000"/>
          <w:sz w:val="20"/>
          <w:szCs w:val="20"/>
        </w:rPr>
        <w:t>Scarpa</w:t>
      </w:r>
      <w:proofErr w:type="spellEnd"/>
      <w:r w:rsidRPr="00CB1E9B">
        <w:rPr>
          <w:rFonts w:ascii="Lucida Sans" w:eastAsia="Times New Roman" w:hAnsi="Lucida Sans" w:cs="Times New Roman"/>
          <w:color w:val="000000"/>
          <w:sz w:val="20"/>
          <w:szCs w:val="20"/>
        </w:rPr>
        <w:t xml:space="preserve"> and his fellow dissenters, the tinkering has reached an “unacceptable level.” However, nature abhors a vacuum, and thus the big bang theory continues to receive consideration and funding. The time has come to ask the reason why.</w:t>
      </w:r>
    </w:p>
    <w:p w:rsidR="00CB1E9B" w:rsidRPr="00CB1E9B" w:rsidRDefault="00CB1E9B" w:rsidP="00CB1E9B">
      <w:pPr>
        <w:spacing w:before="100" w:beforeAutospacing="1" w:after="100" w:afterAutospacing="1" w:line="240" w:lineRule="auto"/>
        <w:ind w:right="367"/>
        <w:rPr>
          <w:rFonts w:ascii="Lucida Sans" w:eastAsia="Times New Roman" w:hAnsi="Lucida Sans" w:cs="Times New Roman"/>
          <w:color w:val="000000"/>
          <w:sz w:val="20"/>
          <w:szCs w:val="20"/>
        </w:rPr>
      </w:pPr>
      <w:r w:rsidRPr="00CB1E9B">
        <w:rPr>
          <w:rFonts w:ascii="Lucida Sans" w:eastAsia="Times New Roman" w:hAnsi="Lucida Sans" w:cs="Times New Roman"/>
          <w:color w:val="000000"/>
          <w:sz w:val="20"/>
          <w:szCs w:val="20"/>
        </w:rPr>
        <w:t xml:space="preserve">So many scientists are questioning the validity of the big bang that dissidents met to review the evidence at the first ever Crisis in Cosmology conference held in </w:t>
      </w:r>
      <w:proofErr w:type="spellStart"/>
      <w:r w:rsidRPr="00CB1E9B">
        <w:rPr>
          <w:rFonts w:ascii="Lucida Sans" w:eastAsia="Times New Roman" w:hAnsi="Lucida Sans" w:cs="Times New Roman"/>
          <w:color w:val="000000"/>
          <w:sz w:val="20"/>
          <w:szCs w:val="20"/>
        </w:rPr>
        <w:t>Monção</w:t>
      </w:r>
      <w:proofErr w:type="spellEnd"/>
      <w:r w:rsidRPr="00CB1E9B">
        <w:rPr>
          <w:rFonts w:ascii="Lucida Sans" w:eastAsia="Times New Roman" w:hAnsi="Lucida Sans" w:cs="Times New Roman"/>
          <w:color w:val="000000"/>
          <w:sz w:val="20"/>
          <w:szCs w:val="20"/>
        </w:rPr>
        <w:t>, Portugal during the last week of June, 2005. “This isn’t science,” says Eric Lerner, one of the conference organizers. In what can only be considered an extremely embarrassing admission among big bang cosmologists, Lerner observed: “</w:t>
      </w:r>
      <w:r w:rsidRPr="00CB1E9B">
        <w:rPr>
          <w:rFonts w:ascii="Lucida Sans" w:eastAsia="Times New Roman" w:hAnsi="Lucida Sans" w:cs="Times New Roman"/>
          <w:b/>
          <w:bCs/>
          <w:color w:val="000000"/>
          <w:sz w:val="20"/>
        </w:rPr>
        <w:t>Big bang predictions are consistently wrong and are being fixed after the event”</w:t>
      </w:r>
      <w:r w:rsidRPr="00CB1E9B">
        <w:rPr>
          <w:rFonts w:ascii="Lucida Sans" w:eastAsia="Times New Roman" w:hAnsi="Lucida Sans" w:cs="Times New Roman"/>
          <w:color w:val="000000"/>
          <w:sz w:val="20"/>
        </w:rPr>
        <w:t> </w:t>
      </w:r>
      <w:r w:rsidRPr="00CB1E9B">
        <w:rPr>
          <w:rFonts w:ascii="Lucida Sans" w:eastAsia="Times New Roman" w:hAnsi="Lucida Sans" w:cs="Times New Roman"/>
          <w:color w:val="000000"/>
          <w:sz w:val="20"/>
          <w:szCs w:val="20"/>
        </w:rPr>
        <w:t xml:space="preserve">(as quoted in </w:t>
      </w:r>
      <w:proofErr w:type="spellStart"/>
      <w:r w:rsidRPr="00CB1E9B">
        <w:rPr>
          <w:rFonts w:ascii="Lucida Sans" w:eastAsia="Times New Roman" w:hAnsi="Lucida Sans" w:cs="Times New Roman"/>
          <w:color w:val="000000"/>
          <w:sz w:val="20"/>
          <w:szCs w:val="20"/>
        </w:rPr>
        <w:t>Chown</w:t>
      </w:r>
      <w:proofErr w:type="spellEnd"/>
      <w:r w:rsidRPr="00CB1E9B">
        <w:rPr>
          <w:rFonts w:ascii="Lucida Sans" w:eastAsia="Times New Roman" w:hAnsi="Lucida Sans" w:cs="Times New Roman"/>
          <w:color w:val="000000"/>
          <w:sz w:val="20"/>
          <w:szCs w:val="20"/>
        </w:rPr>
        <w:t xml:space="preserve">, 2005, emp. added). Just how wrong are they? </w:t>
      </w:r>
      <w:proofErr w:type="spellStart"/>
      <w:r w:rsidRPr="00CB1E9B">
        <w:rPr>
          <w:rFonts w:ascii="Lucida Sans" w:eastAsia="Times New Roman" w:hAnsi="Lucida Sans" w:cs="Times New Roman"/>
          <w:color w:val="000000"/>
          <w:sz w:val="20"/>
          <w:szCs w:val="20"/>
        </w:rPr>
        <w:t>Chown</w:t>
      </w:r>
      <w:proofErr w:type="spellEnd"/>
      <w:r w:rsidRPr="00CB1E9B">
        <w:rPr>
          <w:rFonts w:ascii="Lucida Sans" w:eastAsia="Times New Roman" w:hAnsi="Lucida Sans" w:cs="Times New Roman"/>
          <w:color w:val="000000"/>
          <w:sz w:val="20"/>
          <w:szCs w:val="20"/>
        </w:rPr>
        <w:t xml:space="preserve"> provided part of the answer when he noted: “So much so, that today’s ‘standard model’ of cosmology has become an ugly mishmash comprising the basic big bang theory, inflation and a generous helping of dark matter and dark energy” (2005). The growing number of discrepancies caused Lerner to boldly proclaim: “I can prove that the universe wasn’t born 13.7 billion years ago. The big bang never happened” (</w:t>
      </w:r>
      <w:proofErr w:type="spellStart"/>
      <w:r w:rsidRPr="00CB1E9B">
        <w:rPr>
          <w:rFonts w:ascii="Lucida Sans" w:eastAsia="Times New Roman" w:hAnsi="Lucida Sans" w:cs="Times New Roman"/>
          <w:color w:val="000000"/>
          <w:sz w:val="20"/>
          <w:szCs w:val="20"/>
        </w:rPr>
        <w:t>Chown</w:t>
      </w:r>
      <w:proofErr w:type="spellEnd"/>
      <w:r w:rsidRPr="00CB1E9B">
        <w:rPr>
          <w:rFonts w:ascii="Lucida Sans" w:eastAsia="Times New Roman" w:hAnsi="Lucida Sans" w:cs="Times New Roman"/>
          <w:color w:val="000000"/>
          <w:sz w:val="20"/>
          <w:szCs w:val="20"/>
        </w:rPr>
        <w:t>, 2005). Previously, Apologetics Press published an in-depth scientific critique that exposed the problems with the big bang theory. The reader is encouraged to review the on-line version</w:t>
      </w:r>
      <w:r w:rsidRPr="00CB1E9B">
        <w:rPr>
          <w:rFonts w:ascii="Lucida Sans" w:eastAsia="Times New Roman" w:hAnsi="Lucida Sans" w:cs="Times New Roman"/>
          <w:color w:val="000000"/>
          <w:sz w:val="20"/>
        </w:rPr>
        <w:t> </w:t>
      </w:r>
      <w:hyperlink r:id="rId11" w:history="1">
        <w:r w:rsidRPr="00CB1E9B">
          <w:rPr>
            <w:rFonts w:ascii="Lucida Sans" w:eastAsia="Times New Roman" w:hAnsi="Lucida Sans" w:cs="Times New Roman"/>
            <w:color w:val="790600"/>
            <w:sz w:val="20"/>
            <w:u w:val="single"/>
          </w:rPr>
          <w:t>The Big Bang Theory—</w:t>
        </w:r>
        <w:proofErr w:type="gramStart"/>
        <w:r w:rsidRPr="00CB1E9B">
          <w:rPr>
            <w:rFonts w:ascii="Lucida Sans" w:eastAsia="Times New Roman" w:hAnsi="Lucida Sans" w:cs="Times New Roman"/>
            <w:color w:val="790600"/>
            <w:sz w:val="20"/>
            <w:u w:val="single"/>
          </w:rPr>
          <w:t>A</w:t>
        </w:r>
        <w:proofErr w:type="gramEnd"/>
        <w:r w:rsidRPr="00CB1E9B">
          <w:rPr>
            <w:rFonts w:ascii="Lucida Sans" w:eastAsia="Times New Roman" w:hAnsi="Lucida Sans" w:cs="Times New Roman"/>
            <w:color w:val="790600"/>
            <w:sz w:val="20"/>
            <w:u w:val="single"/>
          </w:rPr>
          <w:t xml:space="preserve"> Scientific Critique</w:t>
        </w:r>
      </w:hyperlink>
      <w:r w:rsidRPr="00CB1E9B">
        <w:rPr>
          <w:rFonts w:ascii="Lucida Sans" w:eastAsia="Times New Roman" w:hAnsi="Lucida Sans" w:cs="Times New Roman"/>
          <w:color w:val="000000"/>
          <w:sz w:val="20"/>
          <w:szCs w:val="20"/>
        </w:rPr>
        <w:t>.</w:t>
      </w:r>
    </w:p>
    <w:p w:rsidR="00CB1E9B" w:rsidRPr="00CB1E9B" w:rsidRDefault="00CB1E9B" w:rsidP="00CB1E9B">
      <w:pPr>
        <w:spacing w:before="100" w:beforeAutospacing="1" w:after="100" w:afterAutospacing="1" w:line="240" w:lineRule="auto"/>
        <w:ind w:right="367"/>
        <w:rPr>
          <w:rFonts w:ascii="Lucida Sans" w:eastAsia="Times New Roman" w:hAnsi="Lucida Sans" w:cs="Times New Roman"/>
          <w:color w:val="000000"/>
          <w:sz w:val="20"/>
          <w:szCs w:val="20"/>
        </w:rPr>
      </w:pPr>
      <w:r w:rsidRPr="00CB1E9B">
        <w:rPr>
          <w:rFonts w:ascii="Lucida Sans" w:eastAsia="Times New Roman" w:hAnsi="Lucida Sans" w:cs="Times New Roman"/>
          <w:color w:val="000000"/>
          <w:sz w:val="20"/>
          <w:szCs w:val="20"/>
        </w:rPr>
        <w:t xml:space="preserve">After analyzing data from the Wilkinson Microwave Anisotropy Probe (WMAP), </w:t>
      </w:r>
      <w:proofErr w:type="spellStart"/>
      <w:r w:rsidRPr="00CB1E9B">
        <w:rPr>
          <w:rFonts w:ascii="Lucida Sans" w:eastAsia="Times New Roman" w:hAnsi="Lucida Sans" w:cs="Times New Roman"/>
          <w:color w:val="000000"/>
          <w:sz w:val="20"/>
          <w:szCs w:val="20"/>
        </w:rPr>
        <w:t>João</w:t>
      </w:r>
      <w:proofErr w:type="spellEnd"/>
      <w:r w:rsidRPr="00CB1E9B">
        <w:rPr>
          <w:rFonts w:ascii="Lucida Sans" w:eastAsia="Times New Roman" w:hAnsi="Lucida Sans" w:cs="Times New Roman"/>
          <w:color w:val="000000"/>
          <w:sz w:val="20"/>
          <w:szCs w:val="20"/>
        </w:rPr>
        <w:t xml:space="preserve"> </w:t>
      </w:r>
      <w:proofErr w:type="spellStart"/>
      <w:r w:rsidRPr="00CB1E9B">
        <w:rPr>
          <w:rFonts w:ascii="Lucida Sans" w:eastAsia="Times New Roman" w:hAnsi="Lucida Sans" w:cs="Times New Roman"/>
          <w:color w:val="000000"/>
          <w:sz w:val="20"/>
          <w:szCs w:val="20"/>
        </w:rPr>
        <w:t>Magueijo</w:t>
      </w:r>
      <w:proofErr w:type="spellEnd"/>
      <w:r w:rsidRPr="00CB1E9B">
        <w:rPr>
          <w:rFonts w:ascii="Lucida Sans" w:eastAsia="Times New Roman" w:hAnsi="Lucida Sans" w:cs="Times New Roman"/>
          <w:color w:val="000000"/>
          <w:sz w:val="20"/>
          <w:szCs w:val="20"/>
        </w:rPr>
        <w:t xml:space="preserve"> of the Imperial College London lamented: “It could be telling us something fundamental about our universe, maybe even that the simplest big bang model is wrong.... People made these assumptions because, without them, it was impossible to simplify Einstein’s equations enough to solve them for the universe” (see </w:t>
      </w:r>
      <w:proofErr w:type="spellStart"/>
      <w:r w:rsidRPr="00CB1E9B">
        <w:rPr>
          <w:rFonts w:ascii="Lucida Sans" w:eastAsia="Times New Roman" w:hAnsi="Lucida Sans" w:cs="Times New Roman"/>
          <w:color w:val="000000"/>
          <w:sz w:val="20"/>
          <w:szCs w:val="20"/>
        </w:rPr>
        <w:t>Chown</w:t>
      </w:r>
      <w:proofErr w:type="spellEnd"/>
      <w:r w:rsidRPr="00CB1E9B">
        <w:rPr>
          <w:rFonts w:ascii="Lucida Sans" w:eastAsia="Times New Roman" w:hAnsi="Lucida Sans" w:cs="Times New Roman"/>
          <w:color w:val="000000"/>
          <w:sz w:val="20"/>
          <w:szCs w:val="20"/>
        </w:rPr>
        <w:t xml:space="preserve">, 2005). Many scientists have already called Einstein’s assumptions into question. If those assumptions are inaccurate, then the coffin may shut permanently on the big bang theory. Yet, sadly, even with all of these known problems, admissions, and discrepancies, the “standard theory” continues being taught </w:t>
      </w:r>
      <w:proofErr w:type="spellStart"/>
      <w:r w:rsidRPr="00CB1E9B">
        <w:rPr>
          <w:rFonts w:ascii="Lucida Sans" w:eastAsia="Times New Roman" w:hAnsi="Lucida Sans" w:cs="Times New Roman"/>
          <w:color w:val="000000"/>
          <w:sz w:val="20"/>
          <w:szCs w:val="20"/>
        </w:rPr>
        <w:t>as</w:t>
      </w:r>
      <w:r w:rsidRPr="00CB1E9B">
        <w:rPr>
          <w:rFonts w:ascii="Lucida Sans" w:eastAsia="Times New Roman" w:hAnsi="Lucida Sans" w:cs="Times New Roman"/>
          <w:b/>
          <w:bCs/>
          <w:color w:val="000000"/>
          <w:sz w:val="20"/>
        </w:rPr>
        <w:t>fact</w:t>
      </w:r>
      <w:proofErr w:type="spellEnd"/>
      <w:r w:rsidRPr="00CB1E9B">
        <w:rPr>
          <w:rFonts w:ascii="Lucida Sans" w:eastAsia="Times New Roman" w:hAnsi="Lucida Sans" w:cs="Times New Roman"/>
          <w:color w:val="000000"/>
          <w:sz w:val="20"/>
        </w:rPr>
        <w:t> </w:t>
      </w:r>
      <w:r w:rsidRPr="00CB1E9B">
        <w:rPr>
          <w:rFonts w:ascii="Lucida Sans" w:eastAsia="Times New Roman" w:hAnsi="Lucida Sans" w:cs="Times New Roman"/>
          <w:color w:val="000000"/>
          <w:sz w:val="20"/>
          <w:szCs w:val="20"/>
        </w:rPr>
        <w:t>throughout this country to young people—from first grade to college age.</w:t>
      </w:r>
    </w:p>
    <w:p w:rsidR="00CB1E9B" w:rsidRPr="00CB1E9B" w:rsidRDefault="00CB1E9B" w:rsidP="00CB1E9B">
      <w:pPr>
        <w:spacing w:before="100" w:beforeAutospacing="1" w:after="100" w:afterAutospacing="1" w:line="240" w:lineRule="auto"/>
        <w:ind w:right="367"/>
        <w:rPr>
          <w:rFonts w:ascii="Lucida Sans" w:eastAsia="Times New Roman" w:hAnsi="Lucida Sans" w:cs="Times New Roman"/>
          <w:color w:val="000000"/>
          <w:sz w:val="20"/>
          <w:szCs w:val="20"/>
        </w:rPr>
      </w:pPr>
      <w:r w:rsidRPr="00CB1E9B">
        <w:rPr>
          <w:rFonts w:ascii="Lucida Sans" w:eastAsia="Times New Roman" w:hAnsi="Lucida Sans" w:cs="Times New Roman"/>
          <w:color w:val="000000"/>
          <w:sz w:val="20"/>
          <w:szCs w:val="20"/>
        </w:rPr>
        <w:t xml:space="preserve">The imminent death of the big bang theory may happen sooner rather than later. </w:t>
      </w:r>
      <w:proofErr w:type="gramStart"/>
      <w:r w:rsidRPr="00CB1E9B">
        <w:rPr>
          <w:rFonts w:ascii="Lucida Sans" w:eastAsia="Times New Roman" w:hAnsi="Lucida Sans" w:cs="Times New Roman"/>
          <w:color w:val="000000"/>
          <w:sz w:val="20"/>
          <w:szCs w:val="20"/>
        </w:rPr>
        <w:t xml:space="preserve">As </w:t>
      </w:r>
      <w:proofErr w:type="spellStart"/>
      <w:r w:rsidRPr="00CB1E9B">
        <w:rPr>
          <w:rFonts w:ascii="Lucida Sans" w:eastAsia="Times New Roman" w:hAnsi="Lucida Sans" w:cs="Times New Roman"/>
          <w:color w:val="000000"/>
          <w:sz w:val="20"/>
          <w:szCs w:val="20"/>
        </w:rPr>
        <w:t>Magueijo</w:t>
      </w:r>
      <w:proofErr w:type="spellEnd"/>
      <w:r w:rsidRPr="00CB1E9B">
        <w:rPr>
          <w:rFonts w:ascii="Lucida Sans" w:eastAsia="Times New Roman" w:hAnsi="Lucida Sans" w:cs="Times New Roman"/>
          <w:color w:val="000000"/>
          <w:sz w:val="20"/>
          <w:szCs w:val="20"/>
        </w:rPr>
        <w:t xml:space="preserve"> pointed out: “The standard model is ugly and embarrassing.</w:t>
      </w:r>
      <w:proofErr w:type="gramEnd"/>
      <w:r w:rsidRPr="00CB1E9B">
        <w:rPr>
          <w:rFonts w:ascii="Lucida Sans" w:eastAsia="Times New Roman" w:hAnsi="Lucida Sans" w:cs="Times New Roman"/>
          <w:color w:val="000000"/>
          <w:sz w:val="20"/>
          <w:szCs w:val="20"/>
        </w:rPr>
        <w:t xml:space="preserve"> I hope it will soon come to breaking point.” How many more “serious questions about the validity” of this theory must be raised before the scientific community at-large admits this theory should be abandoned? As long as other theories and ideas are suppressed by financial and political pressure, we can continue to expect more of the same “ugly mishmash” as the truth continues to be silenced.</w:t>
      </w:r>
    </w:p>
    <w:p w:rsidR="00CB1E9B" w:rsidRPr="00CB1E9B" w:rsidRDefault="00CB1E9B" w:rsidP="00CB1E9B">
      <w:pPr>
        <w:spacing w:before="100" w:beforeAutospacing="1" w:after="100" w:afterAutospacing="1" w:line="288" w:lineRule="atLeast"/>
        <w:jc w:val="center"/>
        <w:outlineLvl w:val="1"/>
        <w:rPr>
          <w:rFonts w:ascii="Lucida Sans" w:eastAsia="Times New Roman" w:hAnsi="Lucida Sans" w:cs="Times New Roman"/>
          <w:b/>
          <w:bCs/>
          <w:color w:val="333333"/>
          <w:sz w:val="25"/>
          <w:szCs w:val="25"/>
        </w:rPr>
      </w:pPr>
      <w:r w:rsidRPr="00CB1E9B">
        <w:rPr>
          <w:rFonts w:ascii="Lucida Sans" w:eastAsia="Times New Roman" w:hAnsi="Lucida Sans" w:cs="Times New Roman"/>
          <w:b/>
          <w:bCs/>
          <w:color w:val="333333"/>
          <w:sz w:val="25"/>
          <w:szCs w:val="25"/>
        </w:rPr>
        <w:t>REFERENCES</w:t>
      </w:r>
    </w:p>
    <w:p w:rsidR="00CB1E9B" w:rsidRPr="00CB1E9B" w:rsidRDefault="00CB1E9B" w:rsidP="00CB1E9B">
      <w:pPr>
        <w:spacing w:before="100" w:beforeAutospacing="1" w:after="100" w:afterAutospacing="1" w:line="240" w:lineRule="auto"/>
        <w:ind w:right="367"/>
        <w:rPr>
          <w:rFonts w:ascii="Lucida Sans" w:eastAsia="Times New Roman" w:hAnsi="Lucida Sans" w:cs="Times New Roman"/>
          <w:color w:val="000000"/>
          <w:sz w:val="20"/>
          <w:szCs w:val="20"/>
        </w:rPr>
      </w:pPr>
      <w:r w:rsidRPr="00CB1E9B">
        <w:rPr>
          <w:rFonts w:ascii="Lucida Sans" w:eastAsia="Times New Roman" w:hAnsi="Lucida Sans" w:cs="Times New Roman"/>
          <w:color w:val="000000"/>
          <w:sz w:val="20"/>
          <w:szCs w:val="20"/>
        </w:rPr>
        <w:t>Lerner, Eric (2004), “Bucking the Big Bang,”</w:t>
      </w:r>
      <w:r w:rsidRPr="00CB1E9B">
        <w:rPr>
          <w:rFonts w:ascii="Lucida Sans" w:eastAsia="Times New Roman" w:hAnsi="Lucida Sans" w:cs="Times New Roman"/>
          <w:color w:val="000000"/>
          <w:sz w:val="20"/>
        </w:rPr>
        <w:t> </w:t>
      </w:r>
      <w:r w:rsidRPr="00CB1E9B">
        <w:rPr>
          <w:rFonts w:ascii="Lucida Sans" w:eastAsia="Times New Roman" w:hAnsi="Lucida Sans" w:cs="Times New Roman"/>
          <w:i/>
          <w:iCs/>
          <w:color w:val="000000"/>
          <w:sz w:val="20"/>
        </w:rPr>
        <w:t>New Scientist</w:t>
      </w:r>
      <w:r w:rsidRPr="00CB1E9B">
        <w:rPr>
          <w:rFonts w:ascii="Lucida Sans" w:eastAsia="Times New Roman" w:hAnsi="Lucida Sans" w:cs="Times New Roman"/>
          <w:color w:val="000000"/>
          <w:sz w:val="20"/>
          <w:szCs w:val="20"/>
        </w:rPr>
        <w:t>, 20, May 22.</w:t>
      </w:r>
    </w:p>
    <w:p w:rsidR="00CB1E9B" w:rsidRPr="00CB1E9B" w:rsidRDefault="00CB1E9B" w:rsidP="00CB1E9B">
      <w:pPr>
        <w:spacing w:before="100" w:beforeAutospacing="1" w:after="100" w:afterAutospacing="1" w:line="240" w:lineRule="auto"/>
        <w:ind w:right="367"/>
        <w:rPr>
          <w:rFonts w:ascii="Lucida Sans" w:eastAsia="Times New Roman" w:hAnsi="Lucida Sans" w:cs="Times New Roman"/>
          <w:color w:val="000000"/>
          <w:sz w:val="20"/>
          <w:szCs w:val="20"/>
        </w:rPr>
      </w:pPr>
      <w:proofErr w:type="spellStart"/>
      <w:r w:rsidRPr="00CB1E9B">
        <w:rPr>
          <w:rFonts w:ascii="Lucida Sans" w:eastAsia="Times New Roman" w:hAnsi="Lucida Sans" w:cs="Times New Roman"/>
          <w:color w:val="000000"/>
          <w:sz w:val="20"/>
          <w:szCs w:val="20"/>
        </w:rPr>
        <w:t>Chown</w:t>
      </w:r>
      <w:proofErr w:type="spellEnd"/>
      <w:r w:rsidRPr="00CB1E9B">
        <w:rPr>
          <w:rFonts w:ascii="Lucida Sans" w:eastAsia="Times New Roman" w:hAnsi="Lucida Sans" w:cs="Times New Roman"/>
          <w:color w:val="000000"/>
          <w:sz w:val="20"/>
          <w:szCs w:val="20"/>
        </w:rPr>
        <w:t>, Marcus (2005), “Did the Big Bang Really Happen</w:t>
      </w:r>
      <w:proofErr w:type="gramStart"/>
      <w:r w:rsidRPr="00CB1E9B">
        <w:rPr>
          <w:rFonts w:ascii="Lucida Sans" w:eastAsia="Times New Roman" w:hAnsi="Lucida Sans" w:cs="Times New Roman"/>
          <w:color w:val="000000"/>
          <w:sz w:val="20"/>
          <w:szCs w:val="20"/>
        </w:rPr>
        <w:t>?,</w:t>
      </w:r>
      <w:proofErr w:type="gramEnd"/>
      <w:r w:rsidRPr="00CB1E9B">
        <w:rPr>
          <w:rFonts w:ascii="Lucida Sans" w:eastAsia="Times New Roman" w:hAnsi="Lucida Sans" w:cs="Times New Roman"/>
          <w:color w:val="000000"/>
          <w:sz w:val="20"/>
          <w:szCs w:val="20"/>
        </w:rPr>
        <w:t>”</w:t>
      </w:r>
      <w:r w:rsidRPr="00CB1E9B">
        <w:rPr>
          <w:rFonts w:ascii="Lucida Sans" w:eastAsia="Times New Roman" w:hAnsi="Lucida Sans" w:cs="Times New Roman"/>
          <w:color w:val="000000"/>
          <w:sz w:val="20"/>
        </w:rPr>
        <w:t> </w:t>
      </w:r>
      <w:r w:rsidRPr="00CB1E9B">
        <w:rPr>
          <w:rFonts w:ascii="Lucida Sans" w:eastAsia="Times New Roman" w:hAnsi="Lucida Sans" w:cs="Times New Roman"/>
          <w:i/>
          <w:iCs/>
          <w:color w:val="000000"/>
          <w:sz w:val="20"/>
        </w:rPr>
        <w:t>New Scientist</w:t>
      </w:r>
      <w:r w:rsidRPr="00CB1E9B">
        <w:rPr>
          <w:rFonts w:ascii="Lucida Sans" w:eastAsia="Times New Roman" w:hAnsi="Lucida Sans" w:cs="Times New Roman"/>
          <w:color w:val="000000"/>
          <w:sz w:val="20"/>
          <w:szCs w:val="20"/>
        </w:rPr>
        <w:t>, July 2, [On-line],</w:t>
      </w:r>
      <w:r w:rsidRPr="00CB1E9B">
        <w:rPr>
          <w:rFonts w:ascii="Lucida Sans" w:eastAsia="Times New Roman" w:hAnsi="Lucida Sans" w:cs="Times New Roman"/>
          <w:color w:val="000000"/>
          <w:sz w:val="20"/>
        </w:rPr>
        <w:t> </w:t>
      </w:r>
      <w:r w:rsidRPr="00CB1E9B">
        <w:rPr>
          <w:rFonts w:ascii="Lucida Sans" w:eastAsia="Times New Roman" w:hAnsi="Lucida Sans" w:cs="Times New Roman"/>
          <w:color w:val="000000"/>
          <w:sz w:val="20"/>
          <w:szCs w:val="20"/>
        </w:rPr>
        <w:t>URL: http://www.newscientist.com/article.ns?id=mg18625061.800.</w:t>
      </w:r>
    </w:p>
    <w:p w:rsidR="00CB1E9B" w:rsidRDefault="00CB1E9B">
      <w:r>
        <w:rPr>
          <w:b/>
          <w:sz w:val="56"/>
          <w:szCs w:val="56"/>
        </w:rPr>
        <w:t>------------------------------------------------------</w:t>
      </w:r>
    </w:p>
    <w:p w:rsidR="00D146F3" w:rsidRPr="00D146F3" w:rsidRDefault="00D146F3" w:rsidP="00D146F3">
      <w:pPr>
        <w:spacing w:before="100" w:beforeAutospacing="1" w:after="100" w:afterAutospacing="1" w:line="288" w:lineRule="atLeast"/>
        <w:outlineLvl w:val="0"/>
        <w:rPr>
          <w:rFonts w:ascii="Lucida Sans" w:eastAsia="Times New Roman" w:hAnsi="Lucida Sans" w:cs="Times New Roman"/>
          <w:b/>
          <w:bCs/>
          <w:color w:val="000000"/>
          <w:kern w:val="36"/>
          <w:sz w:val="30"/>
          <w:szCs w:val="30"/>
        </w:rPr>
      </w:pPr>
      <w:r w:rsidRPr="00D146F3">
        <w:rPr>
          <w:rFonts w:ascii="Lucida Sans" w:eastAsia="Times New Roman" w:hAnsi="Lucida Sans" w:cs="Times New Roman"/>
          <w:b/>
          <w:bCs/>
          <w:color w:val="000000"/>
          <w:kern w:val="36"/>
          <w:sz w:val="30"/>
          <w:szCs w:val="30"/>
        </w:rPr>
        <w:t xml:space="preserve">Dawkins Is </w:t>
      </w:r>
      <w:proofErr w:type="gramStart"/>
      <w:r w:rsidRPr="00D146F3">
        <w:rPr>
          <w:rFonts w:ascii="Lucida Sans" w:eastAsia="Times New Roman" w:hAnsi="Lucida Sans" w:cs="Times New Roman"/>
          <w:b/>
          <w:bCs/>
          <w:color w:val="000000"/>
          <w:kern w:val="36"/>
          <w:sz w:val="30"/>
          <w:szCs w:val="30"/>
        </w:rPr>
        <w:t>An</w:t>
      </w:r>
      <w:proofErr w:type="gramEnd"/>
      <w:r w:rsidRPr="00D146F3">
        <w:rPr>
          <w:rFonts w:ascii="Lucida Sans" w:eastAsia="Times New Roman" w:hAnsi="Lucida Sans" w:cs="Times New Roman"/>
          <w:b/>
          <w:bCs/>
          <w:color w:val="000000"/>
          <w:kern w:val="36"/>
          <w:sz w:val="30"/>
          <w:szCs w:val="30"/>
        </w:rPr>
        <w:t xml:space="preserve"> Atheist Because He Wants To Be</w:t>
      </w:r>
    </w:p>
    <w:tbl>
      <w:tblPr>
        <w:tblW w:w="0" w:type="auto"/>
        <w:tblCellSpacing w:w="15" w:type="dxa"/>
        <w:tblCellMar>
          <w:top w:w="15" w:type="dxa"/>
          <w:left w:w="15" w:type="dxa"/>
          <w:bottom w:w="15" w:type="dxa"/>
          <w:right w:w="15" w:type="dxa"/>
        </w:tblCellMar>
        <w:tblLook w:val="04A0"/>
      </w:tblPr>
      <w:tblGrid>
        <w:gridCol w:w="375"/>
        <w:gridCol w:w="1642"/>
      </w:tblGrid>
      <w:tr w:rsidR="00D146F3" w:rsidRPr="00D146F3" w:rsidTr="00D146F3">
        <w:trPr>
          <w:tblCellSpacing w:w="15" w:type="dxa"/>
        </w:trPr>
        <w:tc>
          <w:tcPr>
            <w:tcW w:w="0" w:type="auto"/>
            <w:hideMark/>
          </w:tcPr>
          <w:p w:rsidR="00D146F3" w:rsidRPr="00D146F3" w:rsidRDefault="00D146F3" w:rsidP="00D146F3">
            <w:pPr>
              <w:spacing w:after="0" w:line="240" w:lineRule="auto"/>
              <w:rPr>
                <w:rFonts w:ascii="Times New Roman" w:eastAsia="Times New Roman" w:hAnsi="Times New Roman" w:cs="Times New Roman"/>
                <w:sz w:val="24"/>
                <w:szCs w:val="24"/>
              </w:rPr>
            </w:pPr>
            <w:r w:rsidRPr="00D146F3">
              <w:rPr>
                <w:rFonts w:ascii="Times New Roman" w:eastAsia="Times New Roman" w:hAnsi="Times New Roman" w:cs="Times New Roman"/>
                <w:sz w:val="24"/>
                <w:szCs w:val="24"/>
              </w:rPr>
              <w:lastRenderedPageBreak/>
              <w:t>by </w:t>
            </w:r>
          </w:p>
        </w:tc>
        <w:tc>
          <w:tcPr>
            <w:tcW w:w="0" w:type="auto"/>
            <w:hideMark/>
          </w:tcPr>
          <w:p w:rsidR="00D146F3" w:rsidRPr="00D146F3" w:rsidRDefault="00D146F3" w:rsidP="00D146F3">
            <w:pPr>
              <w:spacing w:after="0" w:line="240" w:lineRule="auto"/>
              <w:rPr>
                <w:rFonts w:ascii="Times New Roman" w:eastAsia="Times New Roman" w:hAnsi="Times New Roman" w:cs="Times New Roman"/>
                <w:sz w:val="24"/>
                <w:szCs w:val="24"/>
              </w:rPr>
            </w:pPr>
            <w:r w:rsidRPr="00D146F3">
              <w:rPr>
                <w:rFonts w:ascii="Times New Roman" w:eastAsia="Times New Roman" w:hAnsi="Times New Roman" w:cs="Times New Roman"/>
                <w:sz w:val="24"/>
                <w:szCs w:val="24"/>
              </w:rPr>
              <w:t>Kyle Butt, M.A.</w:t>
            </w:r>
          </w:p>
        </w:tc>
      </w:tr>
    </w:tbl>
    <w:p w:rsidR="00D146F3" w:rsidRPr="00D146F3" w:rsidRDefault="00D146F3" w:rsidP="00D146F3">
      <w:pPr>
        <w:spacing w:after="0" w:line="240" w:lineRule="auto"/>
        <w:rPr>
          <w:rFonts w:ascii="Lucida Sans" w:eastAsia="Times New Roman" w:hAnsi="Lucida Sans" w:cs="Times New Roman"/>
          <w:color w:val="000000"/>
          <w:sz w:val="20"/>
          <w:szCs w:val="20"/>
        </w:rPr>
      </w:pPr>
    </w:p>
    <w:p w:rsidR="00D146F3" w:rsidRPr="00D146F3" w:rsidRDefault="00D146F3" w:rsidP="00D146F3">
      <w:pPr>
        <w:spacing w:before="100" w:beforeAutospacing="1" w:after="100" w:afterAutospacing="1" w:line="240" w:lineRule="auto"/>
        <w:ind w:right="367"/>
        <w:rPr>
          <w:rFonts w:ascii="Times New Roman" w:eastAsia="Times New Roman" w:hAnsi="Times New Roman" w:cs="Times New Roman"/>
          <w:sz w:val="24"/>
          <w:szCs w:val="24"/>
        </w:rPr>
      </w:pPr>
      <w:r w:rsidRPr="00D146F3">
        <w:rPr>
          <w:rFonts w:ascii="Lucida Sans" w:eastAsia="Times New Roman" w:hAnsi="Lucida Sans" w:cs="Times New Roman"/>
          <w:color w:val="000000"/>
          <w:sz w:val="20"/>
          <w:szCs w:val="20"/>
        </w:rPr>
        <w:t>Richard Dawkins has become internationally famous for his caustic criticism of religion. He is an atheist, and he wishes everyone else would join his “enlightened” cadre of fellow non-believers. In</w:t>
      </w:r>
      <w:r w:rsidRPr="00D146F3">
        <w:rPr>
          <w:rFonts w:ascii="Lucida Sans" w:eastAsia="Times New Roman" w:hAnsi="Lucida Sans" w:cs="Times New Roman"/>
          <w:color w:val="000000"/>
          <w:sz w:val="20"/>
        </w:rPr>
        <w:t> </w:t>
      </w:r>
      <w:r w:rsidRPr="00D146F3">
        <w:rPr>
          <w:rFonts w:ascii="Lucida Sans" w:eastAsia="Times New Roman" w:hAnsi="Lucida Sans" w:cs="Times New Roman"/>
          <w:i/>
          <w:iCs/>
          <w:color w:val="000000"/>
          <w:sz w:val="20"/>
        </w:rPr>
        <w:t>The God Delusion</w:t>
      </w:r>
      <w:r w:rsidRPr="00D146F3">
        <w:rPr>
          <w:rFonts w:ascii="Lucida Sans" w:eastAsia="Times New Roman" w:hAnsi="Lucida Sans" w:cs="Times New Roman"/>
          <w:color w:val="000000"/>
          <w:sz w:val="20"/>
          <w:szCs w:val="20"/>
        </w:rPr>
        <w:t>, Dawkins declared the purpose of his book: “I am attacking God, all gods, anything and everything supernatural, wherever and whenever they have been or will be invented” (2006, p. 36).</w:t>
      </w:r>
    </w:p>
    <w:p w:rsidR="00D146F3" w:rsidRPr="00D146F3" w:rsidRDefault="00D146F3" w:rsidP="00D146F3">
      <w:pPr>
        <w:spacing w:before="100" w:beforeAutospacing="1" w:after="100" w:afterAutospacing="1" w:line="240" w:lineRule="auto"/>
        <w:ind w:right="367"/>
        <w:rPr>
          <w:rFonts w:ascii="Lucida Sans" w:eastAsia="Times New Roman" w:hAnsi="Lucida Sans" w:cs="Times New Roman"/>
          <w:color w:val="000000"/>
          <w:sz w:val="20"/>
          <w:szCs w:val="20"/>
        </w:rPr>
      </w:pPr>
      <w:r w:rsidRPr="00D146F3">
        <w:rPr>
          <w:rFonts w:ascii="Lucida Sans" w:eastAsia="Times New Roman" w:hAnsi="Lucida Sans" w:cs="Times New Roman"/>
          <w:color w:val="000000"/>
          <w:sz w:val="20"/>
          <w:szCs w:val="20"/>
        </w:rPr>
        <w:t>Dawkins attempts to make atheism appealing by claiming that atheists are devoted to the truth, wherever it may lead. He stated: “We believe in evolution because the evidence supports it, and we would abandon it overnight if new evidence arose to disprove it. No real fundamentalist would ever say anything like that” (2006, p. 282). [NOTE: His statement is patently false, because the alleged evidence in support of evolution has been definitively disproved by many (Jackson, et al., 2007;</w:t>
      </w:r>
      <w:r w:rsidRPr="00D146F3">
        <w:rPr>
          <w:rFonts w:ascii="Lucida Sans" w:eastAsia="Times New Roman" w:hAnsi="Lucida Sans" w:cs="Times New Roman"/>
          <w:color w:val="000000"/>
          <w:sz w:val="20"/>
        </w:rPr>
        <w:t> </w:t>
      </w:r>
      <w:hyperlink r:id="rId12" w:history="1">
        <w:r w:rsidRPr="00D146F3">
          <w:rPr>
            <w:rFonts w:ascii="Lucida Sans" w:eastAsia="Times New Roman" w:hAnsi="Lucida Sans" w:cs="Times New Roman"/>
            <w:color w:val="790600"/>
            <w:sz w:val="20"/>
            <w:u w:val="single"/>
          </w:rPr>
          <w:t>Thompson</w:t>
        </w:r>
      </w:hyperlink>
      <w:r w:rsidRPr="00D146F3">
        <w:rPr>
          <w:rFonts w:ascii="Lucida Sans" w:eastAsia="Times New Roman" w:hAnsi="Lucida Sans" w:cs="Times New Roman"/>
          <w:color w:val="000000"/>
          <w:sz w:val="20"/>
          <w:szCs w:val="20"/>
        </w:rPr>
        <w:t>, 2004.] Notice Dawkins’ rhetorical tactic, implying that atheists are unbiased, completely objective observers of facts.</w:t>
      </w:r>
    </w:p>
    <w:p w:rsidR="00D146F3" w:rsidRPr="00D146F3" w:rsidRDefault="00D146F3" w:rsidP="00D146F3">
      <w:pPr>
        <w:spacing w:before="100" w:beforeAutospacing="1" w:after="100" w:afterAutospacing="1" w:line="240" w:lineRule="auto"/>
        <w:ind w:right="367"/>
        <w:rPr>
          <w:rFonts w:ascii="Lucida Sans" w:eastAsia="Times New Roman" w:hAnsi="Lucida Sans" w:cs="Times New Roman"/>
          <w:color w:val="000000"/>
          <w:sz w:val="20"/>
          <w:szCs w:val="20"/>
        </w:rPr>
      </w:pPr>
      <w:r w:rsidRPr="00D146F3">
        <w:rPr>
          <w:rFonts w:ascii="Lucida Sans" w:eastAsia="Times New Roman" w:hAnsi="Lucida Sans" w:cs="Times New Roman"/>
          <w:color w:val="000000"/>
          <w:sz w:val="20"/>
          <w:szCs w:val="20"/>
        </w:rPr>
        <w:t xml:space="preserve">In dealing with religious people, he suggests that their beliefs are tainted by what </w:t>
      </w:r>
      <w:proofErr w:type="spellStart"/>
      <w:r w:rsidRPr="00D146F3">
        <w:rPr>
          <w:rFonts w:ascii="Lucida Sans" w:eastAsia="Times New Roman" w:hAnsi="Lucida Sans" w:cs="Times New Roman"/>
          <w:color w:val="000000"/>
          <w:sz w:val="20"/>
          <w:szCs w:val="20"/>
        </w:rPr>
        <w:t>they</w:t>
      </w:r>
      <w:r w:rsidRPr="00D146F3">
        <w:rPr>
          <w:rFonts w:ascii="Lucida Sans" w:eastAsia="Times New Roman" w:hAnsi="Lucida Sans" w:cs="Times New Roman"/>
          <w:b/>
          <w:bCs/>
          <w:color w:val="000000"/>
          <w:sz w:val="20"/>
        </w:rPr>
        <w:t>desire</w:t>
      </w:r>
      <w:proofErr w:type="spellEnd"/>
      <w:r w:rsidRPr="00D146F3">
        <w:rPr>
          <w:rFonts w:ascii="Lucida Sans" w:eastAsia="Times New Roman" w:hAnsi="Lucida Sans" w:cs="Times New Roman"/>
          <w:color w:val="000000"/>
          <w:sz w:val="20"/>
        </w:rPr>
        <w:t> </w:t>
      </w:r>
      <w:r w:rsidRPr="00D146F3">
        <w:rPr>
          <w:rFonts w:ascii="Lucida Sans" w:eastAsia="Times New Roman" w:hAnsi="Lucida Sans" w:cs="Times New Roman"/>
          <w:color w:val="000000"/>
          <w:sz w:val="20"/>
          <w:szCs w:val="20"/>
        </w:rPr>
        <w:t xml:space="preserve">to think or feel, and not by objective reasoning and observation. In his chapter titled “The Roots of Religion,” Dawkins attempted to discover the reason why people believe in an afterlife. He stated: “The idea of immortality itself survives and spreads because it caters </w:t>
      </w:r>
      <w:proofErr w:type="spellStart"/>
      <w:r w:rsidRPr="00D146F3">
        <w:rPr>
          <w:rFonts w:ascii="Lucida Sans" w:eastAsia="Times New Roman" w:hAnsi="Lucida Sans" w:cs="Times New Roman"/>
          <w:color w:val="000000"/>
          <w:sz w:val="20"/>
          <w:szCs w:val="20"/>
        </w:rPr>
        <w:t>to</w:t>
      </w:r>
      <w:r w:rsidRPr="00D146F3">
        <w:rPr>
          <w:rFonts w:ascii="Lucida Sans" w:eastAsia="Times New Roman" w:hAnsi="Lucida Sans" w:cs="Times New Roman"/>
          <w:b/>
          <w:bCs/>
          <w:color w:val="000000"/>
          <w:sz w:val="20"/>
        </w:rPr>
        <w:t>wishful</w:t>
      </w:r>
      <w:proofErr w:type="spellEnd"/>
      <w:r w:rsidRPr="00D146F3">
        <w:rPr>
          <w:rFonts w:ascii="Lucida Sans" w:eastAsia="Times New Roman" w:hAnsi="Lucida Sans" w:cs="Times New Roman"/>
          <w:color w:val="000000"/>
          <w:sz w:val="20"/>
        </w:rPr>
        <w:t> </w:t>
      </w:r>
      <w:r w:rsidRPr="00D146F3">
        <w:rPr>
          <w:rFonts w:ascii="Lucida Sans" w:eastAsia="Times New Roman" w:hAnsi="Lucida Sans" w:cs="Times New Roman"/>
          <w:color w:val="000000"/>
          <w:sz w:val="20"/>
          <w:szCs w:val="20"/>
        </w:rPr>
        <w:t>thinking. And</w:t>
      </w:r>
      <w:r w:rsidRPr="00D146F3">
        <w:rPr>
          <w:rFonts w:ascii="Lucida Sans" w:eastAsia="Times New Roman" w:hAnsi="Lucida Sans" w:cs="Times New Roman"/>
          <w:color w:val="000000"/>
          <w:sz w:val="20"/>
        </w:rPr>
        <w:t> </w:t>
      </w:r>
      <w:r w:rsidRPr="00D146F3">
        <w:rPr>
          <w:rFonts w:ascii="Lucida Sans" w:eastAsia="Times New Roman" w:hAnsi="Lucida Sans" w:cs="Times New Roman"/>
          <w:b/>
          <w:bCs/>
          <w:color w:val="000000"/>
          <w:sz w:val="20"/>
        </w:rPr>
        <w:t>wishful</w:t>
      </w:r>
      <w:r w:rsidRPr="00D146F3">
        <w:rPr>
          <w:rFonts w:ascii="Lucida Sans" w:eastAsia="Times New Roman" w:hAnsi="Lucida Sans" w:cs="Times New Roman"/>
          <w:color w:val="000000"/>
          <w:sz w:val="20"/>
        </w:rPr>
        <w:t> </w:t>
      </w:r>
      <w:r w:rsidRPr="00D146F3">
        <w:rPr>
          <w:rFonts w:ascii="Lucida Sans" w:eastAsia="Times New Roman" w:hAnsi="Lucida Sans" w:cs="Times New Roman"/>
          <w:color w:val="000000"/>
          <w:sz w:val="20"/>
          <w:szCs w:val="20"/>
        </w:rPr>
        <w:t>thinking counts, because human psychology has a near-universal tendency to let</w:t>
      </w:r>
      <w:r w:rsidRPr="00D146F3">
        <w:rPr>
          <w:rFonts w:ascii="Lucida Sans" w:eastAsia="Times New Roman" w:hAnsi="Lucida Sans" w:cs="Times New Roman"/>
          <w:color w:val="000000"/>
          <w:sz w:val="20"/>
        </w:rPr>
        <w:t> </w:t>
      </w:r>
      <w:r w:rsidRPr="00D146F3">
        <w:rPr>
          <w:rFonts w:ascii="Lucida Sans" w:eastAsia="Times New Roman" w:hAnsi="Lucida Sans" w:cs="Times New Roman"/>
          <w:b/>
          <w:bCs/>
          <w:color w:val="000000"/>
          <w:sz w:val="20"/>
        </w:rPr>
        <w:t>belief</w:t>
      </w:r>
      <w:r w:rsidRPr="00D146F3">
        <w:rPr>
          <w:rFonts w:ascii="Lucida Sans" w:eastAsia="Times New Roman" w:hAnsi="Lucida Sans" w:cs="Times New Roman"/>
          <w:color w:val="000000"/>
          <w:sz w:val="20"/>
        </w:rPr>
        <w:t> </w:t>
      </w:r>
      <w:r w:rsidRPr="00D146F3">
        <w:rPr>
          <w:rFonts w:ascii="Lucida Sans" w:eastAsia="Times New Roman" w:hAnsi="Lucida Sans" w:cs="Times New Roman"/>
          <w:color w:val="000000"/>
          <w:sz w:val="20"/>
          <w:szCs w:val="20"/>
        </w:rPr>
        <w:t xml:space="preserve">be </w:t>
      </w:r>
      <w:proofErr w:type="spellStart"/>
      <w:r w:rsidRPr="00D146F3">
        <w:rPr>
          <w:rFonts w:ascii="Lucida Sans" w:eastAsia="Times New Roman" w:hAnsi="Lucida Sans" w:cs="Times New Roman"/>
          <w:color w:val="000000"/>
          <w:sz w:val="20"/>
          <w:szCs w:val="20"/>
        </w:rPr>
        <w:t>coloured</w:t>
      </w:r>
      <w:proofErr w:type="spellEnd"/>
      <w:r w:rsidRPr="00D146F3">
        <w:rPr>
          <w:rFonts w:ascii="Lucida Sans" w:eastAsia="Times New Roman" w:hAnsi="Lucida Sans" w:cs="Times New Roman"/>
          <w:color w:val="000000"/>
          <w:sz w:val="20"/>
          <w:szCs w:val="20"/>
        </w:rPr>
        <w:t xml:space="preserve"> by</w:t>
      </w:r>
      <w:r w:rsidRPr="00D146F3">
        <w:rPr>
          <w:rFonts w:ascii="Lucida Sans" w:eastAsia="Times New Roman" w:hAnsi="Lucida Sans" w:cs="Times New Roman"/>
          <w:color w:val="000000"/>
          <w:sz w:val="20"/>
        </w:rPr>
        <w:t> </w:t>
      </w:r>
      <w:r w:rsidRPr="00D146F3">
        <w:rPr>
          <w:rFonts w:ascii="Lucida Sans" w:eastAsia="Times New Roman" w:hAnsi="Lucida Sans" w:cs="Times New Roman"/>
          <w:b/>
          <w:bCs/>
          <w:color w:val="000000"/>
          <w:sz w:val="20"/>
        </w:rPr>
        <w:t>desire</w:t>
      </w:r>
      <w:r w:rsidRPr="00D146F3">
        <w:rPr>
          <w:rFonts w:ascii="Lucida Sans" w:eastAsia="Times New Roman" w:hAnsi="Lucida Sans" w:cs="Times New Roman"/>
          <w:color w:val="000000"/>
          <w:sz w:val="20"/>
        </w:rPr>
        <w:t> </w:t>
      </w:r>
      <w:r w:rsidRPr="00D146F3">
        <w:rPr>
          <w:rFonts w:ascii="Lucida Sans" w:eastAsia="Times New Roman" w:hAnsi="Lucida Sans" w:cs="Times New Roman"/>
          <w:color w:val="000000"/>
          <w:sz w:val="20"/>
          <w:szCs w:val="20"/>
        </w:rPr>
        <w:t>(‘Thy wish was father, Harry, to that thought’, as Henry</w:t>
      </w:r>
      <w:r w:rsidRPr="00D146F3">
        <w:rPr>
          <w:rFonts w:ascii="Lucida Sans" w:eastAsia="Times New Roman" w:hAnsi="Lucida Sans" w:cs="Times New Roman"/>
          <w:color w:val="000000"/>
          <w:sz w:val="20"/>
        </w:rPr>
        <w:t> </w:t>
      </w:r>
      <w:r w:rsidRPr="00D146F3">
        <w:rPr>
          <w:rFonts w:ascii="Lucida Sans" w:eastAsia="Times New Roman" w:hAnsi="Lucida Sans" w:cs="Times New Roman"/>
          <w:color w:val="000000"/>
          <w:sz w:val="20"/>
          <w:szCs w:val="20"/>
        </w:rPr>
        <w:t>IV</w:t>
      </w:r>
      <w:r w:rsidRPr="00D146F3">
        <w:rPr>
          <w:rFonts w:ascii="Lucida Sans" w:eastAsia="Times New Roman" w:hAnsi="Lucida Sans" w:cs="Times New Roman"/>
          <w:color w:val="000000"/>
          <w:sz w:val="20"/>
        </w:rPr>
        <w:t> </w:t>
      </w:r>
      <w:r w:rsidRPr="00D146F3">
        <w:rPr>
          <w:rFonts w:ascii="Lucida Sans" w:eastAsia="Times New Roman" w:hAnsi="Lucida Sans" w:cs="Times New Roman"/>
          <w:color w:val="000000"/>
          <w:sz w:val="20"/>
          <w:szCs w:val="20"/>
        </w:rPr>
        <w:t>Part</w:t>
      </w:r>
      <w:r w:rsidRPr="00D146F3">
        <w:rPr>
          <w:rFonts w:ascii="Lucida Sans" w:eastAsia="Times New Roman" w:hAnsi="Lucida Sans" w:cs="Times New Roman"/>
          <w:color w:val="000000"/>
          <w:sz w:val="20"/>
        </w:rPr>
        <w:t> </w:t>
      </w:r>
      <w:r w:rsidRPr="00D146F3">
        <w:rPr>
          <w:rFonts w:ascii="Lucida Sans" w:eastAsia="Times New Roman" w:hAnsi="Lucida Sans" w:cs="Times New Roman"/>
          <w:color w:val="000000"/>
          <w:sz w:val="20"/>
          <w:szCs w:val="20"/>
        </w:rPr>
        <w:t>II</w:t>
      </w:r>
      <w:r w:rsidRPr="00D146F3">
        <w:rPr>
          <w:rFonts w:ascii="Lucida Sans" w:eastAsia="Times New Roman" w:hAnsi="Lucida Sans" w:cs="Times New Roman"/>
          <w:color w:val="000000"/>
          <w:sz w:val="20"/>
        </w:rPr>
        <w:t> </w:t>
      </w:r>
      <w:r w:rsidRPr="00D146F3">
        <w:rPr>
          <w:rFonts w:ascii="Lucida Sans" w:eastAsia="Times New Roman" w:hAnsi="Lucida Sans" w:cs="Times New Roman"/>
          <w:color w:val="000000"/>
          <w:sz w:val="20"/>
          <w:szCs w:val="20"/>
        </w:rPr>
        <w:t>said to his son)” (2006, p. 190, emp. added).</w:t>
      </w:r>
    </w:p>
    <w:p w:rsidR="00D146F3" w:rsidRPr="00D146F3" w:rsidRDefault="00D146F3" w:rsidP="00D146F3">
      <w:pPr>
        <w:spacing w:before="100" w:beforeAutospacing="1" w:after="100" w:afterAutospacing="1" w:line="240" w:lineRule="auto"/>
        <w:ind w:right="367"/>
        <w:rPr>
          <w:rFonts w:ascii="Lucida Sans" w:eastAsia="Times New Roman" w:hAnsi="Lucida Sans" w:cs="Times New Roman"/>
          <w:color w:val="000000"/>
          <w:sz w:val="20"/>
          <w:szCs w:val="20"/>
        </w:rPr>
      </w:pPr>
      <w:r w:rsidRPr="00D146F3">
        <w:rPr>
          <w:rFonts w:ascii="Lucida Sans" w:eastAsia="Times New Roman" w:hAnsi="Lucida Sans" w:cs="Times New Roman"/>
          <w:color w:val="000000"/>
          <w:sz w:val="20"/>
          <w:szCs w:val="20"/>
        </w:rPr>
        <w:t xml:space="preserve">A critical look at Dawkins’ reasoning reveals the pitfall into which he has plunged himself. Dawkins discounts belief in the afterlife because he claims that it is only held because people want to believe it. So why does Dawkins hold the belief that there is no god? Could it be the near-universal tendency to let his belief </w:t>
      </w:r>
      <w:proofErr w:type="gramStart"/>
      <w:r w:rsidRPr="00D146F3">
        <w:rPr>
          <w:rFonts w:ascii="Lucida Sans" w:eastAsia="Times New Roman" w:hAnsi="Lucida Sans" w:cs="Times New Roman"/>
          <w:color w:val="000000"/>
          <w:sz w:val="20"/>
          <w:szCs w:val="20"/>
        </w:rPr>
        <w:t>be</w:t>
      </w:r>
      <w:proofErr w:type="gramEnd"/>
      <w:r w:rsidRPr="00D146F3">
        <w:rPr>
          <w:rFonts w:ascii="Lucida Sans" w:eastAsia="Times New Roman" w:hAnsi="Lucida Sans" w:cs="Times New Roman"/>
          <w:color w:val="000000"/>
          <w:sz w:val="20"/>
          <w:szCs w:val="20"/>
        </w:rPr>
        <w:t xml:space="preserve"> colored by his desire? One can think of a host of reasons why an atheist would not</w:t>
      </w:r>
      <w:r w:rsidRPr="00D146F3">
        <w:rPr>
          <w:rFonts w:ascii="Lucida Sans" w:eastAsia="Times New Roman" w:hAnsi="Lucida Sans" w:cs="Times New Roman"/>
          <w:color w:val="000000"/>
          <w:sz w:val="20"/>
        </w:rPr>
        <w:t> </w:t>
      </w:r>
      <w:r w:rsidRPr="00D146F3">
        <w:rPr>
          <w:rFonts w:ascii="Lucida Sans" w:eastAsia="Times New Roman" w:hAnsi="Lucida Sans" w:cs="Times New Roman"/>
          <w:b/>
          <w:bCs/>
          <w:color w:val="000000"/>
          <w:sz w:val="20"/>
        </w:rPr>
        <w:t>want</w:t>
      </w:r>
      <w:r w:rsidRPr="00D146F3">
        <w:rPr>
          <w:rFonts w:ascii="Lucida Sans" w:eastAsia="Times New Roman" w:hAnsi="Lucida Sans" w:cs="Times New Roman"/>
          <w:color w:val="000000"/>
          <w:sz w:val="20"/>
        </w:rPr>
        <w:t> </w:t>
      </w:r>
      <w:r w:rsidRPr="00D146F3">
        <w:rPr>
          <w:rFonts w:ascii="Lucida Sans" w:eastAsia="Times New Roman" w:hAnsi="Lucida Sans" w:cs="Times New Roman"/>
          <w:color w:val="000000"/>
          <w:sz w:val="20"/>
          <w:szCs w:val="20"/>
        </w:rPr>
        <w:t xml:space="preserve">to believe in God. With God out of the picture, a person can behave how he wants, without feeling that he will ultimately be accountable for his actions. Without God, no regulations on sexual activity hinder a person’s unbridled lust. Furthermore, Dawkins’ atheistic writings and teachings have made him a very rich man. If there really is a God, and Dawkins wrote about His reality, what would separate Dawkins from so many other religious writers? Make no </w:t>
      </w:r>
      <w:proofErr w:type="gramStart"/>
      <w:r w:rsidRPr="00D146F3">
        <w:rPr>
          <w:rFonts w:ascii="Lucida Sans" w:eastAsia="Times New Roman" w:hAnsi="Lucida Sans" w:cs="Times New Roman"/>
          <w:color w:val="000000"/>
          <w:sz w:val="20"/>
          <w:szCs w:val="20"/>
        </w:rPr>
        <w:t>mistake,</w:t>
      </w:r>
      <w:proofErr w:type="gramEnd"/>
      <w:r w:rsidRPr="00D146F3">
        <w:rPr>
          <w:rFonts w:ascii="Lucida Sans" w:eastAsia="Times New Roman" w:hAnsi="Lucida Sans" w:cs="Times New Roman"/>
          <w:color w:val="000000"/>
          <w:sz w:val="20"/>
          <w:szCs w:val="20"/>
        </w:rPr>
        <w:t xml:space="preserve"> the concept of atheism is a very appealing, lucrative belief for Dawkins.</w:t>
      </w:r>
    </w:p>
    <w:p w:rsidR="00D146F3" w:rsidRPr="00D146F3" w:rsidRDefault="00D146F3" w:rsidP="00D146F3">
      <w:pPr>
        <w:spacing w:before="100" w:beforeAutospacing="1" w:after="100" w:afterAutospacing="1" w:line="240" w:lineRule="auto"/>
        <w:ind w:right="367"/>
        <w:rPr>
          <w:rFonts w:ascii="Lucida Sans" w:eastAsia="Times New Roman" w:hAnsi="Lucida Sans" w:cs="Times New Roman"/>
          <w:color w:val="000000"/>
          <w:sz w:val="20"/>
          <w:szCs w:val="20"/>
        </w:rPr>
      </w:pPr>
      <w:r w:rsidRPr="00D146F3">
        <w:rPr>
          <w:rFonts w:ascii="Lucida Sans" w:eastAsia="Times New Roman" w:hAnsi="Lucida Sans" w:cs="Times New Roman"/>
          <w:color w:val="000000"/>
          <w:sz w:val="20"/>
          <w:szCs w:val="20"/>
        </w:rPr>
        <w:t>In some sense, Dawkins is right: most people let what they</w:t>
      </w:r>
      <w:r w:rsidRPr="00D146F3">
        <w:rPr>
          <w:rFonts w:ascii="Lucida Sans" w:eastAsia="Times New Roman" w:hAnsi="Lucida Sans" w:cs="Times New Roman"/>
          <w:color w:val="000000"/>
          <w:sz w:val="20"/>
        </w:rPr>
        <w:t> </w:t>
      </w:r>
      <w:r w:rsidRPr="00D146F3">
        <w:rPr>
          <w:rFonts w:ascii="Lucida Sans" w:eastAsia="Times New Roman" w:hAnsi="Lucida Sans" w:cs="Times New Roman"/>
          <w:b/>
          <w:bCs/>
          <w:color w:val="000000"/>
          <w:sz w:val="20"/>
        </w:rPr>
        <w:t>want</w:t>
      </w:r>
      <w:r w:rsidRPr="00D146F3">
        <w:rPr>
          <w:rFonts w:ascii="Lucida Sans" w:eastAsia="Times New Roman" w:hAnsi="Lucida Sans" w:cs="Times New Roman"/>
          <w:color w:val="000000"/>
          <w:sz w:val="20"/>
        </w:rPr>
        <w:t> </w:t>
      </w:r>
      <w:r w:rsidRPr="00D146F3">
        <w:rPr>
          <w:rFonts w:ascii="Lucida Sans" w:eastAsia="Times New Roman" w:hAnsi="Lucida Sans" w:cs="Times New Roman"/>
          <w:color w:val="000000"/>
          <w:sz w:val="20"/>
          <w:szCs w:val="20"/>
        </w:rPr>
        <w:t>to be true dictate what they believe. Many people hold false religious views because they desire to think or act in a certain way. But in at least one aspect of his thinking, Dawkins is tragically wrong. His atheistic belief is certainly not immune from this “near-universal” tendency. In fact, the Bible warned that atheism would survive</w:t>
      </w:r>
      <w:r w:rsidRPr="00D146F3">
        <w:rPr>
          <w:rFonts w:ascii="Lucida Sans" w:eastAsia="Times New Roman" w:hAnsi="Lucida Sans" w:cs="Times New Roman"/>
          <w:color w:val="000000"/>
          <w:sz w:val="20"/>
        </w:rPr>
        <w:t> </w:t>
      </w:r>
      <w:r w:rsidRPr="00D146F3">
        <w:rPr>
          <w:rFonts w:ascii="Lucida Sans" w:eastAsia="Times New Roman" w:hAnsi="Lucida Sans" w:cs="Times New Roman"/>
          <w:b/>
          <w:bCs/>
          <w:color w:val="000000"/>
          <w:sz w:val="20"/>
        </w:rPr>
        <w:t>only because</w:t>
      </w:r>
      <w:r w:rsidRPr="00D146F3">
        <w:rPr>
          <w:rFonts w:ascii="Lucida Sans" w:eastAsia="Times New Roman" w:hAnsi="Lucida Sans" w:cs="Times New Roman"/>
          <w:color w:val="000000"/>
          <w:sz w:val="20"/>
        </w:rPr>
        <w:t> </w:t>
      </w:r>
      <w:r w:rsidRPr="00D146F3">
        <w:rPr>
          <w:rFonts w:ascii="Lucida Sans" w:eastAsia="Times New Roman" w:hAnsi="Lucida Sans" w:cs="Times New Roman"/>
          <w:color w:val="000000"/>
          <w:sz w:val="20"/>
          <w:szCs w:val="20"/>
        </w:rPr>
        <w:t>of false belief based on a</w:t>
      </w:r>
      <w:r w:rsidRPr="00D146F3">
        <w:rPr>
          <w:rFonts w:ascii="Lucida Sans" w:eastAsia="Times New Roman" w:hAnsi="Lucida Sans" w:cs="Times New Roman"/>
          <w:color w:val="000000"/>
          <w:sz w:val="20"/>
        </w:rPr>
        <w:t> </w:t>
      </w:r>
      <w:r w:rsidRPr="00D146F3">
        <w:rPr>
          <w:rFonts w:ascii="Lucida Sans" w:eastAsia="Times New Roman" w:hAnsi="Lucida Sans" w:cs="Times New Roman"/>
          <w:b/>
          <w:bCs/>
          <w:color w:val="000000"/>
          <w:sz w:val="20"/>
        </w:rPr>
        <w:t>desire</w:t>
      </w:r>
      <w:r w:rsidRPr="00D146F3">
        <w:rPr>
          <w:rFonts w:ascii="Lucida Sans" w:eastAsia="Times New Roman" w:hAnsi="Lucida Sans" w:cs="Times New Roman"/>
          <w:color w:val="000000"/>
          <w:sz w:val="20"/>
        </w:rPr>
        <w:t> </w:t>
      </w:r>
      <w:r w:rsidRPr="00D146F3">
        <w:rPr>
          <w:rFonts w:ascii="Lucida Sans" w:eastAsia="Times New Roman" w:hAnsi="Lucida Sans" w:cs="Times New Roman"/>
          <w:color w:val="000000"/>
          <w:sz w:val="20"/>
          <w:szCs w:val="20"/>
        </w:rPr>
        <w:t>for godlessness. The apostle Peter wrote about scoffers who would deny God’s existence. Concerning these atheistic thinkers, Peter wrote: “For this they</w:t>
      </w:r>
      <w:r w:rsidRPr="00D146F3">
        <w:rPr>
          <w:rFonts w:ascii="Lucida Sans" w:eastAsia="Times New Roman" w:hAnsi="Lucida Sans" w:cs="Times New Roman"/>
          <w:color w:val="000000"/>
          <w:sz w:val="20"/>
        </w:rPr>
        <w:t> </w:t>
      </w:r>
      <w:r w:rsidRPr="00D146F3">
        <w:rPr>
          <w:rFonts w:ascii="Lucida Sans" w:eastAsia="Times New Roman" w:hAnsi="Lucida Sans" w:cs="Times New Roman"/>
          <w:b/>
          <w:bCs/>
          <w:color w:val="000000"/>
          <w:sz w:val="20"/>
        </w:rPr>
        <w:t>willfully</w:t>
      </w:r>
      <w:r w:rsidRPr="00D146F3">
        <w:rPr>
          <w:rFonts w:ascii="Lucida Sans" w:eastAsia="Times New Roman" w:hAnsi="Lucida Sans" w:cs="Times New Roman"/>
          <w:color w:val="000000"/>
          <w:sz w:val="20"/>
        </w:rPr>
        <w:t> </w:t>
      </w:r>
      <w:r w:rsidRPr="00D146F3">
        <w:rPr>
          <w:rFonts w:ascii="Lucida Sans" w:eastAsia="Times New Roman" w:hAnsi="Lucida Sans" w:cs="Times New Roman"/>
          <w:color w:val="000000"/>
          <w:sz w:val="20"/>
          <w:szCs w:val="20"/>
        </w:rPr>
        <w:t>forget: that by the word of God the heavens were of old” (2 Peter 3:5, emp. added).</w:t>
      </w:r>
    </w:p>
    <w:p w:rsidR="00D146F3" w:rsidRPr="00D146F3" w:rsidRDefault="00D146F3" w:rsidP="00D146F3">
      <w:pPr>
        <w:spacing w:before="100" w:beforeAutospacing="1" w:after="100" w:afterAutospacing="1" w:line="240" w:lineRule="auto"/>
        <w:ind w:right="367"/>
        <w:rPr>
          <w:rFonts w:ascii="Lucida Sans" w:eastAsia="Times New Roman" w:hAnsi="Lucida Sans" w:cs="Times New Roman"/>
          <w:color w:val="000000"/>
          <w:sz w:val="20"/>
          <w:szCs w:val="20"/>
        </w:rPr>
      </w:pPr>
      <w:r w:rsidRPr="00D146F3">
        <w:rPr>
          <w:rFonts w:ascii="Lucida Sans" w:eastAsia="Times New Roman" w:hAnsi="Lucida Sans" w:cs="Times New Roman"/>
          <w:color w:val="000000"/>
          <w:sz w:val="20"/>
          <w:szCs w:val="20"/>
        </w:rPr>
        <w:t>Dawkins is an atheist—but not because he adheres to a dogged determination to follow the evidence where it leads. Dawkins is an atheist because</w:t>
      </w:r>
      <w:r w:rsidRPr="00D146F3">
        <w:rPr>
          <w:rFonts w:ascii="Lucida Sans" w:eastAsia="Times New Roman" w:hAnsi="Lucida Sans" w:cs="Times New Roman"/>
          <w:color w:val="000000"/>
          <w:sz w:val="20"/>
        </w:rPr>
        <w:t> </w:t>
      </w:r>
      <w:r w:rsidRPr="00D146F3">
        <w:rPr>
          <w:rFonts w:ascii="Lucida Sans" w:eastAsia="Times New Roman" w:hAnsi="Lucida Sans" w:cs="Times New Roman"/>
          <w:b/>
          <w:bCs/>
          <w:color w:val="000000"/>
          <w:sz w:val="20"/>
        </w:rPr>
        <w:t>he wants atheism</w:t>
      </w:r>
      <w:r w:rsidRPr="00D146F3">
        <w:rPr>
          <w:rFonts w:ascii="Lucida Sans" w:eastAsia="Times New Roman" w:hAnsi="Lucida Sans" w:cs="Times New Roman"/>
          <w:color w:val="000000"/>
          <w:sz w:val="20"/>
        </w:rPr>
        <w:t> </w:t>
      </w:r>
      <w:r w:rsidRPr="00D146F3">
        <w:rPr>
          <w:rFonts w:ascii="Lucida Sans" w:eastAsia="Times New Roman" w:hAnsi="Lucida Sans" w:cs="Times New Roman"/>
          <w:color w:val="000000"/>
          <w:sz w:val="20"/>
          <w:szCs w:val="20"/>
        </w:rPr>
        <w:t>to be true. His desire for godlessness has produced his “willful” ignorance of the evidence of God’s existence.</w:t>
      </w:r>
    </w:p>
    <w:p w:rsidR="00D146F3" w:rsidRPr="00D146F3" w:rsidRDefault="00D146F3" w:rsidP="00D146F3">
      <w:pPr>
        <w:spacing w:before="100" w:beforeAutospacing="1" w:after="100" w:afterAutospacing="1" w:line="240" w:lineRule="auto"/>
        <w:ind w:right="367"/>
        <w:rPr>
          <w:rFonts w:ascii="Lucida Sans" w:eastAsia="Times New Roman" w:hAnsi="Lucida Sans" w:cs="Times New Roman"/>
          <w:color w:val="000000"/>
          <w:sz w:val="20"/>
          <w:szCs w:val="20"/>
        </w:rPr>
      </w:pPr>
      <w:r w:rsidRPr="00D146F3">
        <w:rPr>
          <w:rFonts w:ascii="Lucida Sans" w:eastAsia="Times New Roman" w:hAnsi="Lucida Sans" w:cs="Times New Roman"/>
          <w:color w:val="000000"/>
          <w:sz w:val="20"/>
          <w:szCs w:val="20"/>
        </w:rPr>
        <w:t xml:space="preserve">It should be the goal of every individual to jettison personal desires and strive for absolute truth. If a person truly does that, he or she will arrive at the inevitable conclusion that there </w:t>
      </w:r>
      <w:r w:rsidRPr="00D146F3">
        <w:rPr>
          <w:rFonts w:ascii="Lucida Sans" w:eastAsia="Times New Roman" w:hAnsi="Lucida Sans" w:cs="Times New Roman"/>
          <w:color w:val="000000"/>
          <w:sz w:val="20"/>
          <w:szCs w:val="20"/>
        </w:rPr>
        <w:lastRenderedPageBreak/>
        <w:t xml:space="preserve">is a God. The realization of </w:t>
      </w:r>
      <w:proofErr w:type="spellStart"/>
      <w:r w:rsidRPr="00D146F3">
        <w:rPr>
          <w:rFonts w:ascii="Lucida Sans" w:eastAsia="Times New Roman" w:hAnsi="Lucida Sans" w:cs="Times New Roman"/>
          <w:color w:val="000000"/>
          <w:sz w:val="20"/>
          <w:szCs w:val="20"/>
        </w:rPr>
        <w:t>and</w:t>
      </w:r>
      <w:proofErr w:type="spellEnd"/>
      <w:r w:rsidRPr="00D146F3">
        <w:rPr>
          <w:rFonts w:ascii="Lucida Sans" w:eastAsia="Times New Roman" w:hAnsi="Lucida Sans" w:cs="Times New Roman"/>
          <w:color w:val="000000"/>
          <w:sz w:val="20"/>
          <w:szCs w:val="20"/>
        </w:rPr>
        <w:t xml:space="preserve"> obedient adherence to this fact is the only thing that can truly make a person free (John 8:32).</w:t>
      </w:r>
    </w:p>
    <w:p w:rsidR="00D146F3" w:rsidRPr="00D146F3" w:rsidRDefault="00D146F3" w:rsidP="00D146F3">
      <w:pPr>
        <w:spacing w:before="100" w:beforeAutospacing="1" w:after="100" w:afterAutospacing="1" w:line="288" w:lineRule="atLeast"/>
        <w:jc w:val="center"/>
        <w:outlineLvl w:val="1"/>
        <w:rPr>
          <w:rFonts w:ascii="Lucida Sans" w:eastAsia="Times New Roman" w:hAnsi="Lucida Sans" w:cs="Times New Roman"/>
          <w:b/>
          <w:bCs/>
          <w:color w:val="333333"/>
          <w:sz w:val="25"/>
          <w:szCs w:val="25"/>
        </w:rPr>
      </w:pPr>
      <w:r w:rsidRPr="00D146F3">
        <w:rPr>
          <w:rFonts w:ascii="Lucida Sans" w:eastAsia="Times New Roman" w:hAnsi="Lucida Sans" w:cs="Times New Roman"/>
          <w:b/>
          <w:bCs/>
          <w:color w:val="333333"/>
          <w:sz w:val="25"/>
          <w:szCs w:val="25"/>
        </w:rPr>
        <w:t>REFERENCES</w:t>
      </w:r>
    </w:p>
    <w:p w:rsidR="00D146F3" w:rsidRPr="00D146F3" w:rsidRDefault="00D146F3" w:rsidP="00D146F3">
      <w:pPr>
        <w:spacing w:before="100" w:beforeAutospacing="1" w:after="100" w:afterAutospacing="1" w:line="240" w:lineRule="auto"/>
        <w:ind w:right="367"/>
        <w:rPr>
          <w:rFonts w:ascii="Lucida Sans" w:eastAsia="Times New Roman" w:hAnsi="Lucida Sans" w:cs="Times New Roman"/>
          <w:color w:val="000000"/>
          <w:sz w:val="20"/>
          <w:szCs w:val="20"/>
        </w:rPr>
      </w:pPr>
      <w:r w:rsidRPr="00D146F3">
        <w:rPr>
          <w:rFonts w:ascii="Lucida Sans" w:eastAsia="Times New Roman" w:hAnsi="Lucida Sans" w:cs="Times New Roman"/>
          <w:color w:val="000000"/>
          <w:sz w:val="20"/>
          <w:szCs w:val="20"/>
        </w:rPr>
        <w:t>Dawkins, Richard (2006),</w:t>
      </w:r>
      <w:r w:rsidRPr="00D146F3">
        <w:rPr>
          <w:rFonts w:ascii="Lucida Sans" w:eastAsia="Times New Roman" w:hAnsi="Lucida Sans" w:cs="Times New Roman"/>
          <w:color w:val="000000"/>
          <w:sz w:val="20"/>
        </w:rPr>
        <w:t> </w:t>
      </w:r>
      <w:proofErr w:type="gramStart"/>
      <w:r w:rsidRPr="00D146F3">
        <w:rPr>
          <w:rFonts w:ascii="Lucida Sans" w:eastAsia="Times New Roman" w:hAnsi="Lucida Sans" w:cs="Times New Roman"/>
          <w:i/>
          <w:iCs/>
          <w:color w:val="000000"/>
          <w:sz w:val="20"/>
        </w:rPr>
        <w:t>The</w:t>
      </w:r>
      <w:proofErr w:type="gramEnd"/>
      <w:r w:rsidRPr="00D146F3">
        <w:rPr>
          <w:rFonts w:ascii="Lucida Sans" w:eastAsia="Times New Roman" w:hAnsi="Lucida Sans" w:cs="Times New Roman"/>
          <w:i/>
          <w:iCs/>
          <w:color w:val="000000"/>
          <w:sz w:val="20"/>
        </w:rPr>
        <w:t xml:space="preserve"> God Delusion</w:t>
      </w:r>
      <w:r w:rsidRPr="00D146F3">
        <w:rPr>
          <w:rFonts w:ascii="Lucida Sans" w:eastAsia="Times New Roman" w:hAnsi="Lucida Sans" w:cs="Times New Roman"/>
          <w:color w:val="000000"/>
          <w:sz w:val="20"/>
        </w:rPr>
        <w:t> </w:t>
      </w:r>
      <w:r w:rsidRPr="00D146F3">
        <w:rPr>
          <w:rFonts w:ascii="Lucida Sans" w:eastAsia="Times New Roman" w:hAnsi="Lucida Sans" w:cs="Times New Roman"/>
          <w:color w:val="000000"/>
          <w:sz w:val="20"/>
          <w:szCs w:val="20"/>
        </w:rPr>
        <w:t>(Boston, MA: Houghton Mifflin).</w:t>
      </w:r>
    </w:p>
    <w:p w:rsidR="00D146F3" w:rsidRPr="00D146F3" w:rsidRDefault="00D146F3" w:rsidP="00D146F3">
      <w:pPr>
        <w:spacing w:before="100" w:beforeAutospacing="1" w:after="100" w:afterAutospacing="1" w:line="240" w:lineRule="auto"/>
        <w:ind w:right="367"/>
        <w:rPr>
          <w:rFonts w:ascii="Lucida Sans" w:eastAsia="Times New Roman" w:hAnsi="Lucida Sans" w:cs="Times New Roman"/>
          <w:color w:val="000000"/>
          <w:sz w:val="20"/>
          <w:szCs w:val="20"/>
        </w:rPr>
      </w:pPr>
      <w:r w:rsidRPr="00D146F3">
        <w:rPr>
          <w:rFonts w:ascii="Lucida Sans" w:eastAsia="Times New Roman" w:hAnsi="Lucida Sans" w:cs="Times New Roman"/>
          <w:color w:val="000000"/>
          <w:sz w:val="20"/>
          <w:szCs w:val="20"/>
        </w:rPr>
        <w:t>Jackson, Wayne, Eric Lyons and Kyle Butt (2007),</w:t>
      </w:r>
      <w:r w:rsidRPr="00D146F3">
        <w:rPr>
          <w:rFonts w:ascii="Lucida Sans" w:eastAsia="Times New Roman" w:hAnsi="Lucida Sans" w:cs="Times New Roman"/>
          <w:color w:val="000000"/>
          <w:sz w:val="20"/>
        </w:rPr>
        <w:t> </w:t>
      </w:r>
      <w:r w:rsidRPr="00D146F3">
        <w:rPr>
          <w:rFonts w:ascii="Lucida Sans" w:eastAsia="Times New Roman" w:hAnsi="Lucida Sans" w:cs="Times New Roman"/>
          <w:i/>
          <w:iCs/>
          <w:color w:val="000000"/>
          <w:sz w:val="20"/>
        </w:rPr>
        <w:t>Surveying the Evidence</w:t>
      </w:r>
      <w:r w:rsidRPr="00D146F3">
        <w:rPr>
          <w:rFonts w:ascii="Lucida Sans" w:eastAsia="Times New Roman" w:hAnsi="Lucida Sans" w:cs="Times New Roman"/>
          <w:color w:val="000000"/>
          <w:sz w:val="20"/>
        </w:rPr>
        <w:t> </w:t>
      </w:r>
      <w:r w:rsidRPr="00D146F3">
        <w:rPr>
          <w:rFonts w:ascii="Lucida Sans" w:eastAsia="Times New Roman" w:hAnsi="Lucida Sans" w:cs="Times New Roman"/>
          <w:color w:val="000000"/>
          <w:sz w:val="20"/>
          <w:szCs w:val="20"/>
        </w:rPr>
        <w:t>(Montgomery, AL: Apologetics Press).</w:t>
      </w:r>
    </w:p>
    <w:p w:rsidR="00D146F3" w:rsidRPr="00D146F3" w:rsidRDefault="00D146F3" w:rsidP="00D146F3">
      <w:pPr>
        <w:spacing w:before="100" w:beforeAutospacing="1" w:after="100" w:afterAutospacing="1" w:line="240" w:lineRule="auto"/>
        <w:ind w:right="367"/>
        <w:rPr>
          <w:rFonts w:ascii="Lucida Sans" w:eastAsia="Times New Roman" w:hAnsi="Lucida Sans" w:cs="Times New Roman"/>
          <w:color w:val="000000"/>
          <w:sz w:val="20"/>
          <w:szCs w:val="20"/>
        </w:rPr>
      </w:pPr>
      <w:r w:rsidRPr="00D146F3">
        <w:rPr>
          <w:rFonts w:ascii="Lucida Sans" w:eastAsia="Times New Roman" w:hAnsi="Lucida Sans" w:cs="Times New Roman"/>
          <w:color w:val="000000"/>
          <w:sz w:val="20"/>
          <w:szCs w:val="20"/>
        </w:rPr>
        <w:t>Thompson, Bert (2004),</w:t>
      </w:r>
      <w:r w:rsidRPr="00D146F3">
        <w:rPr>
          <w:rFonts w:ascii="Lucida Sans" w:eastAsia="Times New Roman" w:hAnsi="Lucida Sans" w:cs="Times New Roman"/>
          <w:color w:val="000000"/>
          <w:sz w:val="20"/>
        </w:rPr>
        <w:t> </w:t>
      </w:r>
      <w:r w:rsidRPr="00D146F3">
        <w:rPr>
          <w:rFonts w:ascii="Lucida Sans" w:eastAsia="Times New Roman" w:hAnsi="Lucida Sans" w:cs="Times New Roman"/>
          <w:i/>
          <w:iCs/>
          <w:color w:val="000000"/>
          <w:sz w:val="20"/>
        </w:rPr>
        <w:t>The Scientific Case for Creation </w:t>
      </w:r>
      <w:r w:rsidRPr="00D146F3">
        <w:rPr>
          <w:rFonts w:ascii="Lucida Sans" w:eastAsia="Times New Roman" w:hAnsi="Lucida Sans" w:cs="Times New Roman"/>
          <w:color w:val="000000"/>
          <w:sz w:val="20"/>
          <w:szCs w:val="20"/>
        </w:rPr>
        <w:t>(Montgomery, AL: Apologetics Press), [On-line],</w:t>
      </w:r>
      <w:r w:rsidRPr="00D146F3">
        <w:rPr>
          <w:rFonts w:ascii="Lucida Sans" w:eastAsia="Times New Roman" w:hAnsi="Lucida Sans" w:cs="Times New Roman"/>
          <w:color w:val="000000"/>
          <w:sz w:val="20"/>
        </w:rPr>
        <w:t> </w:t>
      </w:r>
      <w:r w:rsidRPr="00D146F3">
        <w:rPr>
          <w:rFonts w:ascii="Lucida Sans" w:eastAsia="Times New Roman" w:hAnsi="Lucida Sans" w:cs="Times New Roman"/>
          <w:color w:val="000000"/>
          <w:sz w:val="20"/>
          <w:szCs w:val="20"/>
        </w:rPr>
        <w:t>URL:</w:t>
      </w:r>
      <w:r w:rsidRPr="00D146F3">
        <w:rPr>
          <w:rFonts w:ascii="Lucida Sans" w:eastAsia="Times New Roman" w:hAnsi="Lucida Sans" w:cs="Times New Roman"/>
          <w:color w:val="000000"/>
          <w:sz w:val="20"/>
        </w:rPr>
        <w:t> </w:t>
      </w:r>
      <w:hyperlink r:id="rId13" w:history="1">
        <w:r w:rsidRPr="00D146F3">
          <w:rPr>
            <w:rFonts w:ascii="Lucida Sans" w:eastAsia="Times New Roman" w:hAnsi="Lucida Sans" w:cs="Times New Roman"/>
            <w:color w:val="790600"/>
            <w:sz w:val="20"/>
            <w:u w:val="single"/>
          </w:rPr>
          <w:t>http://www.apologeticspress.org/pdfs/e-books_pdf/scfc.pdf</w:t>
        </w:r>
      </w:hyperlink>
      <w:r w:rsidRPr="00D146F3">
        <w:rPr>
          <w:rFonts w:ascii="Lucida Sans" w:eastAsia="Times New Roman" w:hAnsi="Lucida Sans" w:cs="Times New Roman"/>
          <w:color w:val="000000"/>
          <w:sz w:val="20"/>
          <w:szCs w:val="20"/>
        </w:rPr>
        <w:t>.</w:t>
      </w:r>
    </w:p>
    <w:p w:rsidR="00D146F3" w:rsidRDefault="00D146F3">
      <w:r>
        <w:rPr>
          <w:b/>
          <w:sz w:val="56"/>
          <w:szCs w:val="56"/>
        </w:rPr>
        <w:t>------------------------------------------------------</w:t>
      </w:r>
    </w:p>
    <w:p w:rsidR="0087572B" w:rsidRPr="0087572B" w:rsidRDefault="0087572B" w:rsidP="0087572B">
      <w:pPr>
        <w:spacing w:before="100" w:beforeAutospacing="1" w:after="100" w:afterAutospacing="1" w:line="288" w:lineRule="atLeast"/>
        <w:outlineLvl w:val="0"/>
        <w:rPr>
          <w:rFonts w:ascii="Lucida Sans" w:eastAsia="Times New Roman" w:hAnsi="Lucida Sans" w:cs="Times New Roman"/>
          <w:b/>
          <w:bCs/>
          <w:color w:val="000000"/>
          <w:kern w:val="36"/>
          <w:sz w:val="30"/>
          <w:szCs w:val="30"/>
        </w:rPr>
      </w:pPr>
      <w:r w:rsidRPr="0087572B">
        <w:rPr>
          <w:rFonts w:ascii="Lucida Sans" w:eastAsia="Times New Roman" w:hAnsi="Lucida Sans" w:cs="Times New Roman"/>
          <w:b/>
          <w:bCs/>
          <w:color w:val="000000"/>
          <w:kern w:val="36"/>
          <w:sz w:val="30"/>
          <w:szCs w:val="30"/>
        </w:rPr>
        <w:t>Galaxy's Distance Doesn't Tell Age</w:t>
      </w:r>
    </w:p>
    <w:tbl>
      <w:tblPr>
        <w:tblW w:w="0" w:type="auto"/>
        <w:tblCellSpacing w:w="15" w:type="dxa"/>
        <w:tblCellMar>
          <w:top w:w="15" w:type="dxa"/>
          <w:left w:w="15" w:type="dxa"/>
          <w:bottom w:w="15" w:type="dxa"/>
          <w:right w:w="15" w:type="dxa"/>
        </w:tblCellMar>
        <w:tblLook w:val="04A0"/>
      </w:tblPr>
      <w:tblGrid>
        <w:gridCol w:w="375"/>
        <w:gridCol w:w="1642"/>
      </w:tblGrid>
      <w:tr w:rsidR="0087572B" w:rsidRPr="0087572B" w:rsidTr="0087572B">
        <w:trPr>
          <w:tblCellSpacing w:w="15" w:type="dxa"/>
        </w:trPr>
        <w:tc>
          <w:tcPr>
            <w:tcW w:w="0" w:type="auto"/>
            <w:hideMark/>
          </w:tcPr>
          <w:p w:rsidR="0087572B" w:rsidRPr="0087572B" w:rsidRDefault="0087572B" w:rsidP="0087572B">
            <w:pPr>
              <w:spacing w:after="0" w:line="240" w:lineRule="auto"/>
              <w:rPr>
                <w:rFonts w:ascii="Times New Roman" w:eastAsia="Times New Roman" w:hAnsi="Times New Roman" w:cs="Times New Roman"/>
                <w:sz w:val="24"/>
                <w:szCs w:val="24"/>
              </w:rPr>
            </w:pPr>
            <w:r w:rsidRPr="0087572B">
              <w:rPr>
                <w:rFonts w:ascii="Times New Roman" w:eastAsia="Times New Roman" w:hAnsi="Times New Roman" w:cs="Times New Roman"/>
                <w:sz w:val="24"/>
                <w:szCs w:val="24"/>
              </w:rPr>
              <w:t>by </w:t>
            </w:r>
          </w:p>
        </w:tc>
        <w:tc>
          <w:tcPr>
            <w:tcW w:w="0" w:type="auto"/>
            <w:hideMark/>
          </w:tcPr>
          <w:p w:rsidR="0087572B" w:rsidRPr="0087572B" w:rsidRDefault="0087572B" w:rsidP="0087572B">
            <w:pPr>
              <w:spacing w:after="0" w:line="240" w:lineRule="auto"/>
              <w:rPr>
                <w:rFonts w:ascii="Times New Roman" w:eastAsia="Times New Roman" w:hAnsi="Times New Roman" w:cs="Times New Roman"/>
                <w:sz w:val="24"/>
                <w:szCs w:val="24"/>
              </w:rPr>
            </w:pPr>
            <w:r w:rsidRPr="0087572B">
              <w:rPr>
                <w:rFonts w:ascii="Times New Roman" w:eastAsia="Times New Roman" w:hAnsi="Times New Roman" w:cs="Times New Roman"/>
                <w:sz w:val="24"/>
                <w:szCs w:val="24"/>
              </w:rPr>
              <w:t>Kyle Butt, M.A.</w:t>
            </w:r>
          </w:p>
        </w:tc>
      </w:tr>
    </w:tbl>
    <w:p w:rsidR="0087572B" w:rsidRPr="0087572B" w:rsidRDefault="0087572B" w:rsidP="0087572B">
      <w:pPr>
        <w:spacing w:after="0" w:line="240" w:lineRule="auto"/>
        <w:rPr>
          <w:rFonts w:ascii="Lucida Sans" w:eastAsia="Times New Roman" w:hAnsi="Lucida Sans" w:cs="Times New Roman"/>
          <w:color w:val="000000"/>
          <w:sz w:val="20"/>
          <w:szCs w:val="20"/>
        </w:rPr>
      </w:pPr>
    </w:p>
    <w:p w:rsidR="0087572B" w:rsidRPr="0087572B" w:rsidRDefault="0087572B" w:rsidP="0087572B">
      <w:pPr>
        <w:spacing w:before="100" w:beforeAutospacing="1" w:after="100" w:afterAutospacing="1" w:line="240" w:lineRule="auto"/>
        <w:ind w:right="367"/>
        <w:rPr>
          <w:rFonts w:ascii="Times New Roman" w:eastAsia="Times New Roman" w:hAnsi="Times New Roman" w:cs="Times New Roman"/>
          <w:sz w:val="24"/>
          <w:szCs w:val="24"/>
        </w:rPr>
      </w:pPr>
      <w:r w:rsidRPr="0087572B">
        <w:rPr>
          <w:rFonts w:ascii="Lucida Sans" w:eastAsia="Times New Roman" w:hAnsi="Lucida Sans" w:cs="Times New Roman"/>
          <w:color w:val="000000"/>
          <w:sz w:val="20"/>
          <w:szCs w:val="20"/>
        </w:rPr>
        <w:t>Maggie Fox recently reported that scientists believe they have discovered the “oldest” galaxy ever seen. This galaxy is supposed to be 13.2 billion years old, “only” 480 million years younger than the entire Universe (Fox, 2011). How do scientists arrive at such a great age? They base their calculations on the Big Bang theory and equate distance with age. What the scientists have actually found is what they believe to be the most distant galaxy ever seen. By equating distance with age, they conclude that the most distant galaxy must be the oldest.</w:t>
      </w:r>
    </w:p>
    <w:p w:rsidR="0087572B" w:rsidRPr="0087572B" w:rsidRDefault="0087572B" w:rsidP="0087572B">
      <w:pPr>
        <w:spacing w:before="100" w:beforeAutospacing="1" w:after="100" w:afterAutospacing="1" w:line="240" w:lineRule="auto"/>
        <w:ind w:right="367"/>
        <w:rPr>
          <w:rFonts w:ascii="Lucida Sans" w:eastAsia="Times New Roman" w:hAnsi="Lucida Sans" w:cs="Times New Roman"/>
          <w:color w:val="000000"/>
          <w:sz w:val="20"/>
          <w:szCs w:val="20"/>
        </w:rPr>
      </w:pPr>
      <w:r w:rsidRPr="0087572B">
        <w:rPr>
          <w:rFonts w:ascii="Lucida Sans" w:eastAsia="Times New Roman" w:hAnsi="Lucida Sans" w:cs="Times New Roman"/>
          <w:color w:val="000000"/>
          <w:sz w:val="20"/>
          <w:szCs w:val="20"/>
        </w:rPr>
        <w:t xml:space="preserve">If the Big Bang theory is incorrect, however, the assumption that distance equals age is false. It has been repeatedly shown that Big Bang theory cannot possibly be scientifically, mathematically, or historically true (see Thompson, </w:t>
      </w:r>
      <w:proofErr w:type="spellStart"/>
      <w:r w:rsidRPr="0087572B">
        <w:rPr>
          <w:rFonts w:ascii="Lucida Sans" w:eastAsia="Times New Roman" w:hAnsi="Lucida Sans" w:cs="Times New Roman"/>
          <w:color w:val="000000"/>
          <w:sz w:val="20"/>
          <w:szCs w:val="20"/>
        </w:rPr>
        <w:t>Harrub</w:t>
      </w:r>
      <w:proofErr w:type="spellEnd"/>
      <w:r w:rsidRPr="0087572B">
        <w:rPr>
          <w:rFonts w:ascii="Lucida Sans" w:eastAsia="Times New Roman" w:hAnsi="Lucida Sans" w:cs="Times New Roman"/>
          <w:color w:val="000000"/>
          <w:sz w:val="20"/>
          <w:szCs w:val="20"/>
        </w:rPr>
        <w:t>, and May, 2003). Not only that, it is also true that the dating methods used to arrive at the billions-of-years scenario are faulty (</w:t>
      </w:r>
      <w:proofErr w:type="spellStart"/>
      <w:r w:rsidRPr="0087572B">
        <w:rPr>
          <w:rFonts w:ascii="Lucida Sans" w:eastAsia="Times New Roman" w:hAnsi="Lucida Sans" w:cs="Times New Roman"/>
          <w:color w:val="000000"/>
          <w:sz w:val="20"/>
          <w:szCs w:val="20"/>
        </w:rPr>
        <w:t>DeYoung</w:t>
      </w:r>
      <w:proofErr w:type="spellEnd"/>
      <w:r w:rsidRPr="0087572B">
        <w:rPr>
          <w:rFonts w:ascii="Lucida Sans" w:eastAsia="Times New Roman" w:hAnsi="Lucida Sans" w:cs="Times New Roman"/>
          <w:color w:val="000000"/>
          <w:sz w:val="20"/>
          <w:szCs w:val="20"/>
        </w:rPr>
        <w:t>, 2005). Thus we can</w:t>
      </w:r>
      <w:r w:rsidRPr="0087572B">
        <w:rPr>
          <w:rFonts w:ascii="Lucida Sans" w:eastAsia="Times New Roman" w:hAnsi="Lucida Sans" w:cs="Times New Roman"/>
          <w:color w:val="000000"/>
          <w:sz w:val="20"/>
        </w:rPr>
        <w:t> </w:t>
      </w:r>
      <w:r w:rsidRPr="0087572B">
        <w:rPr>
          <w:rFonts w:ascii="Lucida Sans" w:eastAsia="Times New Roman" w:hAnsi="Lucida Sans" w:cs="Times New Roman"/>
          <w:b/>
          <w:bCs/>
          <w:color w:val="000000"/>
          <w:sz w:val="20"/>
        </w:rPr>
        <w:t>know</w:t>
      </w:r>
      <w:r w:rsidRPr="0087572B">
        <w:rPr>
          <w:rFonts w:ascii="Lucida Sans" w:eastAsia="Times New Roman" w:hAnsi="Lucida Sans" w:cs="Times New Roman"/>
          <w:color w:val="000000"/>
          <w:sz w:val="20"/>
        </w:rPr>
        <w:t> </w:t>
      </w:r>
      <w:r w:rsidRPr="0087572B">
        <w:rPr>
          <w:rFonts w:ascii="Lucida Sans" w:eastAsia="Times New Roman" w:hAnsi="Lucida Sans" w:cs="Times New Roman"/>
          <w:color w:val="000000"/>
          <w:sz w:val="20"/>
          <w:szCs w:val="20"/>
        </w:rPr>
        <w:t>that a galaxy’s distance does not indicate its age in billions of years. What we “know” (I put the word “know” in quotation marks because science often even gets the distances wrong) is approximately how far the galaxy is. The incorrect interpretation shackled to that knowledge is the idea that distance equals age.</w:t>
      </w:r>
    </w:p>
    <w:p w:rsidR="0087572B" w:rsidRPr="0087572B" w:rsidRDefault="0087572B" w:rsidP="0087572B">
      <w:pPr>
        <w:spacing w:before="100" w:beforeAutospacing="1" w:after="100" w:afterAutospacing="1" w:line="240" w:lineRule="auto"/>
        <w:ind w:right="367"/>
        <w:rPr>
          <w:rFonts w:ascii="Lucida Sans" w:eastAsia="Times New Roman" w:hAnsi="Lucida Sans" w:cs="Times New Roman"/>
          <w:color w:val="000000"/>
          <w:sz w:val="20"/>
          <w:szCs w:val="20"/>
        </w:rPr>
      </w:pPr>
      <w:r w:rsidRPr="0087572B">
        <w:rPr>
          <w:rFonts w:ascii="Lucida Sans" w:eastAsia="Times New Roman" w:hAnsi="Lucida Sans" w:cs="Times New Roman"/>
          <w:color w:val="000000"/>
          <w:sz w:val="20"/>
          <w:szCs w:val="20"/>
        </w:rPr>
        <w:t>We regularly see this tactic used in the biological sciences. Often a biologist will measure the amount of similarity between two organisms’ molecular structures. The biologist</w:t>
      </w:r>
      <w:r w:rsidRPr="0087572B">
        <w:rPr>
          <w:rFonts w:ascii="Lucida Sans" w:eastAsia="Times New Roman" w:hAnsi="Lucida Sans" w:cs="Times New Roman"/>
          <w:color w:val="000000"/>
          <w:sz w:val="20"/>
        </w:rPr>
        <w:t> </w:t>
      </w:r>
      <w:r w:rsidRPr="0087572B">
        <w:rPr>
          <w:rFonts w:ascii="Lucida Sans" w:eastAsia="Times New Roman" w:hAnsi="Lucida Sans" w:cs="Times New Roman"/>
          <w:b/>
          <w:bCs/>
          <w:color w:val="000000"/>
          <w:sz w:val="20"/>
        </w:rPr>
        <w:t>will assume</w:t>
      </w:r>
      <w:r w:rsidRPr="0087572B">
        <w:rPr>
          <w:rFonts w:ascii="Lucida Sans" w:eastAsia="Times New Roman" w:hAnsi="Lucida Sans" w:cs="Times New Roman"/>
          <w:color w:val="000000"/>
          <w:sz w:val="20"/>
        </w:rPr>
        <w:t> </w:t>
      </w:r>
      <w:r w:rsidRPr="0087572B">
        <w:rPr>
          <w:rFonts w:ascii="Lucida Sans" w:eastAsia="Times New Roman" w:hAnsi="Lucida Sans" w:cs="Times New Roman"/>
          <w:color w:val="000000"/>
          <w:sz w:val="20"/>
          <w:szCs w:val="20"/>
        </w:rPr>
        <w:t>Darwinian evolution to be true and report how closely the organisms are</w:t>
      </w:r>
      <w:r w:rsidRPr="0087572B">
        <w:rPr>
          <w:rFonts w:ascii="Lucida Sans" w:eastAsia="Times New Roman" w:hAnsi="Lucida Sans" w:cs="Times New Roman"/>
          <w:color w:val="000000"/>
          <w:sz w:val="20"/>
        </w:rPr>
        <w:t> </w:t>
      </w:r>
      <w:r w:rsidRPr="0087572B">
        <w:rPr>
          <w:rFonts w:ascii="Lucida Sans" w:eastAsia="Times New Roman" w:hAnsi="Lucida Sans" w:cs="Times New Roman"/>
          <w:b/>
          <w:bCs/>
          <w:color w:val="000000"/>
          <w:sz w:val="20"/>
        </w:rPr>
        <w:t>related</w:t>
      </w:r>
      <w:r w:rsidRPr="0087572B">
        <w:rPr>
          <w:rFonts w:ascii="Lucida Sans" w:eastAsia="Times New Roman" w:hAnsi="Lucida Sans" w:cs="Times New Roman"/>
          <w:color w:val="000000"/>
          <w:sz w:val="20"/>
          <w:szCs w:val="20"/>
        </w:rPr>
        <w:t>. Yet similarity only equals relationship</w:t>
      </w:r>
      <w:r w:rsidRPr="0087572B">
        <w:rPr>
          <w:rFonts w:ascii="Lucida Sans" w:eastAsia="Times New Roman" w:hAnsi="Lucida Sans" w:cs="Times New Roman"/>
          <w:color w:val="000000"/>
          <w:sz w:val="20"/>
        </w:rPr>
        <w:t> </w:t>
      </w:r>
      <w:r w:rsidRPr="0087572B">
        <w:rPr>
          <w:rFonts w:ascii="Lucida Sans" w:eastAsia="Times New Roman" w:hAnsi="Lucida Sans" w:cs="Times New Roman"/>
          <w:b/>
          <w:bCs/>
          <w:color w:val="000000"/>
          <w:sz w:val="20"/>
        </w:rPr>
        <w:t>if evolution is true </w:t>
      </w:r>
      <w:r w:rsidRPr="0087572B">
        <w:rPr>
          <w:rFonts w:ascii="Lucida Sans" w:eastAsia="Times New Roman" w:hAnsi="Lucida Sans" w:cs="Times New Roman"/>
          <w:color w:val="000000"/>
          <w:sz w:val="20"/>
          <w:szCs w:val="20"/>
        </w:rPr>
        <w:t>(which it is not). The irony of the situation is that these similarity studies are often used</w:t>
      </w:r>
      <w:r w:rsidRPr="0087572B">
        <w:rPr>
          <w:rFonts w:ascii="Lucida Sans" w:eastAsia="Times New Roman" w:hAnsi="Lucida Sans" w:cs="Times New Roman"/>
          <w:color w:val="000000"/>
          <w:sz w:val="20"/>
        </w:rPr>
        <w:t> </w:t>
      </w:r>
      <w:r w:rsidRPr="0087572B">
        <w:rPr>
          <w:rFonts w:ascii="Lucida Sans" w:eastAsia="Times New Roman" w:hAnsi="Lucida Sans" w:cs="Times New Roman"/>
          <w:b/>
          <w:bCs/>
          <w:color w:val="000000"/>
          <w:sz w:val="20"/>
        </w:rPr>
        <w:t>as evidence of evolution</w:t>
      </w:r>
      <w:r w:rsidRPr="0087572B">
        <w:rPr>
          <w:rFonts w:ascii="Lucida Sans" w:eastAsia="Times New Roman" w:hAnsi="Lucida Sans" w:cs="Times New Roman"/>
          <w:color w:val="000000"/>
          <w:sz w:val="20"/>
          <w:szCs w:val="20"/>
        </w:rPr>
        <w:t xml:space="preserve">. This becomes the epitome of circular reasoning: proving evolution by proving how closely organisms are </w:t>
      </w:r>
      <w:proofErr w:type="gramStart"/>
      <w:r w:rsidRPr="0087572B">
        <w:rPr>
          <w:rFonts w:ascii="Lucida Sans" w:eastAsia="Times New Roman" w:hAnsi="Lucida Sans" w:cs="Times New Roman"/>
          <w:color w:val="000000"/>
          <w:sz w:val="20"/>
          <w:szCs w:val="20"/>
        </w:rPr>
        <w:t>related,</w:t>
      </w:r>
      <w:proofErr w:type="gramEnd"/>
      <w:r w:rsidRPr="0087572B">
        <w:rPr>
          <w:rFonts w:ascii="Lucida Sans" w:eastAsia="Times New Roman" w:hAnsi="Lucida Sans" w:cs="Times New Roman"/>
          <w:color w:val="000000"/>
          <w:sz w:val="20"/>
          <w:szCs w:val="20"/>
        </w:rPr>
        <w:t xml:space="preserve"> and basing that “relationship” on similarities that only “prove” evolution if you assume it in the first place.</w:t>
      </w:r>
    </w:p>
    <w:p w:rsidR="0087572B" w:rsidRPr="0087572B" w:rsidRDefault="0087572B" w:rsidP="0087572B">
      <w:pPr>
        <w:spacing w:before="100" w:beforeAutospacing="1" w:after="100" w:afterAutospacing="1" w:line="240" w:lineRule="auto"/>
        <w:ind w:right="367"/>
        <w:rPr>
          <w:rFonts w:ascii="Lucida Sans" w:eastAsia="Times New Roman" w:hAnsi="Lucida Sans" w:cs="Times New Roman"/>
          <w:color w:val="000000"/>
          <w:sz w:val="20"/>
          <w:szCs w:val="20"/>
        </w:rPr>
      </w:pPr>
      <w:r w:rsidRPr="0087572B">
        <w:rPr>
          <w:rFonts w:ascii="Lucida Sans" w:eastAsia="Times New Roman" w:hAnsi="Lucida Sans" w:cs="Times New Roman"/>
          <w:color w:val="000000"/>
          <w:sz w:val="20"/>
          <w:szCs w:val="20"/>
        </w:rPr>
        <w:t xml:space="preserve">As a critically thinking society, we should demand from the scientific community that they keep their incorrect assumptions and faulty interpretations to themselves, and simply report the “facts.” We are reminded of the admonition to “test all things; hold fast what is good” (1 </w:t>
      </w:r>
      <w:r w:rsidRPr="0087572B">
        <w:rPr>
          <w:rFonts w:ascii="Lucida Sans" w:eastAsia="Times New Roman" w:hAnsi="Lucida Sans" w:cs="Times New Roman"/>
          <w:color w:val="000000"/>
          <w:sz w:val="20"/>
          <w:szCs w:val="20"/>
        </w:rPr>
        <w:lastRenderedPageBreak/>
        <w:t>Thessalonians 5:21). Distance does not equal age, similarity does not equal relationship, and the Big Bang theory and evolution do not equal good science.</w:t>
      </w:r>
    </w:p>
    <w:p w:rsidR="0087572B" w:rsidRPr="0087572B" w:rsidRDefault="0087572B" w:rsidP="0087572B">
      <w:pPr>
        <w:spacing w:before="100" w:beforeAutospacing="1" w:after="100" w:afterAutospacing="1" w:line="288" w:lineRule="atLeast"/>
        <w:jc w:val="center"/>
        <w:outlineLvl w:val="1"/>
        <w:rPr>
          <w:rFonts w:ascii="Lucida Sans" w:eastAsia="Times New Roman" w:hAnsi="Lucida Sans" w:cs="Times New Roman"/>
          <w:b/>
          <w:bCs/>
          <w:color w:val="333333"/>
          <w:sz w:val="25"/>
          <w:szCs w:val="25"/>
        </w:rPr>
      </w:pPr>
      <w:r w:rsidRPr="0087572B">
        <w:rPr>
          <w:rFonts w:ascii="Lucida Sans" w:eastAsia="Times New Roman" w:hAnsi="Lucida Sans" w:cs="Times New Roman"/>
          <w:b/>
          <w:bCs/>
          <w:color w:val="333333"/>
          <w:sz w:val="25"/>
          <w:szCs w:val="25"/>
        </w:rPr>
        <w:t>REFERENCES</w:t>
      </w:r>
    </w:p>
    <w:p w:rsidR="0087572B" w:rsidRPr="0087572B" w:rsidRDefault="0087572B" w:rsidP="0087572B">
      <w:pPr>
        <w:spacing w:before="100" w:beforeAutospacing="1" w:after="100" w:afterAutospacing="1" w:line="240" w:lineRule="auto"/>
        <w:ind w:right="367"/>
        <w:rPr>
          <w:rFonts w:ascii="Lucida Sans" w:eastAsia="Times New Roman" w:hAnsi="Lucida Sans" w:cs="Times New Roman"/>
          <w:color w:val="000000"/>
          <w:sz w:val="20"/>
          <w:szCs w:val="20"/>
        </w:rPr>
      </w:pPr>
      <w:proofErr w:type="spellStart"/>
      <w:r w:rsidRPr="0087572B">
        <w:rPr>
          <w:rFonts w:ascii="Lucida Sans" w:eastAsia="Times New Roman" w:hAnsi="Lucida Sans" w:cs="Times New Roman"/>
          <w:color w:val="000000"/>
          <w:sz w:val="20"/>
          <w:szCs w:val="20"/>
        </w:rPr>
        <w:t>DeYoung</w:t>
      </w:r>
      <w:proofErr w:type="spellEnd"/>
      <w:r w:rsidRPr="0087572B">
        <w:rPr>
          <w:rFonts w:ascii="Lucida Sans" w:eastAsia="Times New Roman" w:hAnsi="Lucida Sans" w:cs="Times New Roman"/>
          <w:color w:val="000000"/>
          <w:sz w:val="20"/>
          <w:szCs w:val="20"/>
        </w:rPr>
        <w:t>, Don (2005),</w:t>
      </w:r>
      <w:r w:rsidRPr="0087572B">
        <w:rPr>
          <w:rFonts w:ascii="Lucida Sans" w:eastAsia="Times New Roman" w:hAnsi="Lucida Sans" w:cs="Times New Roman"/>
          <w:color w:val="000000"/>
          <w:sz w:val="20"/>
        </w:rPr>
        <w:t> </w:t>
      </w:r>
      <w:r w:rsidRPr="0087572B">
        <w:rPr>
          <w:rFonts w:ascii="Lucida Sans" w:eastAsia="Times New Roman" w:hAnsi="Lucida Sans" w:cs="Times New Roman"/>
          <w:i/>
          <w:iCs/>
          <w:color w:val="000000"/>
          <w:sz w:val="20"/>
        </w:rPr>
        <w:t>Thousands...Not Billions</w:t>
      </w:r>
      <w:r w:rsidRPr="0087572B">
        <w:rPr>
          <w:rFonts w:ascii="Lucida Sans" w:eastAsia="Times New Roman" w:hAnsi="Lucida Sans" w:cs="Times New Roman"/>
          <w:color w:val="000000"/>
          <w:sz w:val="20"/>
        </w:rPr>
        <w:t> </w:t>
      </w:r>
      <w:r w:rsidRPr="0087572B">
        <w:rPr>
          <w:rFonts w:ascii="Lucida Sans" w:eastAsia="Times New Roman" w:hAnsi="Lucida Sans" w:cs="Times New Roman"/>
          <w:color w:val="000000"/>
          <w:sz w:val="20"/>
          <w:szCs w:val="20"/>
        </w:rPr>
        <w:t>(Green Forest, AR: Master Books).</w:t>
      </w:r>
    </w:p>
    <w:p w:rsidR="0087572B" w:rsidRPr="0087572B" w:rsidRDefault="0087572B" w:rsidP="0087572B">
      <w:pPr>
        <w:spacing w:before="100" w:beforeAutospacing="1" w:after="100" w:afterAutospacing="1" w:line="240" w:lineRule="auto"/>
        <w:ind w:right="367"/>
        <w:rPr>
          <w:rFonts w:ascii="Lucida Sans" w:eastAsia="Times New Roman" w:hAnsi="Lucida Sans" w:cs="Times New Roman"/>
          <w:color w:val="000000"/>
          <w:sz w:val="20"/>
          <w:szCs w:val="20"/>
        </w:rPr>
      </w:pPr>
      <w:r w:rsidRPr="0087572B">
        <w:rPr>
          <w:rFonts w:ascii="Lucida Sans" w:eastAsia="Times New Roman" w:hAnsi="Lucida Sans" w:cs="Times New Roman"/>
          <w:color w:val="000000"/>
          <w:sz w:val="20"/>
          <w:szCs w:val="20"/>
        </w:rPr>
        <w:t>Fox, Maggie (2011), “Telescope Spots Oldest Galaxy Ever Seen,”</w:t>
      </w:r>
      <w:r w:rsidRPr="0087572B">
        <w:rPr>
          <w:rFonts w:ascii="Lucida Sans" w:eastAsia="Times New Roman" w:hAnsi="Lucida Sans" w:cs="Times New Roman"/>
          <w:color w:val="000000"/>
          <w:sz w:val="20"/>
        </w:rPr>
        <w:t> </w:t>
      </w:r>
      <w:r w:rsidRPr="0087572B">
        <w:rPr>
          <w:rFonts w:ascii="Lucida Sans" w:eastAsia="Times New Roman" w:hAnsi="Lucida Sans" w:cs="Times New Roman"/>
          <w:i/>
          <w:iCs/>
          <w:color w:val="000000"/>
          <w:sz w:val="20"/>
        </w:rPr>
        <w:t>Reuters</w:t>
      </w:r>
      <w:r w:rsidRPr="0087572B">
        <w:rPr>
          <w:rFonts w:ascii="Lucida Sans" w:eastAsia="Times New Roman" w:hAnsi="Lucida Sans" w:cs="Times New Roman"/>
          <w:color w:val="000000"/>
          <w:sz w:val="20"/>
          <w:szCs w:val="20"/>
        </w:rPr>
        <w:t>, http://news.yahoo.com/s/nm/20110127/sc_nm/us_space_galaxy/print.</w:t>
      </w:r>
    </w:p>
    <w:p w:rsidR="0087572B" w:rsidRPr="0087572B" w:rsidRDefault="0087572B" w:rsidP="0087572B">
      <w:pPr>
        <w:spacing w:before="100" w:beforeAutospacing="1" w:after="100" w:afterAutospacing="1" w:line="240" w:lineRule="auto"/>
        <w:ind w:right="367"/>
        <w:rPr>
          <w:rFonts w:ascii="Lucida Sans" w:eastAsia="Times New Roman" w:hAnsi="Lucida Sans" w:cs="Times New Roman"/>
          <w:color w:val="000000"/>
          <w:sz w:val="20"/>
          <w:szCs w:val="20"/>
        </w:rPr>
      </w:pPr>
      <w:r w:rsidRPr="0087572B">
        <w:rPr>
          <w:rFonts w:ascii="Lucida Sans" w:eastAsia="Times New Roman" w:hAnsi="Lucida Sans" w:cs="Times New Roman"/>
          <w:color w:val="000000"/>
          <w:sz w:val="20"/>
          <w:szCs w:val="20"/>
        </w:rPr>
        <w:t xml:space="preserve">Thompson, Bert, Brad </w:t>
      </w:r>
      <w:proofErr w:type="spellStart"/>
      <w:r w:rsidRPr="0087572B">
        <w:rPr>
          <w:rFonts w:ascii="Lucida Sans" w:eastAsia="Times New Roman" w:hAnsi="Lucida Sans" w:cs="Times New Roman"/>
          <w:color w:val="000000"/>
          <w:sz w:val="20"/>
          <w:szCs w:val="20"/>
        </w:rPr>
        <w:t>Harrub</w:t>
      </w:r>
      <w:proofErr w:type="spellEnd"/>
      <w:r w:rsidRPr="0087572B">
        <w:rPr>
          <w:rFonts w:ascii="Lucida Sans" w:eastAsia="Times New Roman" w:hAnsi="Lucida Sans" w:cs="Times New Roman"/>
          <w:color w:val="000000"/>
          <w:sz w:val="20"/>
          <w:szCs w:val="20"/>
        </w:rPr>
        <w:t xml:space="preserve"> and </w:t>
      </w:r>
      <w:proofErr w:type="spellStart"/>
      <w:r w:rsidRPr="0087572B">
        <w:rPr>
          <w:rFonts w:ascii="Lucida Sans" w:eastAsia="Times New Roman" w:hAnsi="Lucida Sans" w:cs="Times New Roman"/>
          <w:color w:val="000000"/>
          <w:sz w:val="20"/>
          <w:szCs w:val="20"/>
        </w:rPr>
        <w:t>Branyon</w:t>
      </w:r>
      <w:proofErr w:type="spellEnd"/>
      <w:r w:rsidRPr="0087572B">
        <w:rPr>
          <w:rFonts w:ascii="Lucida Sans" w:eastAsia="Times New Roman" w:hAnsi="Lucida Sans" w:cs="Times New Roman"/>
          <w:color w:val="000000"/>
          <w:sz w:val="20"/>
          <w:szCs w:val="20"/>
        </w:rPr>
        <w:t xml:space="preserve"> May (2003), “The Big Bang Theory—A Scientific Critique,”</w:t>
      </w:r>
      <w:r w:rsidRPr="0087572B">
        <w:rPr>
          <w:rFonts w:ascii="Lucida Sans" w:eastAsia="Times New Roman" w:hAnsi="Lucida Sans" w:cs="Times New Roman"/>
          <w:color w:val="000000"/>
          <w:sz w:val="20"/>
        </w:rPr>
        <w:t> </w:t>
      </w:r>
      <w:r w:rsidRPr="0087572B">
        <w:rPr>
          <w:rFonts w:ascii="Lucida Sans" w:eastAsia="Times New Roman" w:hAnsi="Lucida Sans" w:cs="Times New Roman"/>
          <w:i/>
          <w:iCs/>
          <w:color w:val="000000"/>
          <w:sz w:val="20"/>
        </w:rPr>
        <w:t>Reason &amp; Revelation</w:t>
      </w:r>
      <w:r w:rsidRPr="0087572B">
        <w:rPr>
          <w:rFonts w:ascii="Lucida Sans" w:eastAsia="Times New Roman" w:hAnsi="Lucida Sans" w:cs="Times New Roman"/>
          <w:color w:val="000000"/>
          <w:sz w:val="20"/>
          <w:szCs w:val="20"/>
        </w:rPr>
        <w:t>,</w:t>
      </w:r>
      <w:r w:rsidRPr="0087572B">
        <w:rPr>
          <w:rFonts w:ascii="Lucida Sans" w:eastAsia="Times New Roman" w:hAnsi="Lucida Sans" w:cs="Times New Roman"/>
          <w:color w:val="000000"/>
          <w:sz w:val="20"/>
        </w:rPr>
        <w:t> </w:t>
      </w:r>
      <w:hyperlink r:id="rId14" w:history="1">
        <w:r w:rsidRPr="0087572B">
          <w:rPr>
            <w:rFonts w:ascii="Lucida Sans" w:eastAsia="Times New Roman" w:hAnsi="Lucida Sans" w:cs="Times New Roman"/>
            <w:color w:val="790600"/>
            <w:sz w:val="20"/>
          </w:rPr>
          <w:t>http://www.apologeticspress.org/articles/2635</w:t>
        </w:r>
      </w:hyperlink>
      <w:r w:rsidRPr="0087572B">
        <w:rPr>
          <w:rFonts w:ascii="Lucida Sans" w:eastAsia="Times New Roman" w:hAnsi="Lucida Sans" w:cs="Times New Roman"/>
          <w:color w:val="000000"/>
          <w:sz w:val="20"/>
          <w:szCs w:val="20"/>
        </w:rPr>
        <w:t>.</w:t>
      </w:r>
    </w:p>
    <w:p w:rsidR="0087572B" w:rsidRDefault="0087572B">
      <w:r>
        <w:rPr>
          <w:b/>
          <w:sz w:val="56"/>
          <w:szCs w:val="56"/>
        </w:rPr>
        <w:t>------------------------------------------------------</w:t>
      </w:r>
    </w:p>
    <w:p w:rsidR="004B46B4" w:rsidRPr="004B46B4" w:rsidRDefault="004B46B4" w:rsidP="004B46B4">
      <w:pPr>
        <w:spacing w:before="100" w:beforeAutospacing="1" w:after="100" w:afterAutospacing="1" w:line="288" w:lineRule="atLeast"/>
        <w:outlineLvl w:val="0"/>
        <w:rPr>
          <w:rFonts w:ascii="Lucida Sans" w:eastAsia="Times New Roman" w:hAnsi="Lucida Sans" w:cs="Times New Roman"/>
          <w:b/>
          <w:bCs/>
          <w:color w:val="000000"/>
          <w:kern w:val="36"/>
          <w:sz w:val="30"/>
          <w:szCs w:val="30"/>
        </w:rPr>
      </w:pPr>
      <w:r w:rsidRPr="004B46B4">
        <w:rPr>
          <w:rFonts w:ascii="Lucida Sans" w:eastAsia="Times New Roman" w:hAnsi="Lucida Sans" w:cs="Times New Roman"/>
          <w:b/>
          <w:bCs/>
          <w:color w:val="000000"/>
          <w:kern w:val="36"/>
          <w:sz w:val="30"/>
          <w:szCs w:val="30"/>
        </w:rPr>
        <w:t>God and the Laws of Science: The Laws of Probability</w:t>
      </w:r>
    </w:p>
    <w:tbl>
      <w:tblPr>
        <w:tblW w:w="0" w:type="auto"/>
        <w:tblCellSpacing w:w="15" w:type="dxa"/>
        <w:tblCellMar>
          <w:top w:w="15" w:type="dxa"/>
          <w:left w:w="15" w:type="dxa"/>
          <w:bottom w:w="15" w:type="dxa"/>
          <w:right w:w="15" w:type="dxa"/>
        </w:tblCellMar>
        <w:tblLook w:val="04A0"/>
      </w:tblPr>
      <w:tblGrid>
        <w:gridCol w:w="375"/>
        <w:gridCol w:w="1762"/>
      </w:tblGrid>
      <w:tr w:rsidR="004B46B4" w:rsidRPr="004B46B4" w:rsidTr="004B46B4">
        <w:trPr>
          <w:tblCellSpacing w:w="15" w:type="dxa"/>
        </w:trPr>
        <w:tc>
          <w:tcPr>
            <w:tcW w:w="0" w:type="auto"/>
            <w:hideMark/>
          </w:tcPr>
          <w:p w:rsidR="004B46B4" w:rsidRPr="004B46B4" w:rsidRDefault="004B46B4" w:rsidP="004B46B4">
            <w:pPr>
              <w:spacing w:after="0" w:line="240" w:lineRule="auto"/>
              <w:rPr>
                <w:rFonts w:ascii="Times New Roman" w:eastAsia="Times New Roman" w:hAnsi="Times New Roman" w:cs="Times New Roman"/>
                <w:sz w:val="24"/>
                <w:szCs w:val="24"/>
              </w:rPr>
            </w:pPr>
            <w:r w:rsidRPr="004B46B4">
              <w:rPr>
                <w:rFonts w:ascii="Times New Roman" w:eastAsia="Times New Roman" w:hAnsi="Times New Roman" w:cs="Times New Roman"/>
                <w:sz w:val="24"/>
                <w:szCs w:val="24"/>
              </w:rPr>
              <w:t>by </w:t>
            </w:r>
          </w:p>
        </w:tc>
        <w:tc>
          <w:tcPr>
            <w:tcW w:w="0" w:type="auto"/>
            <w:hideMark/>
          </w:tcPr>
          <w:p w:rsidR="004B46B4" w:rsidRPr="004B46B4" w:rsidRDefault="004B46B4" w:rsidP="004B46B4">
            <w:pPr>
              <w:spacing w:after="0" w:line="240" w:lineRule="auto"/>
              <w:rPr>
                <w:rFonts w:ascii="Times New Roman" w:eastAsia="Times New Roman" w:hAnsi="Times New Roman" w:cs="Times New Roman"/>
                <w:sz w:val="24"/>
                <w:szCs w:val="24"/>
              </w:rPr>
            </w:pPr>
            <w:r w:rsidRPr="004B46B4">
              <w:rPr>
                <w:rFonts w:ascii="Times New Roman" w:eastAsia="Times New Roman" w:hAnsi="Times New Roman" w:cs="Times New Roman"/>
                <w:sz w:val="24"/>
                <w:szCs w:val="24"/>
              </w:rPr>
              <w:t>Jeff Miller, Ph.D.</w:t>
            </w:r>
          </w:p>
        </w:tc>
      </w:tr>
    </w:tbl>
    <w:p w:rsidR="004B46B4" w:rsidRPr="004B46B4" w:rsidRDefault="004B46B4" w:rsidP="004B46B4">
      <w:pPr>
        <w:spacing w:after="0" w:line="240" w:lineRule="auto"/>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br/>
      </w:r>
    </w:p>
    <w:p w:rsidR="004B46B4" w:rsidRPr="004B46B4" w:rsidRDefault="004B46B4" w:rsidP="004B46B4">
      <w:pPr>
        <w:spacing w:before="100" w:beforeAutospacing="1" w:after="100" w:afterAutospacing="1" w:line="288" w:lineRule="atLeast"/>
        <w:jc w:val="center"/>
        <w:outlineLvl w:val="1"/>
        <w:rPr>
          <w:rFonts w:ascii="Times New Roman" w:eastAsia="Times New Roman" w:hAnsi="Times New Roman" w:cs="Times New Roman"/>
          <w:b/>
          <w:bCs/>
          <w:color w:val="333333"/>
          <w:sz w:val="25"/>
          <w:szCs w:val="25"/>
        </w:rPr>
      </w:pPr>
      <w:r w:rsidRPr="004B46B4">
        <w:rPr>
          <w:rFonts w:ascii="Lucida Sans" w:eastAsia="Times New Roman" w:hAnsi="Lucida Sans" w:cs="Times New Roman"/>
          <w:b/>
          <w:bCs/>
          <w:color w:val="333333"/>
          <w:sz w:val="25"/>
          <w:szCs w:val="25"/>
        </w:rPr>
        <w:t>PROBABILITY AND SCIENCE</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A typical misconception about science is that it can tell us what will</w:t>
      </w:r>
      <w:r w:rsidRPr="004B46B4">
        <w:rPr>
          <w:rFonts w:ascii="Lucida Sans" w:eastAsia="Times New Roman" w:hAnsi="Lucida Sans" w:cs="Times New Roman"/>
          <w:color w:val="000000"/>
          <w:sz w:val="20"/>
        </w:rPr>
        <w:t> </w:t>
      </w:r>
      <w:r w:rsidRPr="004B46B4">
        <w:rPr>
          <w:rFonts w:ascii="Lucida Sans" w:eastAsia="Times New Roman" w:hAnsi="Lucida Sans" w:cs="Times New Roman"/>
          <w:b/>
          <w:bCs/>
          <w:color w:val="000000"/>
          <w:sz w:val="20"/>
        </w:rPr>
        <w:t>definitely</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happen now or in the future given enough time, or what would</w:t>
      </w:r>
      <w:r w:rsidRPr="004B46B4">
        <w:rPr>
          <w:rFonts w:ascii="Lucida Sans" w:eastAsia="Times New Roman" w:hAnsi="Lucida Sans" w:cs="Times New Roman"/>
          <w:color w:val="000000"/>
          <w:sz w:val="20"/>
        </w:rPr>
        <w:t> </w:t>
      </w:r>
      <w:r w:rsidRPr="004B46B4">
        <w:rPr>
          <w:rFonts w:ascii="Lucida Sans" w:eastAsia="Times New Roman" w:hAnsi="Lucida Sans" w:cs="Times New Roman"/>
          <w:b/>
          <w:bCs/>
          <w:color w:val="000000"/>
          <w:sz w:val="20"/>
        </w:rPr>
        <w:t>certainly</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have happened in the past, given enough time. The truth is</w:t>
      </w:r>
      <w:proofErr w:type="gramStart"/>
      <w:r w:rsidRPr="004B46B4">
        <w:rPr>
          <w:rFonts w:ascii="Lucida Sans" w:eastAsia="Times New Roman" w:hAnsi="Lucida Sans" w:cs="Times New Roman"/>
          <w:color w:val="000000"/>
          <w:sz w:val="20"/>
          <w:szCs w:val="20"/>
        </w:rPr>
        <w:t>,</w:t>
      </w:r>
      <w:proofErr w:type="gramEnd"/>
      <w:r w:rsidRPr="004B46B4">
        <w:rPr>
          <w:rFonts w:ascii="Lucida Sans" w:eastAsia="Times New Roman" w:hAnsi="Lucida Sans" w:cs="Times New Roman"/>
          <w:color w:val="000000"/>
          <w:sz w:val="20"/>
          <w:szCs w:val="20"/>
        </w:rPr>
        <w:t xml:space="preserve"> science is limited in that it does not grant absolute truth, but only yields degrees of probability or likelihood. Science observes the Universe, records evidence, and strives to draw conclusions about what has happened in the past, is happening now, and what will</w:t>
      </w:r>
      <w:r w:rsidRPr="004B46B4">
        <w:rPr>
          <w:rFonts w:ascii="Lucida Sans" w:eastAsia="Times New Roman" w:hAnsi="Lucida Sans" w:cs="Times New Roman"/>
          <w:color w:val="000000"/>
          <w:sz w:val="20"/>
        </w:rPr>
        <w:t> </w:t>
      </w:r>
      <w:r w:rsidRPr="004B46B4">
        <w:rPr>
          <w:rFonts w:ascii="Lucida Sans" w:eastAsia="Times New Roman" w:hAnsi="Lucida Sans" w:cs="Times New Roman"/>
          <w:b/>
          <w:bCs/>
          <w:color w:val="000000"/>
          <w:sz w:val="20"/>
        </w:rPr>
        <w:t>potentially</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happen in the future, given the current state of scientific knowledge—which is often times woefully incomplete, and even inaccurate. The late, prominent evolutionist George Gaylord Simpson discussed the nature of science and probability several years ago in the classic textbook,</w:t>
      </w:r>
      <w:r w:rsidRPr="004B46B4">
        <w:rPr>
          <w:rFonts w:ascii="Lucida Sans" w:eastAsia="Times New Roman" w:hAnsi="Lucida Sans" w:cs="Times New Roman"/>
          <w:color w:val="000000"/>
          <w:sz w:val="20"/>
        </w:rPr>
        <w:t> </w:t>
      </w:r>
      <w:r w:rsidRPr="004B46B4">
        <w:rPr>
          <w:rFonts w:ascii="Lucida Sans" w:eastAsia="Times New Roman" w:hAnsi="Lucida Sans" w:cs="Times New Roman"/>
          <w:i/>
          <w:iCs/>
          <w:color w:val="000000"/>
          <w:sz w:val="20"/>
        </w:rPr>
        <w:t xml:space="preserve">Life: </w:t>
      </w:r>
      <w:proofErr w:type="gramStart"/>
      <w:r w:rsidRPr="004B46B4">
        <w:rPr>
          <w:rFonts w:ascii="Lucida Sans" w:eastAsia="Times New Roman" w:hAnsi="Lucida Sans" w:cs="Times New Roman"/>
          <w:i/>
          <w:iCs/>
          <w:color w:val="000000"/>
          <w:sz w:val="20"/>
        </w:rPr>
        <w:t>An</w:t>
      </w:r>
      <w:proofErr w:type="gramEnd"/>
      <w:r w:rsidRPr="004B46B4">
        <w:rPr>
          <w:rFonts w:ascii="Lucida Sans" w:eastAsia="Times New Roman" w:hAnsi="Lucida Sans" w:cs="Times New Roman"/>
          <w:i/>
          <w:iCs/>
          <w:color w:val="000000"/>
          <w:sz w:val="20"/>
        </w:rPr>
        <w:t xml:space="preserve"> Introduction to Biology</w:t>
      </w:r>
      <w:r w:rsidRPr="004B46B4">
        <w:rPr>
          <w:rFonts w:ascii="Lucida Sans" w:eastAsia="Times New Roman" w:hAnsi="Lucida Sans" w:cs="Times New Roman"/>
          <w:color w:val="000000"/>
          <w:sz w:val="20"/>
          <w:szCs w:val="20"/>
        </w:rPr>
        <w:t>, stating:</w:t>
      </w:r>
    </w:p>
    <w:p w:rsidR="004B46B4" w:rsidRPr="004B46B4" w:rsidRDefault="004B46B4" w:rsidP="004B46B4">
      <w:pPr>
        <w:spacing w:before="100" w:beforeAutospacing="1" w:after="100" w:afterAutospacing="1" w:line="240" w:lineRule="auto"/>
        <w:ind w:left="450"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We speak in terms of “acceptance,” “confidence,” and “</w:t>
      </w:r>
      <w:r w:rsidRPr="004B46B4">
        <w:rPr>
          <w:rFonts w:ascii="Lucida Sans" w:eastAsia="Times New Roman" w:hAnsi="Lucida Sans" w:cs="Times New Roman"/>
          <w:b/>
          <w:bCs/>
          <w:color w:val="000000"/>
          <w:sz w:val="20"/>
        </w:rPr>
        <w:t>probability</w:t>
      </w:r>
      <w:r w:rsidRPr="004B46B4">
        <w:rPr>
          <w:rFonts w:ascii="Lucida Sans" w:eastAsia="Times New Roman" w:hAnsi="Lucida Sans" w:cs="Times New Roman"/>
          <w:color w:val="000000"/>
          <w:sz w:val="20"/>
          <w:szCs w:val="20"/>
        </w:rPr>
        <w:t>,” not “proof.” If by proof is meant the establishment of eternal and absolute truth, open to no possible exception or modification, then proof has no place in the natural sciences. Alternatively, proof in a natural science, such as biology, must be defined as the attainment of a</w:t>
      </w:r>
      <w:r w:rsidRPr="004B46B4">
        <w:rPr>
          <w:rFonts w:ascii="Lucida Sans" w:eastAsia="Times New Roman" w:hAnsi="Lucida Sans" w:cs="Times New Roman"/>
          <w:color w:val="000000"/>
          <w:sz w:val="20"/>
        </w:rPr>
        <w:t> </w:t>
      </w:r>
      <w:r w:rsidRPr="004B46B4">
        <w:rPr>
          <w:rFonts w:ascii="Lucida Sans" w:eastAsia="Times New Roman" w:hAnsi="Lucida Sans" w:cs="Times New Roman"/>
          <w:b/>
          <w:bCs/>
          <w:color w:val="000000"/>
          <w:sz w:val="20"/>
        </w:rPr>
        <w:t>high degree of confidence</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(Simpson and Beck, 1965, p. 16, emp. added).</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In other words, science observes and attempts to answer for mankind such things as: what could have happened in the past; what most likely happened; what is probably happening now; what could happen in the future; or what will likely happen in the future. Science does not necessarily tell us what will</w:t>
      </w:r>
      <w:r w:rsidRPr="004B46B4">
        <w:rPr>
          <w:rFonts w:ascii="Lucida Sans" w:eastAsia="Times New Roman" w:hAnsi="Lucida Sans" w:cs="Times New Roman"/>
          <w:color w:val="000000"/>
          <w:sz w:val="20"/>
        </w:rPr>
        <w:t> </w:t>
      </w:r>
      <w:r w:rsidRPr="004B46B4">
        <w:rPr>
          <w:rFonts w:ascii="Lucida Sans" w:eastAsia="Times New Roman" w:hAnsi="Lucida Sans" w:cs="Times New Roman"/>
          <w:b/>
          <w:bCs/>
          <w:color w:val="000000"/>
          <w:sz w:val="20"/>
        </w:rPr>
        <w:t>certainly</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always be or has always been the case. Rather, it tells us what has always been</w:t>
      </w:r>
      <w:r w:rsidRPr="004B46B4">
        <w:rPr>
          <w:rFonts w:ascii="Lucida Sans" w:eastAsia="Times New Roman" w:hAnsi="Lucida Sans" w:cs="Times New Roman"/>
          <w:color w:val="000000"/>
          <w:sz w:val="20"/>
        </w:rPr>
        <w:t> </w:t>
      </w:r>
      <w:r w:rsidRPr="004B46B4">
        <w:rPr>
          <w:rFonts w:ascii="Lucida Sans" w:eastAsia="Times New Roman" w:hAnsi="Lucida Sans" w:cs="Times New Roman"/>
          <w:b/>
          <w:bCs/>
          <w:color w:val="000000"/>
          <w:sz w:val="20"/>
        </w:rPr>
        <w:t>observed</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 xml:space="preserve">to be the case and what will almost certainly always be the case, without exception, and which coincides with logic, intuition, and mathematics. When enough evidence is gathered and all that evidence points to some truth and therefore yields an extremely high level of confidence in that truth (i.e., the probability of the same </w:t>
      </w:r>
      <w:r w:rsidRPr="004B46B4">
        <w:rPr>
          <w:rFonts w:ascii="Lucida Sans" w:eastAsia="Times New Roman" w:hAnsi="Lucida Sans" w:cs="Times New Roman"/>
          <w:color w:val="000000"/>
          <w:sz w:val="20"/>
          <w:szCs w:val="20"/>
        </w:rPr>
        <w:lastRenderedPageBreak/>
        <w:t xml:space="preserve">truth always being the case is considered so high that it is beyond doubt), the truth is made a law. Such a step is not taken lightly. Extensive observation must be conducted before doing so. Therefore, the laws of science are highly respected and considered to be essentially beyond doubt. However, there is always the slightest potential that a law could be broken in the future by some unknown event. Thus, probability is intimately intertwined with science. Mark </w:t>
      </w:r>
      <w:proofErr w:type="spellStart"/>
      <w:r w:rsidRPr="004B46B4">
        <w:rPr>
          <w:rFonts w:ascii="Lucida Sans" w:eastAsia="Times New Roman" w:hAnsi="Lucida Sans" w:cs="Times New Roman"/>
          <w:color w:val="000000"/>
          <w:sz w:val="20"/>
          <w:szCs w:val="20"/>
        </w:rPr>
        <w:t>Kac</w:t>
      </w:r>
      <w:proofErr w:type="spellEnd"/>
      <w:r w:rsidRPr="004B46B4">
        <w:rPr>
          <w:rFonts w:ascii="Lucida Sans" w:eastAsia="Times New Roman" w:hAnsi="Lucida Sans" w:cs="Times New Roman"/>
          <w:color w:val="000000"/>
          <w:sz w:val="20"/>
          <w:szCs w:val="20"/>
        </w:rPr>
        <w:t>, famous mathematician and professor at Cornell and Rockefeller Universities, said, “Probability is a cornerstone of</w:t>
      </w:r>
      <w:r w:rsidRPr="004B46B4">
        <w:rPr>
          <w:rFonts w:ascii="Lucida Sans" w:eastAsia="Times New Roman" w:hAnsi="Lucida Sans" w:cs="Times New Roman"/>
          <w:color w:val="000000"/>
          <w:sz w:val="20"/>
        </w:rPr>
        <w:t> </w:t>
      </w:r>
      <w:r w:rsidRPr="004B46B4">
        <w:rPr>
          <w:rFonts w:ascii="Lucida Sans" w:eastAsia="Times New Roman" w:hAnsi="Lucida Sans" w:cs="Times New Roman"/>
          <w:b/>
          <w:bCs/>
          <w:color w:val="000000"/>
          <w:sz w:val="20"/>
        </w:rPr>
        <w:t>all</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the sciences, and its daughter, the science of statistics, enters into</w:t>
      </w:r>
      <w:r w:rsidRPr="004B46B4">
        <w:rPr>
          <w:rFonts w:ascii="Lucida Sans" w:eastAsia="Times New Roman" w:hAnsi="Lucida Sans" w:cs="Times New Roman"/>
          <w:color w:val="000000"/>
          <w:sz w:val="20"/>
        </w:rPr>
        <w:t> </w:t>
      </w:r>
      <w:r w:rsidRPr="004B46B4">
        <w:rPr>
          <w:rFonts w:ascii="Lucida Sans" w:eastAsia="Times New Roman" w:hAnsi="Lucida Sans" w:cs="Times New Roman"/>
          <w:b/>
          <w:bCs/>
          <w:color w:val="000000"/>
          <w:sz w:val="20"/>
        </w:rPr>
        <w:t>all</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human activities” (as quoted in Smith, 1975, p. 111, emp. added).</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Many evolutionists understand the significance of probability in science and yet go too far in their use of the laws of probability, presumptuously claiming that they can do more than they profess to do. These assert that anything—no matter how far-fetched—will inevitably happen, given enough time, as long as it does not have a probability of zero. Supposedly, objects will pop into existence, and eventually, those things will come to life and transform into humans. Many evolutionists have long cited the principles of probability in an effort to support such unscientific dogmas (e.g., Erwin, 2000). As far back as 1954, George Wald, writing in</w:t>
      </w:r>
      <w:r w:rsidRPr="004B46B4">
        <w:rPr>
          <w:rFonts w:ascii="Lucida Sans" w:eastAsia="Times New Roman" w:hAnsi="Lucida Sans" w:cs="Times New Roman"/>
          <w:color w:val="000000"/>
          <w:sz w:val="20"/>
        </w:rPr>
        <w:t> </w:t>
      </w:r>
      <w:r w:rsidRPr="004B46B4">
        <w:rPr>
          <w:rFonts w:ascii="Lucida Sans" w:eastAsia="Times New Roman" w:hAnsi="Lucida Sans" w:cs="Times New Roman"/>
          <w:i/>
          <w:iCs/>
          <w:color w:val="000000"/>
          <w:sz w:val="20"/>
        </w:rPr>
        <w:t>Scientific American</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concerning the origin of life on Earth, penned the words:</w:t>
      </w:r>
    </w:p>
    <w:p w:rsidR="004B46B4" w:rsidRPr="004B46B4" w:rsidRDefault="004B46B4" w:rsidP="004B46B4">
      <w:pPr>
        <w:spacing w:before="100" w:beforeAutospacing="1" w:after="100" w:afterAutospacing="1" w:line="240" w:lineRule="auto"/>
        <w:ind w:left="450"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However improbable we regard this event, or any of the steps it involves,</w:t>
      </w:r>
      <w:r w:rsidRPr="004B46B4">
        <w:rPr>
          <w:rFonts w:ascii="Lucida Sans" w:eastAsia="Times New Roman" w:hAnsi="Lucida Sans" w:cs="Times New Roman"/>
          <w:color w:val="000000"/>
          <w:sz w:val="20"/>
        </w:rPr>
        <w:t> </w:t>
      </w:r>
      <w:r w:rsidRPr="004B46B4">
        <w:rPr>
          <w:rFonts w:ascii="Lucida Sans" w:eastAsia="Times New Roman" w:hAnsi="Lucida Sans" w:cs="Times New Roman"/>
          <w:b/>
          <w:bCs/>
          <w:color w:val="000000"/>
          <w:sz w:val="20"/>
        </w:rPr>
        <w:t>given enough time</w:t>
      </w:r>
      <w:r w:rsidRPr="004B46B4">
        <w:rPr>
          <w:rFonts w:ascii="Lucida Sans" w:eastAsia="Times New Roman" w:hAnsi="Lucida Sans" w:cs="Times New Roman"/>
          <w:color w:val="000000"/>
          <w:sz w:val="20"/>
          <w:szCs w:val="20"/>
        </w:rPr>
        <w:t>, it will almost certainly happen at least once. And for life as we know it, once may be enough.</w:t>
      </w:r>
      <w:r w:rsidRPr="004B46B4">
        <w:rPr>
          <w:rFonts w:ascii="Lucida Sans" w:eastAsia="Times New Roman" w:hAnsi="Lucida Sans" w:cs="Times New Roman"/>
          <w:color w:val="000000"/>
          <w:sz w:val="20"/>
        </w:rPr>
        <w:t> </w:t>
      </w:r>
      <w:r w:rsidRPr="004B46B4">
        <w:rPr>
          <w:rFonts w:ascii="Lucida Sans" w:eastAsia="Times New Roman" w:hAnsi="Lucida Sans" w:cs="Times New Roman"/>
          <w:b/>
          <w:bCs/>
          <w:color w:val="000000"/>
          <w:sz w:val="20"/>
        </w:rPr>
        <w:t>Time is the hero of the plot</w:t>
      </w:r>
      <w:r w:rsidRPr="004B46B4">
        <w:rPr>
          <w:rFonts w:ascii="Lucida Sans" w:eastAsia="Times New Roman" w:hAnsi="Lucida Sans" w:cs="Times New Roman"/>
          <w:color w:val="000000"/>
          <w:sz w:val="20"/>
          <w:szCs w:val="20"/>
        </w:rPr>
        <w:t>…. Given so much time,</w:t>
      </w:r>
      <w:r w:rsidRPr="004B46B4">
        <w:rPr>
          <w:rFonts w:ascii="Lucida Sans" w:eastAsia="Times New Roman" w:hAnsi="Lucida Sans" w:cs="Times New Roman"/>
          <w:color w:val="000000"/>
          <w:sz w:val="20"/>
        </w:rPr>
        <w:t> </w:t>
      </w:r>
      <w:r w:rsidRPr="004B46B4">
        <w:rPr>
          <w:rFonts w:ascii="Lucida Sans" w:eastAsia="Times New Roman" w:hAnsi="Lucida Sans" w:cs="Times New Roman"/>
          <w:b/>
          <w:bCs/>
          <w:color w:val="000000"/>
          <w:sz w:val="20"/>
        </w:rPr>
        <w:t>the impossible becomes possible, the possible becomes probable, and the probable becomes virtually certain. </w:t>
      </w:r>
      <w:r w:rsidRPr="004B46B4">
        <w:rPr>
          <w:rFonts w:ascii="Lucida Sans" w:eastAsia="Times New Roman" w:hAnsi="Lucida Sans" w:cs="Times New Roman"/>
          <w:color w:val="000000"/>
          <w:sz w:val="20"/>
          <w:szCs w:val="20"/>
        </w:rPr>
        <w:t>One has only to wait;</w:t>
      </w:r>
      <w:r w:rsidRPr="004B46B4">
        <w:rPr>
          <w:rFonts w:ascii="Lucida Sans" w:eastAsia="Times New Roman" w:hAnsi="Lucida Sans" w:cs="Times New Roman"/>
          <w:color w:val="000000"/>
          <w:sz w:val="20"/>
        </w:rPr>
        <w:t> </w:t>
      </w:r>
      <w:r w:rsidRPr="004B46B4">
        <w:rPr>
          <w:rFonts w:ascii="Lucida Sans" w:eastAsia="Times New Roman" w:hAnsi="Lucida Sans" w:cs="Times New Roman"/>
          <w:b/>
          <w:bCs/>
          <w:color w:val="000000"/>
          <w:sz w:val="20"/>
        </w:rPr>
        <w:t xml:space="preserve">time itself performs </w:t>
      </w:r>
      <w:proofErr w:type="gramStart"/>
      <w:r w:rsidRPr="004B46B4">
        <w:rPr>
          <w:rFonts w:ascii="Lucida Sans" w:eastAsia="Times New Roman" w:hAnsi="Lucida Sans" w:cs="Times New Roman"/>
          <w:b/>
          <w:bCs/>
          <w:color w:val="000000"/>
          <w:sz w:val="20"/>
        </w:rPr>
        <w:t>miracles</w:t>
      </w:r>
      <w:r w:rsidRPr="004B46B4">
        <w:rPr>
          <w:rFonts w:ascii="Lucida Sans" w:eastAsia="Times New Roman" w:hAnsi="Lucida Sans" w:cs="Times New Roman"/>
          <w:color w:val="000000"/>
          <w:sz w:val="20"/>
          <w:szCs w:val="20"/>
        </w:rPr>
        <w:t>(</w:t>
      </w:r>
      <w:proofErr w:type="gramEnd"/>
      <w:r w:rsidRPr="004B46B4">
        <w:rPr>
          <w:rFonts w:ascii="Lucida Sans" w:eastAsia="Times New Roman" w:hAnsi="Lucida Sans" w:cs="Times New Roman"/>
          <w:color w:val="000000"/>
          <w:sz w:val="20"/>
          <w:szCs w:val="20"/>
        </w:rPr>
        <w:t>Wald, p. 48, emp. added).</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There are at least four problems with such assertions about the laws of probability.</w:t>
      </w:r>
    </w:p>
    <w:p w:rsidR="004B46B4" w:rsidRPr="004B46B4" w:rsidRDefault="004B46B4" w:rsidP="004B46B4">
      <w:pPr>
        <w:spacing w:before="100" w:beforeAutospacing="1" w:after="100" w:afterAutospacing="1" w:line="288" w:lineRule="atLeast"/>
        <w:jc w:val="center"/>
        <w:outlineLvl w:val="1"/>
        <w:rPr>
          <w:rFonts w:ascii="Lucida Sans" w:eastAsia="Times New Roman" w:hAnsi="Lucida Sans" w:cs="Times New Roman"/>
          <w:b/>
          <w:bCs/>
          <w:color w:val="333333"/>
          <w:sz w:val="25"/>
          <w:szCs w:val="25"/>
        </w:rPr>
      </w:pPr>
      <w:r w:rsidRPr="004B46B4">
        <w:rPr>
          <w:rFonts w:ascii="Lucida Sans" w:eastAsia="Times New Roman" w:hAnsi="Lucida Sans" w:cs="Times New Roman"/>
          <w:b/>
          <w:bCs/>
          <w:color w:val="333333"/>
          <w:sz w:val="25"/>
          <w:szCs w:val="25"/>
        </w:rPr>
        <w:t>GIVEN ENOUGH TIME</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 xml:space="preserve">First of all, we are not “given enough time” for macroevolution to have occurred. We at Apologetics Press have documented this fact time and time again (cf. Jackson, 1983; Thompson, 2001). Years ago, in his article “The Young Earth,” Henry Morris listed 76 scientific dating techniques, based on standard evolutionary assumptions, which all indicate that the Earth is relatively young (Morris, 1974). Donald </w:t>
      </w:r>
      <w:proofErr w:type="spellStart"/>
      <w:r w:rsidRPr="004B46B4">
        <w:rPr>
          <w:rFonts w:ascii="Lucida Sans" w:eastAsia="Times New Roman" w:hAnsi="Lucida Sans" w:cs="Times New Roman"/>
          <w:color w:val="000000"/>
          <w:sz w:val="20"/>
          <w:szCs w:val="20"/>
        </w:rPr>
        <w:t>DeYoung</w:t>
      </w:r>
      <w:proofErr w:type="spellEnd"/>
      <w:r w:rsidRPr="004B46B4">
        <w:rPr>
          <w:rFonts w:ascii="Lucida Sans" w:eastAsia="Times New Roman" w:hAnsi="Lucida Sans" w:cs="Times New Roman"/>
          <w:color w:val="000000"/>
          <w:sz w:val="20"/>
          <w:szCs w:val="20"/>
        </w:rPr>
        <w:t xml:space="preserve"> documented extensive, compelling evidence for a young Earth as well, in the book</w:t>
      </w:r>
      <w:r w:rsidRPr="004B46B4">
        <w:rPr>
          <w:rFonts w:ascii="Lucida Sans" w:eastAsia="Times New Roman" w:hAnsi="Lucida Sans" w:cs="Times New Roman"/>
          <w:color w:val="000000"/>
          <w:sz w:val="20"/>
        </w:rPr>
        <w:t> </w:t>
      </w:r>
      <w:r w:rsidRPr="004B46B4">
        <w:rPr>
          <w:rFonts w:ascii="Lucida Sans" w:eastAsia="Times New Roman" w:hAnsi="Lucida Sans" w:cs="Times New Roman"/>
          <w:i/>
          <w:iCs/>
          <w:color w:val="000000"/>
          <w:sz w:val="20"/>
        </w:rPr>
        <w:t>Thousands…Not Billions</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(2005). This fact alone dispels the preposterous contention that we are the descendants of ape-like creatures.</w:t>
      </w:r>
    </w:p>
    <w:p w:rsidR="004B46B4" w:rsidRPr="004B46B4" w:rsidRDefault="004B46B4" w:rsidP="004B46B4">
      <w:pPr>
        <w:spacing w:before="100" w:beforeAutospacing="1" w:after="100" w:afterAutospacing="1" w:line="288" w:lineRule="atLeast"/>
        <w:jc w:val="center"/>
        <w:outlineLvl w:val="1"/>
        <w:rPr>
          <w:rFonts w:ascii="Lucida Sans" w:eastAsia="Times New Roman" w:hAnsi="Lucida Sans" w:cs="Times New Roman"/>
          <w:b/>
          <w:bCs/>
          <w:color w:val="333333"/>
          <w:sz w:val="25"/>
          <w:szCs w:val="25"/>
        </w:rPr>
      </w:pPr>
      <w:r w:rsidRPr="004B46B4">
        <w:rPr>
          <w:rFonts w:ascii="Lucida Sans" w:eastAsia="Times New Roman" w:hAnsi="Lucida Sans" w:cs="Times New Roman"/>
          <w:b/>
          <w:bCs/>
          <w:color w:val="333333"/>
          <w:sz w:val="25"/>
          <w:szCs w:val="25"/>
        </w:rPr>
        <w:t>THE SINGLE LAW OF CHANCE</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 xml:space="preserve">The second problem with the assertion of evolutionary inevitability is implied by the work of the renowned French mathematician, Emile </w:t>
      </w:r>
      <w:proofErr w:type="spellStart"/>
      <w:r w:rsidRPr="004B46B4">
        <w:rPr>
          <w:rFonts w:ascii="Lucida Sans" w:eastAsia="Times New Roman" w:hAnsi="Lucida Sans" w:cs="Times New Roman"/>
          <w:color w:val="000000"/>
          <w:sz w:val="20"/>
          <w:szCs w:val="20"/>
        </w:rPr>
        <w:t>Borel</w:t>
      </w:r>
      <w:proofErr w:type="spellEnd"/>
      <w:r w:rsidRPr="004B46B4">
        <w:rPr>
          <w:rFonts w:ascii="Lucida Sans" w:eastAsia="Times New Roman" w:hAnsi="Lucida Sans" w:cs="Times New Roman"/>
          <w:color w:val="000000"/>
          <w:sz w:val="20"/>
          <w:szCs w:val="20"/>
        </w:rPr>
        <w:t xml:space="preserve">, for whom the lunar crater, </w:t>
      </w:r>
      <w:proofErr w:type="spellStart"/>
      <w:r w:rsidRPr="004B46B4">
        <w:rPr>
          <w:rFonts w:ascii="Lucida Sans" w:eastAsia="Times New Roman" w:hAnsi="Lucida Sans" w:cs="Times New Roman"/>
          <w:color w:val="000000"/>
          <w:sz w:val="20"/>
          <w:szCs w:val="20"/>
        </w:rPr>
        <w:t>Borel</w:t>
      </w:r>
      <w:proofErr w:type="spellEnd"/>
      <w:r w:rsidRPr="004B46B4">
        <w:rPr>
          <w:rFonts w:ascii="Lucida Sans" w:eastAsia="Times New Roman" w:hAnsi="Lucida Sans" w:cs="Times New Roman"/>
          <w:color w:val="000000"/>
          <w:sz w:val="20"/>
          <w:szCs w:val="20"/>
        </w:rPr>
        <w:t xml:space="preserve">, is named (O’Connor and Robertson, 2008). In 1962, </w:t>
      </w:r>
      <w:proofErr w:type="spellStart"/>
      <w:r w:rsidRPr="004B46B4">
        <w:rPr>
          <w:rFonts w:ascii="Lucida Sans" w:eastAsia="Times New Roman" w:hAnsi="Lucida Sans" w:cs="Times New Roman"/>
          <w:color w:val="000000"/>
          <w:sz w:val="20"/>
          <w:szCs w:val="20"/>
        </w:rPr>
        <w:t>Borel</w:t>
      </w:r>
      <w:proofErr w:type="spellEnd"/>
      <w:r w:rsidRPr="004B46B4">
        <w:rPr>
          <w:rFonts w:ascii="Lucida Sans" w:eastAsia="Times New Roman" w:hAnsi="Lucida Sans" w:cs="Times New Roman"/>
          <w:color w:val="000000"/>
          <w:sz w:val="20"/>
          <w:szCs w:val="20"/>
        </w:rPr>
        <w:t xml:space="preserve"> discussed in depth the law of probability known as the Single Law of Chance—a law that he said “is extremely simple and intuitively evident, though rationally </w:t>
      </w:r>
      <w:proofErr w:type="spellStart"/>
      <w:r w:rsidRPr="004B46B4">
        <w:rPr>
          <w:rFonts w:ascii="Lucida Sans" w:eastAsia="Times New Roman" w:hAnsi="Lucida Sans" w:cs="Times New Roman"/>
          <w:color w:val="000000"/>
          <w:sz w:val="20"/>
          <w:szCs w:val="20"/>
        </w:rPr>
        <w:t>undemonstrable</w:t>
      </w:r>
      <w:proofErr w:type="spellEnd"/>
      <w:r w:rsidRPr="004B46B4">
        <w:rPr>
          <w:rFonts w:ascii="Lucida Sans" w:eastAsia="Times New Roman" w:hAnsi="Lucida Sans" w:cs="Times New Roman"/>
          <w:color w:val="000000"/>
          <w:sz w:val="20"/>
          <w:szCs w:val="20"/>
        </w:rPr>
        <w:t>” (1962, p. 2). This principle states that “events whose probability is extremely small never occur” (1965, p. 57). He further stated that we “at least…must act, in all circumstances, as if they were</w:t>
      </w:r>
      <w:r w:rsidRPr="004B46B4">
        <w:rPr>
          <w:rFonts w:ascii="Lucida Sans" w:eastAsia="Times New Roman" w:hAnsi="Lucida Sans" w:cs="Times New Roman"/>
          <w:color w:val="000000"/>
          <w:sz w:val="20"/>
        </w:rPr>
        <w:t> </w:t>
      </w:r>
      <w:r w:rsidRPr="004B46B4">
        <w:rPr>
          <w:rFonts w:ascii="Lucida Sans" w:eastAsia="Times New Roman" w:hAnsi="Lucida Sans" w:cs="Times New Roman"/>
          <w:i/>
          <w:iCs/>
          <w:color w:val="000000"/>
          <w:sz w:val="20"/>
        </w:rPr>
        <w:t>impossible</w:t>
      </w:r>
      <w:r w:rsidRPr="004B46B4">
        <w:rPr>
          <w:rFonts w:ascii="Lucida Sans" w:eastAsia="Times New Roman" w:hAnsi="Lucida Sans" w:cs="Times New Roman"/>
          <w:color w:val="000000"/>
          <w:sz w:val="20"/>
          <w:szCs w:val="20"/>
        </w:rPr>
        <w:t>” (1962, p. 3, italics in orig.). The law, he said, applies to</w:t>
      </w:r>
    </w:p>
    <w:p w:rsidR="004B46B4" w:rsidRPr="004B46B4" w:rsidRDefault="004B46B4" w:rsidP="004B46B4">
      <w:pPr>
        <w:spacing w:before="100" w:beforeAutospacing="1" w:after="100" w:afterAutospacing="1" w:line="240" w:lineRule="auto"/>
        <w:ind w:right="1087"/>
        <w:rPr>
          <w:rFonts w:ascii="Lucida Sans" w:eastAsia="Times New Roman" w:hAnsi="Lucida Sans" w:cs="Times New Roman"/>
          <w:color w:val="000000"/>
          <w:sz w:val="20"/>
          <w:szCs w:val="20"/>
        </w:rPr>
      </w:pPr>
      <w:proofErr w:type="gramStart"/>
      <w:r w:rsidRPr="004B46B4">
        <w:rPr>
          <w:rFonts w:ascii="Lucida Sans" w:eastAsia="Times New Roman" w:hAnsi="Lucida Sans" w:cs="Times New Roman"/>
          <w:color w:val="000000"/>
          <w:sz w:val="20"/>
          <w:szCs w:val="20"/>
        </w:rPr>
        <w:t>the</w:t>
      </w:r>
      <w:proofErr w:type="gramEnd"/>
      <w:r w:rsidRPr="004B46B4">
        <w:rPr>
          <w:rFonts w:ascii="Lucida Sans" w:eastAsia="Times New Roman" w:hAnsi="Lucida Sans" w:cs="Times New Roman"/>
          <w:color w:val="000000"/>
          <w:sz w:val="20"/>
          <w:szCs w:val="20"/>
        </w:rPr>
        <w:t xml:space="preserve"> sort of event, which, though its</w:t>
      </w:r>
      <w:r w:rsidRPr="004B46B4">
        <w:rPr>
          <w:rFonts w:ascii="Lucida Sans" w:eastAsia="Times New Roman" w:hAnsi="Lucida Sans" w:cs="Times New Roman"/>
          <w:color w:val="000000"/>
          <w:sz w:val="20"/>
        </w:rPr>
        <w:t> </w:t>
      </w:r>
      <w:r w:rsidRPr="004B46B4">
        <w:rPr>
          <w:rFonts w:ascii="Lucida Sans" w:eastAsia="Times New Roman" w:hAnsi="Lucida Sans" w:cs="Times New Roman"/>
          <w:i/>
          <w:iCs/>
          <w:color w:val="000000"/>
          <w:sz w:val="20"/>
        </w:rPr>
        <w:t>impossibility</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may not be rationally demonstrable, is, however, so unlikely that no</w:t>
      </w:r>
      <w:r w:rsidRPr="004B46B4">
        <w:rPr>
          <w:rFonts w:ascii="Lucida Sans" w:eastAsia="Times New Roman" w:hAnsi="Lucida Sans" w:cs="Times New Roman"/>
          <w:color w:val="000000"/>
          <w:sz w:val="20"/>
        </w:rPr>
        <w:t> </w:t>
      </w:r>
      <w:r w:rsidRPr="004B46B4">
        <w:rPr>
          <w:rFonts w:ascii="Lucida Sans" w:eastAsia="Times New Roman" w:hAnsi="Lucida Sans" w:cs="Times New Roman"/>
          <w:b/>
          <w:bCs/>
          <w:color w:val="000000"/>
          <w:sz w:val="20"/>
        </w:rPr>
        <w:t>sensible</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person will hesitate to declare it</w:t>
      </w:r>
      <w:r w:rsidRPr="004B46B4">
        <w:rPr>
          <w:rFonts w:ascii="Lucida Sans" w:eastAsia="Times New Roman" w:hAnsi="Lucida Sans" w:cs="Times New Roman"/>
          <w:color w:val="000000"/>
          <w:sz w:val="20"/>
        </w:rPr>
        <w:t> </w:t>
      </w:r>
      <w:r w:rsidRPr="004B46B4">
        <w:rPr>
          <w:rFonts w:ascii="Lucida Sans" w:eastAsia="Times New Roman" w:hAnsi="Lucida Sans" w:cs="Times New Roman"/>
          <w:i/>
          <w:iCs/>
          <w:color w:val="000000"/>
          <w:sz w:val="20"/>
        </w:rPr>
        <w:t xml:space="preserve">actually </w:t>
      </w:r>
      <w:r w:rsidRPr="004B46B4">
        <w:rPr>
          <w:rFonts w:ascii="Lucida Sans" w:eastAsia="Times New Roman" w:hAnsi="Lucida Sans" w:cs="Times New Roman"/>
          <w:i/>
          <w:iCs/>
          <w:color w:val="000000"/>
          <w:sz w:val="20"/>
        </w:rPr>
        <w:lastRenderedPageBreak/>
        <w:t>impossible</w:t>
      </w:r>
      <w:r w:rsidRPr="004B46B4">
        <w:rPr>
          <w:rFonts w:ascii="Lucida Sans" w:eastAsia="Times New Roman" w:hAnsi="Lucida Sans" w:cs="Times New Roman"/>
          <w:color w:val="000000"/>
          <w:sz w:val="20"/>
          <w:szCs w:val="20"/>
        </w:rPr>
        <w:t>. If someone affirmed having observed such an event we would be sure that he is</w:t>
      </w:r>
      <w:r w:rsidRPr="004B46B4">
        <w:rPr>
          <w:rFonts w:ascii="Lucida Sans" w:eastAsia="Times New Roman" w:hAnsi="Lucida Sans" w:cs="Times New Roman"/>
          <w:color w:val="000000"/>
          <w:sz w:val="20"/>
        </w:rPr>
        <w:t> </w:t>
      </w:r>
      <w:r w:rsidRPr="004B46B4">
        <w:rPr>
          <w:rFonts w:ascii="Lucida Sans" w:eastAsia="Times New Roman" w:hAnsi="Lucida Sans" w:cs="Times New Roman"/>
          <w:b/>
          <w:bCs/>
          <w:color w:val="000000"/>
          <w:sz w:val="20"/>
        </w:rPr>
        <w:t>deceiving</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us or has himself been the victim of a fraud (1962, p. 3, italics in orig., emp. added).</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To clarify the meaning of “extremely small” probabilities, he defined different categories of events in which the probabilities are so small that they are “practically negligible,” including events from the human, terrestrial, and cosmic perspectives (1965, p. 57).</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In his discussion on the probabilities of certain cosmic events, he argues convincingly from mathematical calculations and intuition that reasonable human beings consider probabilities of chance cosmic events that fall below one in 10</w:t>
      </w:r>
      <w:r w:rsidRPr="004B46B4">
        <w:rPr>
          <w:rFonts w:ascii="Lucida Sans" w:eastAsia="Times New Roman" w:hAnsi="Lucida Sans" w:cs="Times New Roman"/>
          <w:color w:val="000000"/>
          <w:sz w:val="20"/>
          <w:szCs w:val="20"/>
          <w:vertAlign w:val="superscript"/>
        </w:rPr>
        <w:t>45</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to be negligible (1965, p. 59). In other words, if the probability of a certain event happening in the Universe is less than one in 10</w:t>
      </w:r>
      <w:r w:rsidRPr="004B46B4">
        <w:rPr>
          <w:rFonts w:ascii="Lucida Sans" w:eastAsia="Times New Roman" w:hAnsi="Lucida Sans" w:cs="Times New Roman"/>
          <w:color w:val="000000"/>
          <w:sz w:val="20"/>
          <w:szCs w:val="20"/>
          <w:vertAlign w:val="superscript"/>
        </w:rPr>
        <w:t>45</w:t>
      </w:r>
      <w:r w:rsidRPr="004B46B4">
        <w:rPr>
          <w:rFonts w:ascii="Lucida Sans" w:eastAsia="Times New Roman" w:hAnsi="Lucida Sans" w:cs="Times New Roman"/>
          <w:color w:val="000000"/>
          <w:sz w:val="20"/>
          <w:szCs w:val="20"/>
        </w:rPr>
        <w:t>(i.e., a one with 45 zeros after it), human beings intuitively categorize that event as so unlikely that we consider it to be an</w:t>
      </w:r>
      <w:r w:rsidRPr="004B46B4">
        <w:rPr>
          <w:rFonts w:ascii="Lucida Sans" w:eastAsia="Times New Roman" w:hAnsi="Lucida Sans" w:cs="Times New Roman"/>
          <w:color w:val="000000"/>
          <w:sz w:val="20"/>
        </w:rPr>
        <w:t> </w:t>
      </w:r>
      <w:r w:rsidRPr="004B46B4">
        <w:rPr>
          <w:rFonts w:ascii="Lucida Sans" w:eastAsia="Times New Roman" w:hAnsi="Lucida Sans" w:cs="Times New Roman"/>
          <w:b/>
          <w:bCs/>
          <w:color w:val="000000"/>
          <w:sz w:val="20"/>
        </w:rPr>
        <w:t>impossible</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event.</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 xml:space="preserve">Several years ago, evolutionist Harold </w:t>
      </w:r>
      <w:proofErr w:type="spellStart"/>
      <w:r w:rsidRPr="004B46B4">
        <w:rPr>
          <w:rFonts w:ascii="Lucida Sans" w:eastAsia="Times New Roman" w:hAnsi="Lucida Sans" w:cs="Times New Roman"/>
          <w:color w:val="000000"/>
          <w:sz w:val="20"/>
          <w:szCs w:val="20"/>
        </w:rPr>
        <w:t>Morowitz</w:t>
      </w:r>
      <w:proofErr w:type="spellEnd"/>
      <w:r w:rsidRPr="004B46B4">
        <w:rPr>
          <w:rFonts w:ascii="Lucida Sans" w:eastAsia="Times New Roman" w:hAnsi="Lucida Sans" w:cs="Times New Roman"/>
          <w:color w:val="000000"/>
          <w:sz w:val="20"/>
          <w:szCs w:val="20"/>
        </w:rPr>
        <w:t xml:space="preserve"> of Yale, and currently professor of biology and natural philosophy at George Mason University, estimated the probability of the formation of the smallest and simplest living organism to be one in 10</w:t>
      </w:r>
      <w:r w:rsidRPr="004B46B4">
        <w:rPr>
          <w:rFonts w:ascii="Lucida Sans" w:eastAsia="Times New Roman" w:hAnsi="Lucida Sans" w:cs="Times New Roman"/>
          <w:color w:val="000000"/>
          <w:sz w:val="20"/>
          <w:szCs w:val="20"/>
          <w:vertAlign w:val="superscript"/>
        </w:rPr>
        <w:t>340,000,000</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 xml:space="preserve">(1970, p. 99). A few years following </w:t>
      </w:r>
      <w:proofErr w:type="spellStart"/>
      <w:r w:rsidRPr="004B46B4">
        <w:rPr>
          <w:rFonts w:ascii="Lucida Sans" w:eastAsia="Times New Roman" w:hAnsi="Lucida Sans" w:cs="Times New Roman"/>
          <w:color w:val="000000"/>
          <w:sz w:val="20"/>
          <w:szCs w:val="20"/>
        </w:rPr>
        <w:t>Morowitz’s</w:t>
      </w:r>
      <w:proofErr w:type="spellEnd"/>
      <w:r w:rsidRPr="004B46B4">
        <w:rPr>
          <w:rFonts w:ascii="Lucida Sans" w:eastAsia="Times New Roman" w:hAnsi="Lucida Sans" w:cs="Times New Roman"/>
          <w:color w:val="000000"/>
          <w:sz w:val="20"/>
          <w:szCs w:val="20"/>
        </w:rPr>
        <w:t xml:space="preserve"> calculations, the late, renowned evolutionist Carl Sagan made his own estimation of the chance that life could evolve on any given single planet: one in 10</w:t>
      </w:r>
      <w:r w:rsidRPr="004B46B4">
        <w:rPr>
          <w:rFonts w:ascii="Lucida Sans" w:eastAsia="Times New Roman" w:hAnsi="Lucida Sans" w:cs="Times New Roman"/>
          <w:color w:val="000000"/>
          <w:sz w:val="20"/>
          <w:szCs w:val="20"/>
          <w:vertAlign w:val="superscript"/>
        </w:rPr>
        <w:t>2,000,000,000</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 xml:space="preserve">(1973, p. 46)! Note also that these calculations were made before the last several decades have revealed with even more clarity the complexity of life (cf. </w:t>
      </w:r>
      <w:proofErr w:type="spellStart"/>
      <w:r w:rsidRPr="004B46B4">
        <w:rPr>
          <w:rFonts w:ascii="Lucida Sans" w:eastAsia="Times New Roman" w:hAnsi="Lucida Sans" w:cs="Times New Roman"/>
          <w:color w:val="000000"/>
          <w:sz w:val="20"/>
          <w:szCs w:val="20"/>
        </w:rPr>
        <w:t>Deweese</w:t>
      </w:r>
      <w:proofErr w:type="spellEnd"/>
      <w:r w:rsidRPr="004B46B4">
        <w:rPr>
          <w:rFonts w:ascii="Lucida Sans" w:eastAsia="Times New Roman" w:hAnsi="Lucida Sans" w:cs="Times New Roman"/>
          <w:color w:val="000000"/>
          <w:sz w:val="20"/>
          <w:szCs w:val="20"/>
        </w:rPr>
        <w:t>, 2010). These probability estimations for the formation of life, made by the evolutionists themselves, are, of course, so far beyond the limit articulated for cosmic events by the Single Law of Chance that we must respond in shock, rather than humor, at the big lie that has been perpetrated on the world at large by so many in the scientific community in thrusting macroevolution on the masses. The distinguished British astronomer, Sir Fred Hoyle once said regarding evolution, “the chance that higher forms have emerged in this way is comparable with the chance that a tornado sweeping through a junk-yard might assemble a Boeing 747 from the materials therein” (1981b, 294:105). He further stated:</w:t>
      </w:r>
    </w:p>
    <w:p w:rsidR="004B46B4" w:rsidRPr="004B46B4" w:rsidRDefault="004B46B4" w:rsidP="004B46B4">
      <w:pPr>
        <w:spacing w:before="100" w:beforeAutospacing="1" w:after="100" w:afterAutospacing="1" w:line="240" w:lineRule="auto"/>
        <w:ind w:right="108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At all events, anyone with even a nodding acquaintance with the Rubik cube will concede the near-impossibility of a solution being obtained by a blind person moving the cubic faces at random. Now imagine 10</w:t>
      </w:r>
      <w:r w:rsidRPr="004B46B4">
        <w:rPr>
          <w:rFonts w:ascii="Lucida Sans" w:eastAsia="Times New Roman" w:hAnsi="Lucida Sans" w:cs="Times New Roman"/>
          <w:color w:val="000000"/>
          <w:sz w:val="20"/>
          <w:szCs w:val="20"/>
          <w:vertAlign w:val="superscript"/>
        </w:rPr>
        <w:t>50</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 xml:space="preserve">blind persons each with a scrambled Rubik cube, and try to conceive of the chance of them </w:t>
      </w:r>
      <w:proofErr w:type="spellStart"/>
      <w:r w:rsidRPr="004B46B4">
        <w:rPr>
          <w:rFonts w:ascii="Lucida Sans" w:eastAsia="Times New Roman" w:hAnsi="Lucida Sans" w:cs="Times New Roman"/>
          <w:color w:val="000000"/>
          <w:sz w:val="20"/>
          <w:szCs w:val="20"/>
        </w:rPr>
        <w:t>all</w:t>
      </w:r>
      <w:r w:rsidRPr="004B46B4">
        <w:rPr>
          <w:rFonts w:ascii="Lucida Sans" w:eastAsia="Times New Roman" w:hAnsi="Lucida Sans" w:cs="Times New Roman"/>
          <w:b/>
          <w:bCs/>
          <w:color w:val="000000"/>
          <w:sz w:val="20"/>
        </w:rPr>
        <w:t>simultaneously</w:t>
      </w:r>
      <w:proofErr w:type="spellEnd"/>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 xml:space="preserve">arriving at the solved form. You then have the chance of arriving by random shuffling at just one of the many biopolymers on which life depends. The notion that not only biopolymers but the operating </w:t>
      </w:r>
      <w:proofErr w:type="spellStart"/>
      <w:r w:rsidRPr="004B46B4">
        <w:rPr>
          <w:rFonts w:ascii="Lucida Sans" w:eastAsia="Times New Roman" w:hAnsi="Lucida Sans" w:cs="Times New Roman"/>
          <w:color w:val="000000"/>
          <w:sz w:val="20"/>
          <w:szCs w:val="20"/>
        </w:rPr>
        <w:t>programme</w:t>
      </w:r>
      <w:proofErr w:type="spellEnd"/>
      <w:r w:rsidRPr="004B46B4">
        <w:rPr>
          <w:rFonts w:ascii="Lucida Sans" w:eastAsia="Times New Roman" w:hAnsi="Lucida Sans" w:cs="Times New Roman"/>
          <w:color w:val="000000"/>
          <w:sz w:val="20"/>
          <w:szCs w:val="20"/>
        </w:rPr>
        <w:t xml:space="preserve"> of a living cell could be arrived at by chance in a primordial organic soup here on the Earth is evidently nonsense of a high order (1981a, 92:527, emp. in orig.).</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proofErr w:type="spellStart"/>
      <w:r w:rsidRPr="004B46B4">
        <w:rPr>
          <w:rFonts w:ascii="Lucida Sans" w:eastAsia="Times New Roman" w:hAnsi="Lucida Sans" w:cs="Times New Roman"/>
          <w:color w:val="000000"/>
          <w:sz w:val="20"/>
          <w:szCs w:val="20"/>
        </w:rPr>
        <w:t>Borel’s</w:t>
      </w:r>
      <w:proofErr w:type="spellEnd"/>
      <w:r w:rsidRPr="004B46B4">
        <w:rPr>
          <w:rFonts w:ascii="Lucida Sans" w:eastAsia="Times New Roman" w:hAnsi="Lucida Sans" w:cs="Times New Roman"/>
          <w:color w:val="000000"/>
          <w:sz w:val="20"/>
          <w:szCs w:val="20"/>
        </w:rPr>
        <w:t xml:space="preserve"> Single Law of Chance certainly lays plain the impossibility and incredibility of the evolutionary proposition. However, </w:t>
      </w:r>
      <w:proofErr w:type="spellStart"/>
      <w:r w:rsidRPr="004B46B4">
        <w:rPr>
          <w:rFonts w:ascii="Lucida Sans" w:eastAsia="Times New Roman" w:hAnsi="Lucida Sans" w:cs="Times New Roman"/>
          <w:color w:val="000000"/>
          <w:sz w:val="20"/>
          <w:szCs w:val="20"/>
        </w:rPr>
        <w:t>Borel</w:t>
      </w:r>
      <w:proofErr w:type="spellEnd"/>
      <w:r w:rsidRPr="004B46B4">
        <w:rPr>
          <w:rFonts w:ascii="Lucida Sans" w:eastAsia="Times New Roman" w:hAnsi="Lucida Sans" w:cs="Times New Roman"/>
          <w:color w:val="000000"/>
          <w:sz w:val="20"/>
          <w:szCs w:val="20"/>
        </w:rPr>
        <w:t xml:space="preserve"> tried to distance himself from the implications of his findings and their application to the spontaneous emergence of life by noting that the laws of chance do “not</w:t>
      </w:r>
      <w:r w:rsidRPr="004B46B4">
        <w:rPr>
          <w:rFonts w:ascii="Lucida Sans" w:eastAsia="Times New Roman" w:hAnsi="Lucida Sans" w:cs="Times New Roman"/>
          <w:color w:val="000000"/>
          <w:sz w:val="20"/>
        </w:rPr>
        <w:t> </w:t>
      </w:r>
      <w:r w:rsidRPr="004B46B4">
        <w:rPr>
          <w:rFonts w:ascii="Lucida Sans" w:eastAsia="Times New Roman" w:hAnsi="Lucida Sans" w:cs="Times New Roman"/>
          <w:b/>
          <w:bCs/>
          <w:color w:val="000000"/>
          <w:sz w:val="20"/>
        </w:rPr>
        <w:t>seem</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possible to apply” to some evolutionary events (1963, p. 125, emp. added). He further stated:</w:t>
      </w:r>
    </w:p>
    <w:p w:rsidR="004B46B4" w:rsidRPr="004B46B4" w:rsidRDefault="004B46B4" w:rsidP="004B46B4">
      <w:pPr>
        <w:spacing w:before="100" w:beforeAutospacing="1" w:after="100" w:afterAutospacing="1" w:line="240" w:lineRule="auto"/>
        <w:ind w:right="108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[I]t is generally held that living beings are the result of a slow process of evolution, beginning with elementary organisms, and that this process of evolution involves certain properties of living matter that prevent us from asserting that the process was accomplished in accordance with the laws of chance (1963, p. 125).</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lastRenderedPageBreak/>
        <w:t xml:space="preserve">In other words, evolutionary processes are not considered a succession of random, chance events. Instead, it seems that they are considered intentional events that somehow occur without intention. However, since non-living matter has no mind of its own, the progression of events that would have to occur to lead to the optimal arrangement of that matter allegedly to bring about life would have to be just that—a succession of random, chance events. In making the assertion that the laws of chance do not apply to evolution, he tacitly acknowledges the fact that the evolutionary model would actually require multiple, successive random events taking place gradually over time in order to bring even the pre-living “organism” to a place in which life could allegedly burst into existence. And as if to further drive the tombstone into the grave, according to </w:t>
      </w:r>
      <w:proofErr w:type="spellStart"/>
      <w:r w:rsidRPr="004B46B4">
        <w:rPr>
          <w:rFonts w:ascii="Lucida Sans" w:eastAsia="Times New Roman" w:hAnsi="Lucida Sans" w:cs="Times New Roman"/>
          <w:color w:val="000000"/>
          <w:sz w:val="20"/>
          <w:szCs w:val="20"/>
        </w:rPr>
        <w:t>Borel</w:t>
      </w:r>
      <w:proofErr w:type="spellEnd"/>
      <w:r w:rsidRPr="004B46B4">
        <w:rPr>
          <w:rFonts w:ascii="Lucida Sans" w:eastAsia="Times New Roman" w:hAnsi="Lucida Sans" w:cs="Times New Roman"/>
          <w:color w:val="000000"/>
          <w:sz w:val="20"/>
          <w:szCs w:val="20"/>
        </w:rPr>
        <w:t>, himself, “[</w:t>
      </w:r>
      <w:proofErr w:type="spellStart"/>
      <w:r w:rsidRPr="004B46B4">
        <w:rPr>
          <w:rFonts w:ascii="Lucida Sans" w:eastAsia="Times New Roman" w:hAnsi="Lucida Sans" w:cs="Times New Roman"/>
          <w:color w:val="000000"/>
          <w:sz w:val="20"/>
          <w:szCs w:val="20"/>
        </w:rPr>
        <w:t>i</w:t>
      </w:r>
      <w:proofErr w:type="spellEnd"/>
      <w:r w:rsidRPr="004B46B4">
        <w:rPr>
          <w:rFonts w:ascii="Lucida Sans" w:eastAsia="Times New Roman" w:hAnsi="Lucida Sans" w:cs="Times New Roman"/>
          <w:color w:val="000000"/>
          <w:sz w:val="20"/>
          <w:szCs w:val="20"/>
        </w:rPr>
        <w:t>]t is repetition that creates improbability” (1962, p. 3). Such almost endless successive random events would actually create more of a problem for evolution. “[I]t is their [the successive repetition of improbable events leading towards significant complexity—JM] almost indefinite repetition that creates improbability and rightly seems to us</w:t>
      </w:r>
      <w:r w:rsidRPr="004B46B4">
        <w:rPr>
          <w:rFonts w:ascii="Lucida Sans" w:eastAsia="Times New Roman" w:hAnsi="Lucida Sans" w:cs="Times New Roman"/>
          <w:color w:val="000000"/>
          <w:sz w:val="20"/>
        </w:rPr>
        <w:t> </w:t>
      </w:r>
      <w:r w:rsidRPr="004B46B4">
        <w:rPr>
          <w:rFonts w:ascii="Lucida Sans" w:eastAsia="Times New Roman" w:hAnsi="Lucida Sans" w:cs="Times New Roman"/>
          <w:b/>
          <w:bCs/>
          <w:color w:val="000000"/>
          <w:sz w:val="20"/>
        </w:rPr>
        <w:t>impossible</w:t>
      </w:r>
      <w:r w:rsidRPr="004B46B4">
        <w:rPr>
          <w:rFonts w:ascii="Lucida Sans" w:eastAsia="Times New Roman" w:hAnsi="Lucida Sans" w:cs="Times New Roman"/>
          <w:color w:val="000000"/>
          <w:sz w:val="20"/>
          <w:szCs w:val="20"/>
        </w:rPr>
        <w:t>” (1962, pp. 3-4, emp. added). After all of these successive evolutionary events leading towards life, the final random, chance event in which all the circumstances happen to be “just right” to bring about the jump from non-life to life is so improbable,</w:t>
      </w:r>
      <w:r w:rsidRPr="004B46B4">
        <w:rPr>
          <w:rFonts w:ascii="Lucida Sans" w:eastAsia="Times New Roman" w:hAnsi="Lucida Sans" w:cs="Times New Roman"/>
          <w:color w:val="000000"/>
          <w:sz w:val="20"/>
        </w:rPr>
        <w:t> </w:t>
      </w:r>
      <w:r w:rsidRPr="004B46B4">
        <w:rPr>
          <w:rFonts w:ascii="Lucida Sans" w:eastAsia="Times New Roman" w:hAnsi="Lucida Sans" w:cs="Times New Roman"/>
          <w:b/>
          <w:bCs/>
          <w:color w:val="000000"/>
          <w:sz w:val="20"/>
        </w:rPr>
        <w:t>according to the evolutionists themselves</w:t>
      </w:r>
      <w:r w:rsidRPr="004B46B4">
        <w:rPr>
          <w:rFonts w:ascii="Lucida Sans" w:eastAsia="Times New Roman" w:hAnsi="Lucida Sans" w:cs="Times New Roman"/>
          <w:color w:val="000000"/>
          <w:sz w:val="20"/>
          <w:szCs w:val="20"/>
        </w:rPr>
        <w:t>, that the Single Law of Chance would consider the event impossible and not worthy of human attention. [NOTE: We are not suggesting that it is possible for life to be spontaneously created from non-life, no matter what the circumstances or arrangements of matter may be. We are only noting the implications of the evolutionists’ own arguments and their application to the laws of science.]</w:t>
      </w:r>
    </w:p>
    <w:p w:rsidR="004B46B4" w:rsidRPr="004B46B4" w:rsidRDefault="004B46B4" w:rsidP="004B46B4">
      <w:pPr>
        <w:spacing w:before="100" w:beforeAutospacing="1" w:after="100" w:afterAutospacing="1" w:line="288" w:lineRule="atLeast"/>
        <w:jc w:val="center"/>
        <w:outlineLvl w:val="1"/>
        <w:rPr>
          <w:rFonts w:ascii="Lucida Sans" w:eastAsia="Times New Roman" w:hAnsi="Lucida Sans" w:cs="Times New Roman"/>
          <w:b/>
          <w:bCs/>
          <w:color w:val="333333"/>
          <w:sz w:val="25"/>
          <w:szCs w:val="25"/>
        </w:rPr>
      </w:pPr>
      <w:r w:rsidRPr="004B46B4">
        <w:rPr>
          <w:rFonts w:ascii="Lucida Sans" w:eastAsia="Times New Roman" w:hAnsi="Lucida Sans" w:cs="Times New Roman"/>
          <w:b/>
          <w:bCs/>
          <w:color w:val="333333"/>
          <w:sz w:val="25"/>
          <w:szCs w:val="25"/>
        </w:rPr>
        <w:t>KOLMOGOROV'S FIRST AXIOM</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 xml:space="preserve">There is yet another problem with the assertion that macroevolution will happen, given enough time, as long as it does not have a probability of zero. Several of the events that are necessary in order for the theory of evolution and the Big Bang Theory to be true, </w:t>
      </w:r>
      <w:proofErr w:type="spellStart"/>
      <w:r w:rsidRPr="004B46B4">
        <w:rPr>
          <w:rFonts w:ascii="Lucida Sans" w:eastAsia="Times New Roman" w:hAnsi="Lucida Sans" w:cs="Times New Roman"/>
          <w:color w:val="000000"/>
          <w:sz w:val="20"/>
          <w:szCs w:val="20"/>
        </w:rPr>
        <w:t>indeed</w:t>
      </w:r>
      <w:proofErr w:type="gramStart"/>
      <w:r w:rsidRPr="004B46B4">
        <w:rPr>
          <w:rFonts w:ascii="Lucida Sans" w:eastAsia="Times New Roman" w:hAnsi="Lucida Sans" w:cs="Times New Roman"/>
          <w:color w:val="000000"/>
          <w:sz w:val="20"/>
          <w:szCs w:val="20"/>
        </w:rPr>
        <w:t>,</w:t>
      </w:r>
      <w:r w:rsidRPr="004B46B4">
        <w:rPr>
          <w:rFonts w:ascii="Lucida Sans" w:eastAsia="Times New Roman" w:hAnsi="Lucida Sans" w:cs="Times New Roman"/>
          <w:b/>
          <w:bCs/>
          <w:color w:val="000000"/>
          <w:sz w:val="20"/>
        </w:rPr>
        <w:t>have</w:t>
      </w:r>
      <w:proofErr w:type="spellEnd"/>
      <w:proofErr w:type="gramEnd"/>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a probability of zero, according to the scientific evidence. The whole question is not really even one of improbability, but</w:t>
      </w:r>
      <w:r w:rsidRPr="004B46B4">
        <w:rPr>
          <w:rFonts w:ascii="Lucida Sans" w:eastAsia="Times New Roman" w:hAnsi="Lucida Sans" w:cs="Times New Roman"/>
          <w:color w:val="000000"/>
          <w:sz w:val="20"/>
        </w:rPr>
        <w:t> </w:t>
      </w:r>
      <w:r w:rsidRPr="004B46B4">
        <w:rPr>
          <w:rFonts w:ascii="Lucida Sans" w:eastAsia="Times New Roman" w:hAnsi="Lucida Sans" w:cs="Times New Roman"/>
          <w:b/>
          <w:bCs/>
          <w:color w:val="000000"/>
          <w:sz w:val="20"/>
        </w:rPr>
        <w:t>impossibility</w:t>
      </w:r>
      <w:r w:rsidRPr="004B46B4">
        <w:rPr>
          <w:rFonts w:ascii="Lucida Sans" w:eastAsia="Times New Roman" w:hAnsi="Lucida Sans" w:cs="Times New Roman"/>
          <w:color w:val="000000"/>
          <w:sz w:val="20"/>
          <w:szCs w:val="20"/>
        </w:rPr>
        <w:t>. How can one calculate the probability of something happening for which there is zero evidence that such a thing can even occur? Chance applies only to events or circumstances wherein possibility is present.</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For instance, before the Big Bang was allegedly a small, condensed sphere comprised of all of the matter in the Universe [see May, et al., 2003]. Consider for a moment the spontaneous generation of that sphere of matter. Its appearance and subsequent organization, being a random, chance event, would fall under the guidelines of the Single Law of Chance as well. Unfortunately for evolutionists, since all scientific evidence indicates that matter cannot spontaneously generate (according to the First Law of Thermodynamics; see Miller, 2007), the probability of such an event would be much less than the “one in 10</w:t>
      </w:r>
      <w:r w:rsidRPr="004B46B4">
        <w:rPr>
          <w:rFonts w:ascii="Lucida Sans" w:eastAsia="Times New Roman" w:hAnsi="Lucida Sans" w:cs="Times New Roman"/>
          <w:color w:val="000000"/>
          <w:sz w:val="20"/>
          <w:szCs w:val="20"/>
          <w:vertAlign w:val="superscript"/>
        </w:rPr>
        <w:t>45</w:t>
      </w:r>
      <w:r w:rsidRPr="004B46B4">
        <w:rPr>
          <w:rFonts w:ascii="Lucida Sans" w:eastAsia="Times New Roman" w:hAnsi="Lucida Sans" w:cs="Times New Roman"/>
          <w:color w:val="000000"/>
          <w:sz w:val="20"/>
          <w:szCs w:val="20"/>
        </w:rPr>
        <w:t>” barrier set by the Single Law of Chance, namely,</w:t>
      </w:r>
      <w:r w:rsidRPr="004B46B4">
        <w:rPr>
          <w:rFonts w:ascii="Lucida Sans" w:eastAsia="Times New Roman" w:hAnsi="Lucida Sans" w:cs="Times New Roman"/>
          <w:color w:val="000000"/>
          <w:sz w:val="20"/>
        </w:rPr>
        <w:t> </w:t>
      </w:r>
      <w:r w:rsidRPr="004B46B4">
        <w:rPr>
          <w:rFonts w:ascii="Lucida Sans" w:eastAsia="Times New Roman" w:hAnsi="Lucida Sans" w:cs="Times New Roman"/>
          <w:b/>
          <w:bCs/>
          <w:color w:val="000000"/>
          <w:sz w:val="20"/>
        </w:rPr>
        <w:t>zero</w:t>
      </w:r>
      <w:r w:rsidRPr="004B46B4">
        <w:rPr>
          <w:rFonts w:ascii="Lucida Sans" w:eastAsia="Times New Roman" w:hAnsi="Lucida Sans" w:cs="Times New Roman"/>
          <w:color w:val="000000"/>
          <w:sz w:val="20"/>
          <w:szCs w:val="20"/>
        </w:rPr>
        <w:t>.</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 xml:space="preserve">Also, what proof is available that leads to the idea that life could spontaneously generate (i.e., </w:t>
      </w:r>
      <w:proofErr w:type="spellStart"/>
      <w:r w:rsidRPr="004B46B4">
        <w:rPr>
          <w:rFonts w:ascii="Lucida Sans" w:eastAsia="Times New Roman" w:hAnsi="Lucida Sans" w:cs="Times New Roman"/>
          <w:color w:val="000000"/>
          <w:sz w:val="20"/>
          <w:szCs w:val="20"/>
        </w:rPr>
        <w:t>abiogenesis</w:t>
      </w:r>
      <w:proofErr w:type="spellEnd"/>
      <w:r w:rsidRPr="004B46B4">
        <w:rPr>
          <w:rFonts w:ascii="Lucida Sans" w:eastAsia="Times New Roman" w:hAnsi="Lucida Sans" w:cs="Times New Roman"/>
          <w:color w:val="000000"/>
          <w:sz w:val="20"/>
          <w:szCs w:val="20"/>
        </w:rPr>
        <w:t xml:space="preserve">)? What scientific evidence is available that would lead to the idea that </w:t>
      </w:r>
      <w:proofErr w:type="spellStart"/>
      <w:r w:rsidRPr="004B46B4">
        <w:rPr>
          <w:rFonts w:ascii="Lucida Sans" w:eastAsia="Times New Roman" w:hAnsi="Lucida Sans" w:cs="Times New Roman"/>
          <w:color w:val="000000"/>
          <w:sz w:val="20"/>
          <w:szCs w:val="20"/>
        </w:rPr>
        <w:t>abiogenesis</w:t>
      </w:r>
      <w:proofErr w:type="spellEnd"/>
      <w:r w:rsidRPr="004B46B4">
        <w:rPr>
          <w:rFonts w:ascii="Lucida Sans" w:eastAsia="Times New Roman" w:hAnsi="Lucida Sans" w:cs="Times New Roman"/>
          <w:color w:val="000000"/>
          <w:sz w:val="20"/>
          <w:szCs w:val="20"/>
        </w:rPr>
        <w:t xml:space="preserve"> has a probability of anything but</w:t>
      </w:r>
      <w:r w:rsidRPr="004B46B4">
        <w:rPr>
          <w:rFonts w:ascii="Lucida Sans" w:eastAsia="Times New Roman" w:hAnsi="Lucida Sans" w:cs="Times New Roman"/>
          <w:color w:val="000000"/>
          <w:sz w:val="20"/>
        </w:rPr>
        <w:t> </w:t>
      </w:r>
      <w:r w:rsidRPr="004B46B4">
        <w:rPr>
          <w:rFonts w:ascii="Lucida Sans" w:eastAsia="Times New Roman" w:hAnsi="Lucida Sans" w:cs="Times New Roman"/>
          <w:b/>
          <w:bCs/>
          <w:color w:val="000000"/>
          <w:sz w:val="20"/>
        </w:rPr>
        <w:t>zero</w:t>
      </w:r>
      <w:r w:rsidRPr="004B46B4">
        <w:rPr>
          <w:rFonts w:ascii="Lucida Sans" w:eastAsia="Times New Roman" w:hAnsi="Lucida Sans" w:cs="Times New Roman"/>
          <w:color w:val="000000"/>
          <w:sz w:val="20"/>
          <w:szCs w:val="20"/>
        </w:rPr>
        <w:t xml:space="preserve">? Speculation abounds concerning the sequence of events that could cause precisely the right conditions for it to occur. However, there is zero scientific evidence to support the idea that it could happen even if those improbable conditions were ever in effect. In actuality, the scientific evidence is not “neutral” on the matter, as though there is no evidence for or against </w:t>
      </w:r>
      <w:proofErr w:type="spellStart"/>
      <w:r w:rsidRPr="004B46B4">
        <w:rPr>
          <w:rFonts w:ascii="Lucida Sans" w:eastAsia="Times New Roman" w:hAnsi="Lucida Sans" w:cs="Times New Roman"/>
          <w:color w:val="000000"/>
          <w:sz w:val="20"/>
          <w:szCs w:val="20"/>
        </w:rPr>
        <w:t>abiogenesis</w:t>
      </w:r>
      <w:proofErr w:type="spellEnd"/>
      <w:r w:rsidRPr="004B46B4">
        <w:rPr>
          <w:rFonts w:ascii="Lucida Sans" w:eastAsia="Times New Roman" w:hAnsi="Lucida Sans" w:cs="Times New Roman"/>
          <w:color w:val="000000"/>
          <w:sz w:val="20"/>
          <w:szCs w:val="20"/>
        </w:rPr>
        <w:t xml:space="preserve">. Rather, the scientific evidence is not only unsupportive of </w:t>
      </w:r>
      <w:proofErr w:type="spellStart"/>
      <w:r w:rsidRPr="004B46B4">
        <w:rPr>
          <w:rFonts w:ascii="Lucida Sans" w:eastAsia="Times New Roman" w:hAnsi="Lucida Sans" w:cs="Times New Roman"/>
          <w:color w:val="000000"/>
          <w:sz w:val="20"/>
          <w:szCs w:val="20"/>
        </w:rPr>
        <w:t>abiogenesis</w:t>
      </w:r>
      <w:proofErr w:type="spellEnd"/>
      <w:r w:rsidRPr="004B46B4">
        <w:rPr>
          <w:rFonts w:ascii="Lucida Sans" w:eastAsia="Times New Roman" w:hAnsi="Lucida Sans" w:cs="Times New Roman"/>
          <w:color w:val="000000"/>
          <w:sz w:val="20"/>
          <w:szCs w:val="20"/>
        </w:rPr>
        <w:t>, but all experimental scientific results are contrary to it! The experiments of renowned 19</w:t>
      </w:r>
      <w:r w:rsidRPr="004B46B4">
        <w:rPr>
          <w:rFonts w:ascii="Lucida Sans" w:eastAsia="Times New Roman" w:hAnsi="Lucida Sans" w:cs="Times New Roman"/>
          <w:color w:val="000000"/>
          <w:sz w:val="20"/>
          <w:szCs w:val="20"/>
          <w:vertAlign w:val="superscript"/>
        </w:rPr>
        <w:t>th</w:t>
      </w:r>
      <w:r w:rsidRPr="004B46B4">
        <w:rPr>
          <w:rFonts w:ascii="Lucida Sans" w:eastAsia="Times New Roman" w:hAnsi="Lucida Sans" w:cs="Times New Roman"/>
          <w:color w:val="000000"/>
          <w:sz w:val="20"/>
          <w:szCs w:val="20"/>
        </w:rPr>
        <w:t xml:space="preserve">-century scientist Louis Pasteur long ago killed the possibility of the spontaneous generation of life, and recognition </w:t>
      </w:r>
      <w:r w:rsidRPr="004B46B4">
        <w:rPr>
          <w:rFonts w:ascii="Lucida Sans" w:eastAsia="Times New Roman" w:hAnsi="Lucida Sans" w:cs="Times New Roman"/>
          <w:color w:val="000000"/>
          <w:sz w:val="20"/>
          <w:szCs w:val="20"/>
        </w:rPr>
        <w:lastRenderedPageBreak/>
        <w:t>of the well-respected law of science known as the Law of Biogenesis (i.e., life comes only from life and that of its kind) drove the nails into its coffin (cf. Thompson, 1989).</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 xml:space="preserve">These truths alone create impenetrable barriers for evolutionists—non-traversable, gaping chasms that would have to be crossed in order for the theory of evolution to be plausible. According to the scientific evidence, there is a probability of zero that </w:t>
      </w:r>
      <w:proofErr w:type="spellStart"/>
      <w:r w:rsidRPr="004B46B4">
        <w:rPr>
          <w:rFonts w:ascii="Lucida Sans" w:eastAsia="Times New Roman" w:hAnsi="Lucida Sans" w:cs="Times New Roman"/>
          <w:color w:val="000000"/>
          <w:sz w:val="20"/>
          <w:szCs w:val="20"/>
        </w:rPr>
        <w:t>abiogenesis</w:t>
      </w:r>
      <w:proofErr w:type="spellEnd"/>
      <w:r w:rsidRPr="004B46B4">
        <w:rPr>
          <w:rFonts w:ascii="Lucida Sans" w:eastAsia="Times New Roman" w:hAnsi="Lucida Sans" w:cs="Times New Roman"/>
          <w:color w:val="000000"/>
          <w:sz w:val="20"/>
          <w:szCs w:val="20"/>
        </w:rPr>
        <w:t xml:space="preserve"> can occur. According to the laws of probability, specifically </w:t>
      </w:r>
      <w:proofErr w:type="spellStart"/>
      <w:r w:rsidRPr="004B46B4">
        <w:rPr>
          <w:rFonts w:ascii="Lucida Sans" w:eastAsia="Times New Roman" w:hAnsi="Lucida Sans" w:cs="Times New Roman"/>
          <w:color w:val="000000"/>
          <w:sz w:val="20"/>
          <w:szCs w:val="20"/>
        </w:rPr>
        <w:t>Kolmogorov’s</w:t>
      </w:r>
      <w:proofErr w:type="spellEnd"/>
      <w:r w:rsidRPr="004B46B4">
        <w:rPr>
          <w:rFonts w:ascii="Lucida Sans" w:eastAsia="Times New Roman" w:hAnsi="Lucida Sans" w:cs="Times New Roman"/>
          <w:color w:val="000000"/>
          <w:sz w:val="20"/>
          <w:szCs w:val="20"/>
        </w:rPr>
        <w:t xml:space="preserve"> first axiom, when the probability of an event is zero, the event is called an “</w:t>
      </w:r>
      <w:r w:rsidRPr="004B46B4">
        <w:rPr>
          <w:rFonts w:ascii="Lucida Sans" w:eastAsia="Times New Roman" w:hAnsi="Lucida Sans" w:cs="Times New Roman"/>
          <w:b/>
          <w:bCs/>
          <w:color w:val="000000"/>
          <w:sz w:val="20"/>
        </w:rPr>
        <w:t>impossible </w:t>
      </w:r>
      <w:r w:rsidRPr="004B46B4">
        <w:rPr>
          <w:rFonts w:ascii="Lucida Sans" w:eastAsia="Times New Roman" w:hAnsi="Lucida Sans" w:cs="Times New Roman"/>
          <w:color w:val="000000"/>
          <w:sz w:val="20"/>
          <w:szCs w:val="20"/>
        </w:rPr>
        <w:t>event” (</w:t>
      </w:r>
      <w:proofErr w:type="spellStart"/>
      <w:r w:rsidRPr="004B46B4">
        <w:rPr>
          <w:rFonts w:ascii="Lucida Sans" w:eastAsia="Times New Roman" w:hAnsi="Lucida Sans" w:cs="Times New Roman"/>
          <w:color w:val="000000"/>
          <w:sz w:val="20"/>
          <w:szCs w:val="20"/>
        </w:rPr>
        <w:t>Gubner</w:t>
      </w:r>
      <w:proofErr w:type="spellEnd"/>
      <w:r w:rsidRPr="004B46B4">
        <w:rPr>
          <w:rFonts w:ascii="Lucida Sans" w:eastAsia="Times New Roman" w:hAnsi="Lucida Sans" w:cs="Times New Roman"/>
          <w:color w:val="000000"/>
          <w:sz w:val="20"/>
          <w:szCs w:val="20"/>
        </w:rPr>
        <w:t>, 2006, p. 22, emp. added). Since several events that are necessary in order for the theory of evolution and the Big Bang Theory to be true have a probability of zero, according to the laws of probability, these atheistic theories are</w:t>
      </w:r>
      <w:r w:rsidRPr="004B46B4">
        <w:rPr>
          <w:rFonts w:ascii="Lucida Sans" w:eastAsia="Times New Roman" w:hAnsi="Lucida Sans" w:cs="Times New Roman"/>
          <w:color w:val="000000"/>
          <w:sz w:val="20"/>
        </w:rPr>
        <w:t> </w:t>
      </w:r>
      <w:r w:rsidRPr="004B46B4">
        <w:rPr>
          <w:rFonts w:ascii="Lucida Sans" w:eastAsia="Times New Roman" w:hAnsi="Lucida Sans" w:cs="Times New Roman"/>
          <w:b/>
          <w:bCs/>
          <w:color w:val="000000"/>
          <w:sz w:val="20"/>
        </w:rPr>
        <w:t>impossible</w:t>
      </w:r>
      <w:r w:rsidRPr="004B46B4">
        <w:rPr>
          <w:rFonts w:ascii="Lucida Sans" w:eastAsia="Times New Roman" w:hAnsi="Lucida Sans" w:cs="Times New Roman"/>
          <w:color w:val="000000"/>
          <w:sz w:val="20"/>
          <w:szCs w:val="20"/>
        </w:rPr>
        <w:t>.</w:t>
      </w:r>
    </w:p>
    <w:p w:rsidR="004B46B4" w:rsidRPr="004B46B4" w:rsidRDefault="004B46B4" w:rsidP="004B46B4">
      <w:pPr>
        <w:spacing w:before="100" w:beforeAutospacing="1" w:after="100" w:afterAutospacing="1" w:line="288" w:lineRule="atLeast"/>
        <w:jc w:val="center"/>
        <w:outlineLvl w:val="1"/>
        <w:rPr>
          <w:rFonts w:ascii="Lucida Sans" w:eastAsia="Times New Roman" w:hAnsi="Lucida Sans" w:cs="Times New Roman"/>
          <w:b/>
          <w:bCs/>
          <w:color w:val="333333"/>
          <w:sz w:val="25"/>
          <w:szCs w:val="25"/>
        </w:rPr>
      </w:pPr>
      <w:r w:rsidRPr="004B46B4">
        <w:rPr>
          <w:rFonts w:ascii="Lucida Sans" w:eastAsia="Times New Roman" w:hAnsi="Lucida Sans" w:cs="Times New Roman"/>
          <w:b/>
          <w:bCs/>
          <w:color w:val="333333"/>
          <w:sz w:val="25"/>
          <w:szCs w:val="25"/>
        </w:rPr>
        <w:t>PROBABILITY AND CAUSAL POWER</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Further, even if there were</w:t>
      </w:r>
      <w:r w:rsidRPr="004B46B4">
        <w:rPr>
          <w:rFonts w:ascii="Lucida Sans" w:eastAsia="Times New Roman" w:hAnsi="Lucida Sans" w:cs="Times New Roman"/>
          <w:color w:val="000000"/>
          <w:sz w:val="20"/>
        </w:rPr>
        <w:t> </w:t>
      </w:r>
      <w:r w:rsidRPr="004B46B4">
        <w:rPr>
          <w:rFonts w:ascii="Lucida Sans" w:eastAsia="Times New Roman" w:hAnsi="Lucida Sans" w:cs="Times New Roman"/>
          <w:b/>
          <w:bCs/>
          <w:color w:val="000000"/>
          <w:sz w:val="20"/>
        </w:rPr>
        <w:t>not</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 xml:space="preserve">a probability of zero when it comes to macroevolution, it is important to note as was discussed earlier that probabilities do not guarantee that an event will or will not happen, regardless of how much time is allotted. </w:t>
      </w:r>
      <w:proofErr w:type="spellStart"/>
      <w:r w:rsidRPr="004B46B4">
        <w:rPr>
          <w:rFonts w:ascii="Lucida Sans" w:eastAsia="Times New Roman" w:hAnsi="Lucida Sans" w:cs="Times New Roman"/>
          <w:color w:val="000000"/>
          <w:sz w:val="20"/>
          <w:szCs w:val="20"/>
        </w:rPr>
        <w:t>Sproul</w:t>
      </w:r>
      <w:proofErr w:type="spellEnd"/>
      <w:r w:rsidRPr="004B46B4">
        <w:rPr>
          <w:rFonts w:ascii="Lucida Sans" w:eastAsia="Times New Roman" w:hAnsi="Lucida Sans" w:cs="Times New Roman"/>
          <w:color w:val="000000"/>
          <w:sz w:val="20"/>
          <w:szCs w:val="20"/>
        </w:rPr>
        <w:t xml:space="preserve">, Gerstner, and </w:t>
      </w:r>
      <w:proofErr w:type="spellStart"/>
      <w:r w:rsidRPr="004B46B4">
        <w:rPr>
          <w:rFonts w:ascii="Lucida Sans" w:eastAsia="Times New Roman" w:hAnsi="Lucida Sans" w:cs="Times New Roman"/>
          <w:color w:val="000000"/>
          <w:sz w:val="20"/>
          <w:szCs w:val="20"/>
        </w:rPr>
        <w:t>Lendsley</w:t>
      </w:r>
      <w:proofErr w:type="spellEnd"/>
      <w:r w:rsidRPr="004B46B4">
        <w:rPr>
          <w:rFonts w:ascii="Lucida Sans" w:eastAsia="Times New Roman" w:hAnsi="Lucida Sans" w:cs="Times New Roman"/>
          <w:color w:val="000000"/>
          <w:sz w:val="20"/>
          <w:szCs w:val="20"/>
        </w:rPr>
        <w:t xml:space="preserve"> correctly observed:</w:t>
      </w:r>
    </w:p>
    <w:p w:rsidR="004B46B4" w:rsidRPr="004B46B4" w:rsidRDefault="004B46B4" w:rsidP="004B46B4">
      <w:pPr>
        <w:spacing w:before="100" w:beforeAutospacing="1" w:after="100" w:afterAutospacing="1" w:line="240" w:lineRule="auto"/>
        <w:ind w:left="450"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The fact is, however, we have a no-chance chance creation. We must erase the “1” which appears above the line of the “1” followed by a large number of zeroes. What are the real chances of a universe created by chance? Not a chance. Chance is incapable of creating a single molecule, let alone an entire universe. Why not? Chance is</w:t>
      </w:r>
      <w:r w:rsidRPr="004B46B4">
        <w:rPr>
          <w:rFonts w:ascii="Lucida Sans" w:eastAsia="Times New Roman" w:hAnsi="Lucida Sans" w:cs="Times New Roman"/>
          <w:color w:val="000000"/>
          <w:sz w:val="20"/>
        </w:rPr>
        <w:t> </w:t>
      </w:r>
      <w:proofErr w:type="spellStart"/>
      <w:r w:rsidRPr="004B46B4">
        <w:rPr>
          <w:rFonts w:ascii="Lucida Sans" w:eastAsia="Times New Roman" w:hAnsi="Lucida Sans" w:cs="Times New Roman"/>
          <w:b/>
          <w:bCs/>
          <w:color w:val="000000"/>
          <w:sz w:val="20"/>
        </w:rPr>
        <w:t>no thing</w:t>
      </w:r>
      <w:proofErr w:type="spellEnd"/>
      <w:r w:rsidRPr="004B46B4">
        <w:rPr>
          <w:rFonts w:ascii="Lucida Sans" w:eastAsia="Times New Roman" w:hAnsi="Lucida Sans" w:cs="Times New Roman"/>
          <w:color w:val="000000"/>
          <w:sz w:val="20"/>
          <w:szCs w:val="20"/>
        </w:rPr>
        <w:t xml:space="preserve">. It is not an entity. It has no being, no power, </w:t>
      </w:r>
      <w:proofErr w:type="gramStart"/>
      <w:r w:rsidRPr="004B46B4">
        <w:rPr>
          <w:rFonts w:ascii="Lucida Sans" w:eastAsia="Times New Roman" w:hAnsi="Lucida Sans" w:cs="Times New Roman"/>
          <w:color w:val="000000"/>
          <w:sz w:val="20"/>
          <w:szCs w:val="20"/>
        </w:rPr>
        <w:t>no</w:t>
      </w:r>
      <w:proofErr w:type="gramEnd"/>
      <w:r w:rsidRPr="004B46B4">
        <w:rPr>
          <w:rFonts w:ascii="Lucida Sans" w:eastAsia="Times New Roman" w:hAnsi="Lucida Sans" w:cs="Times New Roman"/>
          <w:color w:val="000000"/>
          <w:sz w:val="20"/>
          <w:szCs w:val="20"/>
        </w:rPr>
        <w:t xml:space="preserve"> force. It can </w:t>
      </w:r>
      <w:proofErr w:type="gramStart"/>
      <w:r w:rsidRPr="004B46B4">
        <w:rPr>
          <w:rFonts w:ascii="Lucida Sans" w:eastAsia="Times New Roman" w:hAnsi="Lucida Sans" w:cs="Times New Roman"/>
          <w:color w:val="000000"/>
          <w:sz w:val="20"/>
          <w:szCs w:val="20"/>
        </w:rPr>
        <w:t>effect</w:t>
      </w:r>
      <w:proofErr w:type="gramEnd"/>
      <w:r w:rsidRPr="004B46B4">
        <w:rPr>
          <w:rFonts w:ascii="Lucida Sans" w:eastAsia="Times New Roman" w:hAnsi="Lucida Sans" w:cs="Times New Roman"/>
          <w:color w:val="000000"/>
          <w:sz w:val="20"/>
          <w:szCs w:val="20"/>
        </w:rPr>
        <w:t xml:space="preserve"> nothing for it has no causal power within it, it has no</w:t>
      </w:r>
      <w:r w:rsidRPr="004B46B4">
        <w:rPr>
          <w:rFonts w:ascii="Lucida Sans" w:eastAsia="Times New Roman" w:hAnsi="Lucida Sans" w:cs="Times New Roman"/>
          <w:color w:val="000000"/>
          <w:sz w:val="20"/>
        </w:rPr>
        <w:t> </w:t>
      </w:r>
      <w:proofErr w:type="spellStart"/>
      <w:r w:rsidRPr="004B46B4">
        <w:rPr>
          <w:rFonts w:ascii="Lucida Sans" w:eastAsia="Times New Roman" w:hAnsi="Lucida Sans" w:cs="Times New Roman"/>
          <w:b/>
          <w:bCs/>
          <w:color w:val="000000"/>
          <w:sz w:val="20"/>
        </w:rPr>
        <w:t>it</w:t>
      </w:r>
      <w:r w:rsidRPr="004B46B4">
        <w:rPr>
          <w:rFonts w:ascii="Lucida Sans" w:eastAsia="Times New Roman" w:hAnsi="Lucida Sans" w:cs="Times New Roman"/>
          <w:color w:val="000000"/>
          <w:sz w:val="20"/>
          <w:szCs w:val="20"/>
        </w:rPr>
        <w:t>ness</w:t>
      </w:r>
      <w:proofErr w:type="spellEnd"/>
      <w:r w:rsidRPr="004B46B4">
        <w:rPr>
          <w:rFonts w:ascii="Lucida Sans" w:eastAsia="Times New Roman" w:hAnsi="Lucida Sans" w:cs="Times New Roman"/>
          <w:color w:val="000000"/>
          <w:sz w:val="20"/>
          <w:szCs w:val="20"/>
        </w:rPr>
        <w:t xml:space="preserve"> to be within. Chance…is a word which describes mathematical possibilities which, by a curious slip of the fallacy of ambiguity, slips into discussion as if it were a real entity with real power, indeed, supreme power, the power of creativity (1984, p. 118, emp. in orig.).</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We certainly agree. There is only one causal Power capable of creating the Universe, and there is certainly nothing random about Him.</w:t>
      </w:r>
    </w:p>
    <w:p w:rsidR="004B46B4" w:rsidRPr="004B46B4" w:rsidRDefault="004B46B4" w:rsidP="004B46B4">
      <w:pPr>
        <w:spacing w:before="100" w:beforeAutospacing="1" w:after="100" w:afterAutospacing="1" w:line="288" w:lineRule="atLeast"/>
        <w:jc w:val="center"/>
        <w:outlineLvl w:val="1"/>
        <w:rPr>
          <w:rFonts w:ascii="Lucida Sans" w:eastAsia="Times New Roman" w:hAnsi="Lucida Sans" w:cs="Times New Roman"/>
          <w:b/>
          <w:bCs/>
          <w:color w:val="333333"/>
          <w:sz w:val="25"/>
          <w:szCs w:val="25"/>
        </w:rPr>
      </w:pPr>
      <w:r w:rsidRPr="004B46B4">
        <w:rPr>
          <w:rFonts w:ascii="Lucida Sans" w:eastAsia="Times New Roman" w:hAnsi="Lucida Sans" w:cs="Times New Roman"/>
          <w:b/>
          <w:bCs/>
          <w:color w:val="333333"/>
          <w:sz w:val="25"/>
          <w:szCs w:val="25"/>
        </w:rPr>
        <w:t>CONCLUSION</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 xml:space="preserve">Recall what </w:t>
      </w:r>
      <w:proofErr w:type="spellStart"/>
      <w:r w:rsidRPr="004B46B4">
        <w:rPr>
          <w:rFonts w:ascii="Lucida Sans" w:eastAsia="Times New Roman" w:hAnsi="Lucida Sans" w:cs="Times New Roman"/>
          <w:color w:val="000000"/>
          <w:sz w:val="20"/>
          <w:szCs w:val="20"/>
        </w:rPr>
        <w:t>Borel</w:t>
      </w:r>
      <w:proofErr w:type="spellEnd"/>
      <w:r w:rsidRPr="004B46B4">
        <w:rPr>
          <w:rFonts w:ascii="Lucida Sans" w:eastAsia="Times New Roman" w:hAnsi="Lucida Sans" w:cs="Times New Roman"/>
          <w:color w:val="000000"/>
          <w:sz w:val="20"/>
          <w:szCs w:val="20"/>
        </w:rPr>
        <w:t xml:space="preserve"> said of events prohibited under the Single Law of Chance—that</w:t>
      </w:r>
      <w:r w:rsidRPr="004B46B4">
        <w:rPr>
          <w:rFonts w:ascii="Lucida Sans" w:eastAsia="Times New Roman" w:hAnsi="Lucida Sans" w:cs="Times New Roman"/>
          <w:color w:val="000000"/>
          <w:sz w:val="20"/>
        </w:rPr>
        <w:t> </w:t>
      </w:r>
      <w:proofErr w:type="spellStart"/>
      <w:r w:rsidRPr="004B46B4">
        <w:rPr>
          <w:rFonts w:ascii="Lucida Sans" w:eastAsia="Times New Roman" w:hAnsi="Lucida Sans" w:cs="Times New Roman"/>
          <w:b/>
          <w:bCs/>
          <w:color w:val="000000"/>
          <w:sz w:val="20"/>
        </w:rPr>
        <w:t>sensible</w:t>
      </w:r>
      <w:r w:rsidRPr="004B46B4">
        <w:rPr>
          <w:rFonts w:ascii="Lucida Sans" w:eastAsia="Times New Roman" w:hAnsi="Lucida Sans" w:cs="Times New Roman"/>
          <w:color w:val="000000"/>
          <w:sz w:val="20"/>
          <w:szCs w:val="20"/>
        </w:rPr>
        <w:t>humans</w:t>
      </w:r>
      <w:proofErr w:type="spellEnd"/>
      <w:r w:rsidRPr="004B46B4">
        <w:rPr>
          <w:rFonts w:ascii="Lucida Sans" w:eastAsia="Times New Roman" w:hAnsi="Lucida Sans" w:cs="Times New Roman"/>
          <w:color w:val="000000"/>
          <w:sz w:val="20"/>
          <w:szCs w:val="20"/>
        </w:rPr>
        <w:t xml:space="preserve"> “must act, in all circumstances, as if they were</w:t>
      </w:r>
      <w:r w:rsidRPr="004B46B4">
        <w:rPr>
          <w:rFonts w:ascii="Lucida Sans" w:eastAsia="Times New Roman" w:hAnsi="Lucida Sans" w:cs="Times New Roman"/>
          <w:color w:val="000000"/>
          <w:sz w:val="20"/>
        </w:rPr>
        <w:t> </w:t>
      </w:r>
      <w:r w:rsidRPr="004B46B4">
        <w:rPr>
          <w:rFonts w:ascii="Lucida Sans" w:eastAsia="Times New Roman" w:hAnsi="Lucida Sans" w:cs="Times New Roman"/>
          <w:i/>
          <w:iCs/>
          <w:color w:val="000000"/>
          <w:sz w:val="20"/>
        </w:rPr>
        <w:t>impossible</w:t>
      </w:r>
      <w:r w:rsidRPr="004B46B4">
        <w:rPr>
          <w:rFonts w:ascii="Lucida Sans" w:eastAsia="Times New Roman" w:hAnsi="Lucida Sans" w:cs="Times New Roman"/>
          <w:color w:val="000000"/>
          <w:sz w:val="20"/>
          <w:szCs w:val="20"/>
        </w:rPr>
        <w:t xml:space="preserve">” (1962, p. 3, italics in orig.). Unfortunately, so many scientists today do not act sensibly. They do not follow this simple and intuitive truth when it comes to the matter of origins. Rather, they hold to the impossible, pouring thousands of hours and billions of dollars into researching it, writing on it, speaking on it, thrusting it into the minds of people of all ages, and attacking anyone who contradicts them. They, themselves, admit that the spontaneous generation of life from non-life has never been observed and that the odds are shockingly against it, and yet, since they start with the presumptuous assumption that there is no God, they believe the existence of life is proof enough that spontaneous generation occurred. But if the scientific evidence is so strongly against it, how can it be considered scientific? Even if there was a 0.0000…1% chance that macroevolution could happen, why would a scientist stake his/her name and entire career on such astronomical, outrageous odds when, if biased assumptions are dropped, there is a much more plausible explanation for the origin of this Universe? Prominent evolutionist, Richard Dawkins, himself admitted, “The more statistically improbable a thing is, the less we can believe that it just happened by blind chance. Superficially the obvious alternative to chance is an intelligent Designer” (1982, p. 130, emp. added). We certainly agree, and sadly, the implication of that alternative is the </w:t>
      </w:r>
      <w:r w:rsidRPr="004B46B4">
        <w:rPr>
          <w:rFonts w:ascii="Lucida Sans" w:eastAsia="Times New Roman" w:hAnsi="Lucida Sans" w:cs="Times New Roman"/>
          <w:color w:val="000000"/>
          <w:sz w:val="20"/>
          <w:szCs w:val="20"/>
        </w:rPr>
        <w:lastRenderedPageBreak/>
        <w:t>very reason so many people irrationally hold onto impossibilities—the intelligent Designer has expectations to which this rebellious generation refuses to submit.</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 xml:space="preserve">Nevertheless, in the words of Emile </w:t>
      </w:r>
      <w:proofErr w:type="spellStart"/>
      <w:r w:rsidRPr="004B46B4">
        <w:rPr>
          <w:rFonts w:ascii="Lucida Sans" w:eastAsia="Times New Roman" w:hAnsi="Lucida Sans" w:cs="Times New Roman"/>
          <w:color w:val="000000"/>
          <w:sz w:val="20"/>
          <w:szCs w:val="20"/>
        </w:rPr>
        <w:t>Borel</w:t>
      </w:r>
      <w:proofErr w:type="spellEnd"/>
      <w:r w:rsidRPr="004B46B4">
        <w:rPr>
          <w:rFonts w:ascii="Lucida Sans" w:eastAsia="Times New Roman" w:hAnsi="Lucida Sans" w:cs="Times New Roman"/>
          <w:color w:val="000000"/>
          <w:sz w:val="20"/>
          <w:szCs w:val="20"/>
        </w:rPr>
        <w:t>:</w:t>
      </w:r>
    </w:p>
    <w:p w:rsidR="004B46B4" w:rsidRPr="004B46B4" w:rsidRDefault="004B46B4" w:rsidP="004B46B4">
      <w:pPr>
        <w:spacing w:before="100" w:beforeAutospacing="1" w:after="100" w:afterAutospacing="1" w:line="240" w:lineRule="auto"/>
        <w:ind w:left="450"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When we calculated the probability of reproducing by mere chance a work of literature, in one or more volumes, we certainly observed that, if this work was printed, it must originally have emanated from a human brain. Now the complexity of that brain must therefore have been even</w:t>
      </w:r>
      <w:r w:rsidRPr="004B46B4">
        <w:rPr>
          <w:rFonts w:ascii="Lucida Sans" w:eastAsia="Times New Roman" w:hAnsi="Lucida Sans" w:cs="Times New Roman"/>
          <w:color w:val="000000"/>
          <w:sz w:val="20"/>
        </w:rPr>
        <w:t> </w:t>
      </w:r>
      <w:r w:rsidRPr="004B46B4">
        <w:rPr>
          <w:rFonts w:ascii="Lucida Sans" w:eastAsia="Times New Roman" w:hAnsi="Lucida Sans" w:cs="Times New Roman"/>
          <w:b/>
          <w:bCs/>
          <w:color w:val="000000"/>
          <w:sz w:val="20"/>
        </w:rPr>
        <w:t>richer</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than the particular work to which it gave birth (1963, p. 125, emp. added).</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 xml:space="preserve">And if we might add another line to </w:t>
      </w:r>
      <w:proofErr w:type="spellStart"/>
      <w:r w:rsidRPr="004B46B4">
        <w:rPr>
          <w:rFonts w:ascii="Lucida Sans" w:eastAsia="Times New Roman" w:hAnsi="Lucida Sans" w:cs="Times New Roman"/>
          <w:color w:val="000000"/>
          <w:sz w:val="20"/>
          <w:szCs w:val="20"/>
        </w:rPr>
        <w:t>Borel’s</w:t>
      </w:r>
      <w:proofErr w:type="spellEnd"/>
      <w:r w:rsidRPr="004B46B4">
        <w:rPr>
          <w:rFonts w:ascii="Lucida Sans" w:eastAsia="Times New Roman" w:hAnsi="Lucida Sans" w:cs="Times New Roman"/>
          <w:color w:val="000000"/>
          <w:sz w:val="20"/>
          <w:szCs w:val="20"/>
        </w:rPr>
        <w:t xml:space="preserve"> statement: “And further, the complexity of the Mind that gave birth to that brain must be truly incomprehensible!”</w:t>
      </w:r>
    </w:p>
    <w:p w:rsidR="004B46B4" w:rsidRPr="004B46B4" w:rsidRDefault="004B46B4" w:rsidP="004B46B4">
      <w:pPr>
        <w:spacing w:before="100" w:beforeAutospacing="1" w:after="100" w:afterAutospacing="1" w:line="288" w:lineRule="atLeast"/>
        <w:jc w:val="center"/>
        <w:outlineLvl w:val="1"/>
        <w:rPr>
          <w:rFonts w:ascii="Lucida Sans" w:eastAsia="Times New Roman" w:hAnsi="Lucida Sans" w:cs="Times New Roman"/>
          <w:b/>
          <w:bCs/>
          <w:color w:val="333333"/>
          <w:sz w:val="25"/>
          <w:szCs w:val="25"/>
        </w:rPr>
      </w:pPr>
      <w:r w:rsidRPr="004B46B4">
        <w:rPr>
          <w:rFonts w:ascii="Lucida Sans" w:eastAsia="Times New Roman" w:hAnsi="Lucida Sans" w:cs="Times New Roman"/>
          <w:b/>
          <w:bCs/>
          <w:color w:val="333333"/>
          <w:sz w:val="25"/>
          <w:szCs w:val="25"/>
        </w:rPr>
        <w:t>REFERENCES</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proofErr w:type="spellStart"/>
      <w:r w:rsidRPr="004B46B4">
        <w:rPr>
          <w:rFonts w:ascii="Lucida Sans" w:eastAsia="Times New Roman" w:hAnsi="Lucida Sans" w:cs="Times New Roman"/>
          <w:color w:val="000000"/>
          <w:sz w:val="20"/>
          <w:szCs w:val="20"/>
        </w:rPr>
        <w:t>Borel</w:t>
      </w:r>
      <w:proofErr w:type="spellEnd"/>
      <w:r w:rsidRPr="004B46B4">
        <w:rPr>
          <w:rFonts w:ascii="Lucida Sans" w:eastAsia="Times New Roman" w:hAnsi="Lucida Sans" w:cs="Times New Roman"/>
          <w:color w:val="000000"/>
          <w:sz w:val="20"/>
          <w:szCs w:val="20"/>
        </w:rPr>
        <w:t>, Emile (1962),</w:t>
      </w:r>
      <w:r w:rsidRPr="004B46B4">
        <w:rPr>
          <w:rFonts w:ascii="Lucida Sans" w:eastAsia="Times New Roman" w:hAnsi="Lucida Sans" w:cs="Times New Roman"/>
          <w:color w:val="000000"/>
          <w:sz w:val="20"/>
        </w:rPr>
        <w:t> </w:t>
      </w:r>
      <w:r w:rsidRPr="004B46B4">
        <w:rPr>
          <w:rFonts w:ascii="Lucida Sans" w:eastAsia="Times New Roman" w:hAnsi="Lucida Sans" w:cs="Times New Roman"/>
          <w:i/>
          <w:iCs/>
          <w:color w:val="000000"/>
          <w:sz w:val="20"/>
        </w:rPr>
        <w:t>Probabilities and Life </w:t>
      </w:r>
      <w:r w:rsidRPr="004B46B4">
        <w:rPr>
          <w:rFonts w:ascii="Lucida Sans" w:eastAsia="Times New Roman" w:hAnsi="Lucida Sans" w:cs="Times New Roman"/>
          <w:color w:val="000000"/>
          <w:sz w:val="20"/>
          <w:szCs w:val="20"/>
        </w:rPr>
        <w:t>(New York: Dover).</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proofErr w:type="spellStart"/>
      <w:r w:rsidRPr="004B46B4">
        <w:rPr>
          <w:rFonts w:ascii="Lucida Sans" w:eastAsia="Times New Roman" w:hAnsi="Lucida Sans" w:cs="Times New Roman"/>
          <w:color w:val="000000"/>
          <w:sz w:val="20"/>
          <w:szCs w:val="20"/>
        </w:rPr>
        <w:t>Borel</w:t>
      </w:r>
      <w:proofErr w:type="spellEnd"/>
      <w:r w:rsidRPr="004B46B4">
        <w:rPr>
          <w:rFonts w:ascii="Lucida Sans" w:eastAsia="Times New Roman" w:hAnsi="Lucida Sans" w:cs="Times New Roman"/>
          <w:color w:val="000000"/>
          <w:sz w:val="20"/>
          <w:szCs w:val="20"/>
        </w:rPr>
        <w:t>, Emile (1963),</w:t>
      </w:r>
      <w:r w:rsidRPr="004B46B4">
        <w:rPr>
          <w:rFonts w:ascii="Lucida Sans" w:eastAsia="Times New Roman" w:hAnsi="Lucida Sans" w:cs="Times New Roman"/>
          <w:color w:val="000000"/>
          <w:sz w:val="20"/>
        </w:rPr>
        <w:t> </w:t>
      </w:r>
      <w:r w:rsidRPr="004B46B4">
        <w:rPr>
          <w:rFonts w:ascii="Lucida Sans" w:eastAsia="Times New Roman" w:hAnsi="Lucida Sans" w:cs="Times New Roman"/>
          <w:i/>
          <w:iCs/>
          <w:color w:val="000000"/>
          <w:sz w:val="20"/>
        </w:rPr>
        <w:t>Probability and Certainty</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(New York: Walker &amp; Company).       </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proofErr w:type="spellStart"/>
      <w:r w:rsidRPr="004B46B4">
        <w:rPr>
          <w:rFonts w:ascii="Lucida Sans" w:eastAsia="Times New Roman" w:hAnsi="Lucida Sans" w:cs="Times New Roman"/>
          <w:color w:val="000000"/>
          <w:sz w:val="20"/>
          <w:szCs w:val="20"/>
        </w:rPr>
        <w:t>Borel</w:t>
      </w:r>
      <w:proofErr w:type="spellEnd"/>
      <w:r w:rsidRPr="004B46B4">
        <w:rPr>
          <w:rFonts w:ascii="Lucida Sans" w:eastAsia="Times New Roman" w:hAnsi="Lucida Sans" w:cs="Times New Roman"/>
          <w:color w:val="000000"/>
          <w:sz w:val="20"/>
          <w:szCs w:val="20"/>
        </w:rPr>
        <w:t>, Emile (1965),</w:t>
      </w:r>
      <w:r w:rsidRPr="004B46B4">
        <w:rPr>
          <w:rFonts w:ascii="Lucida Sans" w:eastAsia="Times New Roman" w:hAnsi="Lucida Sans" w:cs="Times New Roman"/>
          <w:color w:val="000000"/>
          <w:sz w:val="20"/>
        </w:rPr>
        <w:t> </w:t>
      </w:r>
      <w:r w:rsidRPr="004B46B4">
        <w:rPr>
          <w:rFonts w:ascii="Lucida Sans" w:eastAsia="Times New Roman" w:hAnsi="Lucida Sans" w:cs="Times New Roman"/>
          <w:i/>
          <w:iCs/>
          <w:color w:val="000000"/>
          <w:sz w:val="20"/>
        </w:rPr>
        <w:t>Elements of the Theory of Probability </w:t>
      </w:r>
      <w:r w:rsidRPr="004B46B4">
        <w:rPr>
          <w:rFonts w:ascii="Lucida Sans" w:eastAsia="Times New Roman" w:hAnsi="Lucida Sans" w:cs="Times New Roman"/>
          <w:color w:val="000000"/>
          <w:sz w:val="20"/>
          <w:szCs w:val="20"/>
        </w:rPr>
        <w:t>(Englewood Cliffs, NJ: Prentice-Hall).</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Dawkins, Richard (1982), “The Necessity of Darwinism,”</w:t>
      </w:r>
      <w:r w:rsidRPr="004B46B4">
        <w:rPr>
          <w:rFonts w:ascii="Lucida Sans" w:eastAsia="Times New Roman" w:hAnsi="Lucida Sans" w:cs="Times New Roman"/>
          <w:color w:val="000000"/>
          <w:sz w:val="20"/>
        </w:rPr>
        <w:t> </w:t>
      </w:r>
      <w:r w:rsidRPr="004B46B4">
        <w:rPr>
          <w:rFonts w:ascii="Lucida Sans" w:eastAsia="Times New Roman" w:hAnsi="Lucida Sans" w:cs="Times New Roman"/>
          <w:i/>
          <w:iCs/>
          <w:color w:val="000000"/>
          <w:sz w:val="20"/>
        </w:rPr>
        <w:t>New Scientist</w:t>
      </w:r>
      <w:r w:rsidRPr="004B46B4">
        <w:rPr>
          <w:rFonts w:ascii="Lucida Sans" w:eastAsia="Times New Roman" w:hAnsi="Lucida Sans" w:cs="Times New Roman"/>
          <w:color w:val="000000"/>
          <w:sz w:val="20"/>
          <w:szCs w:val="20"/>
        </w:rPr>
        <w:t>, 94:130-132, April 15.</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proofErr w:type="spellStart"/>
      <w:r w:rsidRPr="004B46B4">
        <w:rPr>
          <w:rFonts w:ascii="Lucida Sans" w:eastAsia="Times New Roman" w:hAnsi="Lucida Sans" w:cs="Times New Roman"/>
          <w:color w:val="000000"/>
          <w:sz w:val="20"/>
          <w:szCs w:val="20"/>
        </w:rPr>
        <w:t>Deweese</w:t>
      </w:r>
      <w:proofErr w:type="spellEnd"/>
      <w:r w:rsidRPr="004B46B4">
        <w:rPr>
          <w:rFonts w:ascii="Lucida Sans" w:eastAsia="Times New Roman" w:hAnsi="Lucida Sans" w:cs="Times New Roman"/>
          <w:color w:val="000000"/>
          <w:sz w:val="20"/>
          <w:szCs w:val="20"/>
        </w:rPr>
        <w:t>, Joe (2010), “Has Life Been Made From Scratch?” http://www.apologeticspress.org/articles/240389.</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proofErr w:type="spellStart"/>
      <w:r w:rsidRPr="004B46B4">
        <w:rPr>
          <w:rFonts w:ascii="Lucida Sans" w:eastAsia="Times New Roman" w:hAnsi="Lucida Sans" w:cs="Times New Roman"/>
          <w:color w:val="000000"/>
          <w:sz w:val="20"/>
          <w:szCs w:val="20"/>
        </w:rPr>
        <w:t>DeYoung</w:t>
      </w:r>
      <w:proofErr w:type="spellEnd"/>
      <w:r w:rsidRPr="004B46B4">
        <w:rPr>
          <w:rFonts w:ascii="Lucida Sans" w:eastAsia="Times New Roman" w:hAnsi="Lucida Sans" w:cs="Times New Roman"/>
          <w:color w:val="000000"/>
          <w:sz w:val="20"/>
          <w:szCs w:val="20"/>
        </w:rPr>
        <w:t>, Donald (2005),</w:t>
      </w:r>
      <w:r w:rsidRPr="004B46B4">
        <w:rPr>
          <w:rFonts w:ascii="Lucida Sans" w:eastAsia="Times New Roman" w:hAnsi="Lucida Sans" w:cs="Times New Roman"/>
          <w:color w:val="000000"/>
          <w:sz w:val="20"/>
        </w:rPr>
        <w:t> </w:t>
      </w:r>
      <w:r w:rsidRPr="004B46B4">
        <w:rPr>
          <w:rFonts w:ascii="Lucida Sans" w:eastAsia="Times New Roman" w:hAnsi="Lucida Sans" w:cs="Times New Roman"/>
          <w:i/>
          <w:iCs/>
          <w:color w:val="000000"/>
          <w:sz w:val="20"/>
        </w:rPr>
        <w:t>Thousands…Not Billions</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(Green Forest, AR: Master Books).</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 xml:space="preserve">Erwin, Douglas (2000), “Macroevolution is More Than Repeated Rounds of </w:t>
      </w:r>
      <w:proofErr w:type="spellStart"/>
      <w:r w:rsidRPr="004B46B4">
        <w:rPr>
          <w:rFonts w:ascii="Lucida Sans" w:eastAsia="Times New Roman" w:hAnsi="Lucida Sans" w:cs="Times New Roman"/>
          <w:color w:val="000000"/>
          <w:sz w:val="20"/>
          <w:szCs w:val="20"/>
        </w:rPr>
        <w:t>Microevolution,”</w:t>
      </w:r>
      <w:r w:rsidRPr="004B46B4">
        <w:rPr>
          <w:rFonts w:ascii="Lucida Sans" w:eastAsia="Times New Roman" w:hAnsi="Lucida Sans" w:cs="Times New Roman"/>
          <w:i/>
          <w:iCs/>
          <w:color w:val="000000"/>
          <w:sz w:val="20"/>
        </w:rPr>
        <w:t>Evolution</w:t>
      </w:r>
      <w:proofErr w:type="spellEnd"/>
      <w:r w:rsidRPr="004B46B4">
        <w:rPr>
          <w:rFonts w:ascii="Lucida Sans" w:eastAsia="Times New Roman" w:hAnsi="Lucida Sans" w:cs="Times New Roman"/>
          <w:i/>
          <w:iCs/>
          <w:color w:val="000000"/>
          <w:sz w:val="20"/>
        </w:rPr>
        <w:t xml:space="preserve"> and Development</w:t>
      </w:r>
      <w:r w:rsidRPr="004B46B4">
        <w:rPr>
          <w:rFonts w:ascii="Lucida Sans" w:eastAsia="Times New Roman" w:hAnsi="Lucida Sans" w:cs="Times New Roman"/>
          <w:color w:val="000000"/>
          <w:sz w:val="20"/>
          <w:szCs w:val="20"/>
        </w:rPr>
        <w:t>, 2[2]:78-84.</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proofErr w:type="spellStart"/>
      <w:r w:rsidRPr="004B46B4">
        <w:rPr>
          <w:rFonts w:ascii="Lucida Sans" w:eastAsia="Times New Roman" w:hAnsi="Lucida Sans" w:cs="Times New Roman"/>
          <w:color w:val="000000"/>
          <w:sz w:val="20"/>
          <w:szCs w:val="20"/>
        </w:rPr>
        <w:t>Gubner</w:t>
      </w:r>
      <w:proofErr w:type="spellEnd"/>
      <w:r w:rsidRPr="004B46B4">
        <w:rPr>
          <w:rFonts w:ascii="Lucida Sans" w:eastAsia="Times New Roman" w:hAnsi="Lucida Sans" w:cs="Times New Roman"/>
          <w:color w:val="000000"/>
          <w:sz w:val="20"/>
          <w:szCs w:val="20"/>
        </w:rPr>
        <w:t>, J.A. (2006),</w:t>
      </w:r>
      <w:r w:rsidRPr="004B46B4">
        <w:rPr>
          <w:rFonts w:ascii="Lucida Sans" w:eastAsia="Times New Roman" w:hAnsi="Lucida Sans" w:cs="Times New Roman"/>
          <w:color w:val="000000"/>
          <w:sz w:val="20"/>
        </w:rPr>
        <w:t> </w:t>
      </w:r>
      <w:r w:rsidRPr="004B46B4">
        <w:rPr>
          <w:rFonts w:ascii="Lucida Sans" w:eastAsia="Times New Roman" w:hAnsi="Lucida Sans" w:cs="Times New Roman"/>
          <w:i/>
          <w:iCs/>
          <w:color w:val="000000"/>
          <w:sz w:val="20"/>
        </w:rPr>
        <w:t xml:space="preserve">Probability and Random Processes for Electrical and Computer </w:t>
      </w:r>
      <w:proofErr w:type="gramStart"/>
      <w:r w:rsidRPr="004B46B4">
        <w:rPr>
          <w:rFonts w:ascii="Lucida Sans" w:eastAsia="Times New Roman" w:hAnsi="Lucida Sans" w:cs="Times New Roman"/>
          <w:i/>
          <w:iCs/>
          <w:color w:val="000000"/>
          <w:sz w:val="20"/>
        </w:rPr>
        <w:t>Engineers</w:t>
      </w:r>
      <w:r w:rsidRPr="004B46B4">
        <w:rPr>
          <w:rFonts w:ascii="Lucida Sans" w:eastAsia="Times New Roman" w:hAnsi="Lucida Sans" w:cs="Times New Roman"/>
          <w:color w:val="000000"/>
          <w:sz w:val="20"/>
          <w:szCs w:val="20"/>
        </w:rPr>
        <w:t>(</w:t>
      </w:r>
      <w:proofErr w:type="gramEnd"/>
      <w:r w:rsidRPr="004B46B4">
        <w:rPr>
          <w:rFonts w:ascii="Lucida Sans" w:eastAsia="Times New Roman" w:hAnsi="Lucida Sans" w:cs="Times New Roman"/>
          <w:color w:val="000000"/>
          <w:sz w:val="20"/>
          <w:szCs w:val="20"/>
        </w:rPr>
        <w:t>Cambridge: Cambridge University Press).</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Hoyle, Fred (1981a), “The Big Bang in Astronomy,”</w:t>
      </w:r>
      <w:r w:rsidRPr="004B46B4">
        <w:rPr>
          <w:rFonts w:ascii="Lucida Sans" w:eastAsia="Times New Roman" w:hAnsi="Lucida Sans" w:cs="Times New Roman"/>
          <w:color w:val="000000"/>
          <w:sz w:val="20"/>
        </w:rPr>
        <w:t> </w:t>
      </w:r>
      <w:r w:rsidRPr="004B46B4">
        <w:rPr>
          <w:rFonts w:ascii="Lucida Sans" w:eastAsia="Times New Roman" w:hAnsi="Lucida Sans" w:cs="Times New Roman"/>
          <w:i/>
          <w:iCs/>
          <w:color w:val="000000"/>
          <w:sz w:val="20"/>
        </w:rPr>
        <w:t>New Scientist</w:t>
      </w:r>
      <w:r w:rsidRPr="004B46B4">
        <w:rPr>
          <w:rFonts w:ascii="Lucida Sans" w:eastAsia="Times New Roman" w:hAnsi="Lucida Sans" w:cs="Times New Roman"/>
          <w:color w:val="000000"/>
          <w:sz w:val="20"/>
          <w:szCs w:val="20"/>
        </w:rPr>
        <w:t>, 92:521-527, November 19.</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Hoyle, Fred (1981b), “Hoyle on Evolution,”</w:t>
      </w:r>
      <w:r w:rsidRPr="004B46B4">
        <w:rPr>
          <w:rFonts w:ascii="Lucida Sans" w:eastAsia="Times New Roman" w:hAnsi="Lucida Sans" w:cs="Times New Roman"/>
          <w:color w:val="000000"/>
          <w:sz w:val="20"/>
        </w:rPr>
        <w:t> </w:t>
      </w:r>
      <w:r w:rsidRPr="004B46B4">
        <w:rPr>
          <w:rFonts w:ascii="Lucida Sans" w:eastAsia="Times New Roman" w:hAnsi="Lucida Sans" w:cs="Times New Roman"/>
          <w:i/>
          <w:iCs/>
          <w:color w:val="000000"/>
          <w:sz w:val="20"/>
        </w:rPr>
        <w:t>Nature</w:t>
      </w:r>
      <w:r w:rsidRPr="004B46B4">
        <w:rPr>
          <w:rFonts w:ascii="Lucida Sans" w:eastAsia="Times New Roman" w:hAnsi="Lucida Sans" w:cs="Times New Roman"/>
          <w:color w:val="000000"/>
          <w:sz w:val="20"/>
          <w:szCs w:val="20"/>
        </w:rPr>
        <w:t>, 294:105,148, November 12.</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Jackson, Wayne (1983), “Our Earth—Young or Old</w:t>
      </w:r>
      <w:proofErr w:type="gramStart"/>
      <w:r w:rsidRPr="004B46B4">
        <w:rPr>
          <w:rFonts w:ascii="Lucida Sans" w:eastAsia="Times New Roman" w:hAnsi="Lucida Sans" w:cs="Times New Roman"/>
          <w:color w:val="000000"/>
          <w:sz w:val="20"/>
          <w:szCs w:val="20"/>
        </w:rPr>
        <w:t>?,</w:t>
      </w:r>
      <w:proofErr w:type="gramEnd"/>
      <w:r w:rsidRPr="004B46B4">
        <w:rPr>
          <w:rFonts w:ascii="Lucida Sans" w:eastAsia="Times New Roman" w:hAnsi="Lucida Sans" w:cs="Times New Roman"/>
          <w:color w:val="000000"/>
          <w:sz w:val="20"/>
          <w:szCs w:val="20"/>
        </w:rPr>
        <w:t>” http://www.apologeticspress.org/rr/reprints/yng-old.pdf.</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 xml:space="preserve">May, </w:t>
      </w:r>
      <w:proofErr w:type="spellStart"/>
      <w:r w:rsidRPr="004B46B4">
        <w:rPr>
          <w:rFonts w:ascii="Lucida Sans" w:eastAsia="Times New Roman" w:hAnsi="Lucida Sans" w:cs="Times New Roman"/>
          <w:color w:val="000000"/>
          <w:sz w:val="20"/>
          <w:szCs w:val="20"/>
        </w:rPr>
        <w:t>Branyon</w:t>
      </w:r>
      <w:proofErr w:type="spellEnd"/>
      <w:r w:rsidRPr="004B46B4">
        <w:rPr>
          <w:rFonts w:ascii="Lucida Sans" w:eastAsia="Times New Roman" w:hAnsi="Lucida Sans" w:cs="Times New Roman"/>
          <w:color w:val="000000"/>
          <w:sz w:val="20"/>
          <w:szCs w:val="20"/>
        </w:rPr>
        <w:t>, et al. (2003), “The Big Bang Theory—A Scientific Critique,”</w:t>
      </w:r>
      <w:r w:rsidRPr="004B46B4">
        <w:rPr>
          <w:rFonts w:ascii="Lucida Sans" w:eastAsia="Times New Roman" w:hAnsi="Lucida Sans" w:cs="Times New Roman"/>
          <w:color w:val="000000"/>
          <w:sz w:val="20"/>
        </w:rPr>
        <w:t> </w:t>
      </w:r>
      <w:r w:rsidRPr="004B46B4">
        <w:rPr>
          <w:rFonts w:ascii="Lucida Sans" w:eastAsia="Times New Roman" w:hAnsi="Lucida Sans" w:cs="Times New Roman"/>
          <w:i/>
          <w:iCs/>
          <w:color w:val="000000"/>
          <w:sz w:val="20"/>
        </w:rPr>
        <w:t>Reason &amp; Revelation</w:t>
      </w:r>
      <w:r w:rsidRPr="004B46B4">
        <w:rPr>
          <w:rFonts w:ascii="Lucida Sans" w:eastAsia="Times New Roman" w:hAnsi="Lucida Sans" w:cs="Times New Roman"/>
          <w:color w:val="000000"/>
          <w:sz w:val="20"/>
          <w:szCs w:val="20"/>
        </w:rPr>
        <w:t>, 23[5]:32-34</w:t>
      </w:r>
      <w:proofErr w:type="gramStart"/>
      <w:r w:rsidRPr="004B46B4">
        <w:rPr>
          <w:rFonts w:ascii="Lucida Sans" w:eastAsia="Times New Roman" w:hAnsi="Lucida Sans" w:cs="Times New Roman"/>
          <w:color w:val="000000"/>
          <w:sz w:val="20"/>
          <w:szCs w:val="20"/>
        </w:rPr>
        <w:t>,36</w:t>
      </w:r>
      <w:proofErr w:type="gramEnd"/>
      <w:r w:rsidRPr="004B46B4">
        <w:rPr>
          <w:rFonts w:ascii="Lucida Sans" w:eastAsia="Times New Roman" w:hAnsi="Lucida Sans" w:cs="Times New Roman"/>
          <w:color w:val="000000"/>
          <w:sz w:val="20"/>
          <w:szCs w:val="20"/>
        </w:rPr>
        <w:t>-47, May, http://www.apologeticspress.org/articles/2635.</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Miller, Jeff (2007), “God and the Laws of Thermodynamics: A Mechanical Engineer’s Perspective,”</w:t>
      </w:r>
      <w:r w:rsidRPr="004B46B4">
        <w:rPr>
          <w:rFonts w:ascii="Lucida Sans" w:eastAsia="Times New Roman" w:hAnsi="Lucida Sans" w:cs="Times New Roman"/>
          <w:color w:val="000000"/>
          <w:sz w:val="20"/>
        </w:rPr>
        <w:t> </w:t>
      </w:r>
      <w:r w:rsidRPr="004B46B4">
        <w:rPr>
          <w:rFonts w:ascii="Lucida Sans" w:eastAsia="Times New Roman" w:hAnsi="Lucida Sans" w:cs="Times New Roman"/>
          <w:i/>
          <w:iCs/>
          <w:color w:val="000000"/>
          <w:sz w:val="20"/>
        </w:rPr>
        <w:t>Reason &amp; Revelation</w:t>
      </w:r>
      <w:r w:rsidRPr="004B46B4">
        <w:rPr>
          <w:rFonts w:ascii="Lucida Sans" w:eastAsia="Times New Roman" w:hAnsi="Lucida Sans" w:cs="Times New Roman"/>
          <w:color w:val="000000"/>
          <w:sz w:val="20"/>
          <w:szCs w:val="20"/>
        </w:rPr>
        <w:t>, 27[4]:25-31, April, http://www.apologeticspress.org/articles/3293.</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proofErr w:type="spellStart"/>
      <w:r w:rsidRPr="004B46B4">
        <w:rPr>
          <w:rFonts w:ascii="Lucida Sans" w:eastAsia="Times New Roman" w:hAnsi="Lucida Sans" w:cs="Times New Roman"/>
          <w:color w:val="000000"/>
          <w:sz w:val="20"/>
          <w:szCs w:val="20"/>
        </w:rPr>
        <w:t>Morowitz</w:t>
      </w:r>
      <w:proofErr w:type="spellEnd"/>
      <w:r w:rsidRPr="004B46B4">
        <w:rPr>
          <w:rFonts w:ascii="Lucida Sans" w:eastAsia="Times New Roman" w:hAnsi="Lucida Sans" w:cs="Times New Roman"/>
          <w:color w:val="000000"/>
          <w:sz w:val="20"/>
          <w:szCs w:val="20"/>
        </w:rPr>
        <w:t>, Harold J. (1970),</w:t>
      </w:r>
      <w:r w:rsidRPr="004B46B4">
        <w:rPr>
          <w:rFonts w:ascii="Lucida Sans" w:eastAsia="Times New Roman" w:hAnsi="Lucida Sans" w:cs="Times New Roman"/>
          <w:color w:val="000000"/>
          <w:sz w:val="20"/>
        </w:rPr>
        <w:t> </w:t>
      </w:r>
      <w:r w:rsidRPr="004B46B4">
        <w:rPr>
          <w:rFonts w:ascii="Lucida Sans" w:eastAsia="Times New Roman" w:hAnsi="Lucida Sans" w:cs="Times New Roman"/>
          <w:i/>
          <w:iCs/>
          <w:color w:val="000000"/>
          <w:sz w:val="20"/>
        </w:rPr>
        <w:t>Entropy for Biologists</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(New York: Academic Press).</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proofErr w:type="gramStart"/>
      <w:r w:rsidRPr="004B46B4">
        <w:rPr>
          <w:rFonts w:ascii="Lucida Sans" w:eastAsia="Times New Roman" w:hAnsi="Lucida Sans" w:cs="Times New Roman"/>
          <w:color w:val="000000"/>
          <w:sz w:val="20"/>
          <w:szCs w:val="20"/>
        </w:rPr>
        <w:lastRenderedPageBreak/>
        <w:t>Morris, H. (1974), “The Young Earth,”</w:t>
      </w:r>
      <w:r w:rsidRPr="004B46B4">
        <w:rPr>
          <w:rFonts w:ascii="Lucida Sans" w:eastAsia="Times New Roman" w:hAnsi="Lucida Sans" w:cs="Times New Roman"/>
          <w:color w:val="000000"/>
          <w:sz w:val="20"/>
        </w:rPr>
        <w:t> </w:t>
      </w:r>
      <w:r w:rsidRPr="004B46B4">
        <w:rPr>
          <w:rFonts w:ascii="Lucida Sans" w:eastAsia="Times New Roman" w:hAnsi="Lucida Sans" w:cs="Times New Roman"/>
          <w:i/>
          <w:iCs/>
          <w:color w:val="000000"/>
          <w:sz w:val="20"/>
        </w:rPr>
        <w:t>Acts &amp; Facts</w:t>
      </w:r>
      <w:r w:rsidRPr="004B46B4">
        <w:rPr>
          <w:rFonts w:ascii="Lucida Sans" w:eastAsia="Times New Roman" w:hAnsi="Lucida Sans" w:cs="Times New Roman"/>
          <w:color w:val="000000"/>
          <w:sz w:val="20"/>
          <w:szCs w:val="20"/>
        </w:rPr>
        <w:t>, 3[8], http://www.icr.org/article/young-earth.</w:t>
      </w:r>
      <w:proofErr w:type="gramEnd"/>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proofErr w:type="gramStart"/>
      <w:r w:rsidRPr="004B46B4">
        <w:rPr>
          <w:rFonts w:ascii="Lucida Sans" w:eastAsia="Times New Roman" w:hAnsi="Lucida Sans" w:cs="Times New Roman"/>
          <w:color w:val="000000"/>
          <w:sz w:val="20"/>
          <w:szCs w:val="20"/>
        </w:rPr>
        <w:t xml:space="preserve">O’Connor, John J. and Edmund F. Robertson (2008), “Felix </w:t>
      </w:r>
      <w:proofErr w:type="spellStart"/>
      <w:r w:rsidRPr="004B46B4">
        <w:rPr>
          <w:rFonts w:ascii="Lucida Sans" w:eastAsia="Times New Roman" w:hAnsi="Lucida Sans" w:cs="Times New Roman"/>
          <w:color w:val="000000"/>
          <w:sz w:val="20"/>
          <w:szCs w:val="20"/>
        </w:rPr>
        <w:t>Edouard</w:t>
      </w:r>
      <w:proofErr w:type="spellEnd"/>
      <w:r w:rsidRPr="004B46B4">
        <w:rPr>
          <w:rFonts w:ascii="Lucida Sans" w:eastAsia="Times New Roman" w:hAnsi="Lucida Sans" w:cs="Times New Roman"/>
          <w:color w:val="000000"/>
          <w:sz w:val="20"/>
          <w:szCs w:val="20"/>
        </w:rPr>
        <w:t xml:space="preserve"> Justin Emile </w:t>
      </w:r>
      <w:proofErr w:type="spellStart"/>
      <w:r w:rsidRPr="004B46B4">
        <w:rPr>
          <w:rFonts w:ascii="Lucida Sans" w:eastAsia="Times New Roman" w:hAnsi="Lucida Sans" w:cs="Times New Roman"/>
          <w:color w:val="000000"/>
          <w:sz w:val="20"/>
          <w:szCs w:val="20"/>
        </w:rPr>
        <w:t>Borel</w:t>
      </w:r>
      <w:proofErr w:type="spellEnd"/>
      <w:r w:rsidRPr="004B46B4">
        <w:rPr>
          <w:rFonts w:ascii="Lucida Sans" w:eastAsia="Times New Roman" w:hAnsi="Lucida Sans" w:cs="Times New Roman"/>
          <w:color w:val="000000"/>
          <w:sz w:val="20"/>
          <w:szCs w:val="20"/>
        </w:rPr>
        <w:t>,”</w:t>
      </w:r>
      <w:r w:rsidRPr="004B46B4">
        <w:rPr>
          <w:rFonts w:ascii="Lucida Sans" w:eastAsia="Times New Roman" w:hAnsi="Lucida Sans" w:cs="Times New Roman"/>
          <w:color w:val="000000"/>
          <w:sz w:val="20"/>
        </w:rPr>
        <w:t> </w:t>
      </w:r>
      <w:r w:rsidRPr="004B46B4">
        <w:rPr>
          <w:rFonts w:ascii="Lucida Sans" w:eastAsia="Times New Roman" w:hAnsi="Lucida Sans" w:cs="Times New Roman"/>
          <w:i/>
          <w:iCs/>
          <w:color w:val="000000"/>
          <w:sz w:val="20"/>
        </w:rPr>
        <w:t xml:space="preserve">The </w:t>
      </w:r>
      <w:proofErr w:type="spellStart"/>
      <w:r w:rsidRPr="004B46B4">
        <w:rPr>
          <w:rFonts w:ascii="Lucida Sans" w:eastAsia="Times New Roman" w:hAnsi="Lucida Sans" w:cs="Times New Roman"/>
          <w:i/>
          <w:iCs/>
          <w:color w:val="000000"/>
          <w:sz w:val="20"/>
        </w:rPr>
        <w:t>MacTutor</w:t>
      </w:r>
      <w:proofErr w:type="spellEnd"/>
      <w:r w:rsidRPr="004B46B4">
        <w:rPr>
          <w:rFonts w:ascii="Lucida Sans" w:eastAsia="Times New Roman" w:hAnsi="Lucida Sans" w:cs="Times New Roman"/>
          <w:i/>
          <w:iCs/>
          <w:color w:val="000000"/>
          <w:sz w:val="20"/>
        </w:rPr>
        <w:t xml:space="preserve"> History of Mathematics Archive</w:t>
      </w:r>
      <w:r w:rsidRPr="004B46B4">
        <w:rPr>
          <w:rFonts w:ascii="Lucida Sans" w:eastAsia="Times New Roman" w:hAnsi="Lucida Sans" w:cs="Times New Roman"/>
          <w:color w:val="000000"/>
          <w:sz w:val="20"/>
          <w:szCs w:val="20"/>
        </w:rPr>
        <w:t>, http://www-history.mcs.st-andrews.ac.uk/Mathematicians/Borel.html.</w:t>
      </w:r>
      <w:proofErr w:type="gramEnd"/>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Sagan, Carl, ed. (1973),</w:t>
      </w:r>
      <w:r w:rsidRPr="004B46B4">
        <w:rPr>
          <w:rFonts w:ascii="Lucida Sans" w:eastAsia="Times New Roman" w:hAnsi="Lucida Sans" w:cs="Times New Roman"/>
          <w:color w:val="000000"/>
          <w:sz w:val="20"/>
        </w:rPr>
        <w:t> </w:t>
      </w:r>
      <w:r w:rsidRPr="004B46B4">
        <w:rPr>
          <w:rFonts w:ascii="Lucida Sans" w:eastAsia="Times New Roman" w:hAnsi="Lucida Sans" w:cs="Times New Roman"/>
          <w:i/>
          <w:iCs/>
          <w:color w:val="000000"/>
          <w:sz w:val="20"/>
        </w:rPr>
        <w:t>Communications with Extra-terrestrial Intelligence </w:t>
      </w:r>
      <w:r w:rsidRPr="004B46B4">
        <w:rPr>
          <w:rFonts w:ascii="Lucida Sans" w:eastAsia="Times New Roman" w:hAnsi="Lucida Sans" w:cs="Times New Roman"/>
          <w:color w:val="000000"/>
          <w:sz w:val="20"/>
          <w:szCs w:val="20"/>
        </w:rPr>
        <w:t>(Boston, MA: MIT Press).</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Simpson, George G. and William S. Beck (1965),</w:t>
      </w:r>
      <w:r w:rsidRPr="004B46B4">
        <w:rPr>
          <w:rFonts w:ascii="Lucida Sans" w:eastAsia="Times New Roman" w:hAnsi="Lucida Sans" w:cs="Times New Roman"/>
          <w:color w:val="000000"/>
          <w:sz w:val="20"/>
        </w:rPr>
        <w:t> </w:t>
      </w:r>
      <w:r w:rsidRPr="004B46B4">
        <w:rPr>
          <w:rFonts w:ascii="Lucida Sans" w:eastAsia="Times New Roman" w:hAnsi="Lucida Sans" w:cs="Times New Roman"/>
          <w:i/>
          <w:iCs/>
          <w:color w:val="000000"/>
          <w:sz w:val="20"/>
        </w:rPr>
        <w:t>Life: An Introduction to Biology</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(New York: Harcourt, Brace &amp; World).</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Smith, Anthony (1975),</w:t>
      </w:r>
      <w:r w:rsidRPr="004B46B4">
        <w:rPr>
          <w:rFonts w:ascii="Lucida Sans" w:eastAsia="Times New Roman" w:hAnsi="Lucida Sans" w:cs="Times New Roman"/>
          <w:color w:val="000000"/>
          <w:sz w:val="20"/>
        </w:rPr>
        <w:t> </w:t>
      </w:r>
      <w:proofErr w:type="gramStart"/>
      <w:r w:rsidRPr="004B46B4">
        <w:rPr>
          <w:rFonts w:ascii="Lucida Sans" w:eastAsia="Times New Roman" w:hAnsi="Lucida Sans" w:cs="Times New Roman"/>
          <w:i/>
          <w:iCs/>
          <w:color w:val="000000"/>
          <w:sz w:val="20"/>
        </w:rPr>
        <w:t>The</w:t>
      </w:r>
      <w:proofErr w:type="gramEnd"/>
      <w:r w:rsidRPr="004B46B4">
        <w:rPr>
          <w:rFonts w:ascii="Lucida Sans" w:eastAsia="Times New Roman" w:hAnsi="Lucida Sans" w:cs="Times New Roman"/>
          <w:i/>
          <w:iCs/>
          <w:color w:val="000000"/>
          <w:sz w:val="20"/>
        </w:rPr>
        <w:t xml:space="preserve"> Human Pedigree</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 xml:space="preserve">(Philadelphia, PA: J.B. </w:t>
      </w:r>
      <w:proofErr w:type="spellStart"/>
      <w:r w:rsidRPr="004B46B4">
        <w:rPr>
          <w:rFonts w:ascii="Lucida Sans" w:eastAsia="Times New Roman" w:hAnsi="Lucida Sans" w:cs="Times New Roman"/>
          <w:color w:val="000000"/>
          <w:sz w:val="20"/>
          <w:szCs w:val="20"/>
        </w:rPr>
        <w:t>Lippencott</w:t>
      </w:r>
      <w:proofErr w:type="spellEnd"/>
      <w:r w:rsidRPr="004B46B4">
        <w:rPr>
          <w:rFonts w:ascii="Lucida Sans" w:eastAsia="Times New Roman" w:hAnsi="Lucida Sans" w:cs="Times New Roman"/>
          <w:color w:val="000000"/>
          <w:sz w:val="20"/>
          <w:szCs w:val="20"/>
        </w:rPr>
        <w:t>).</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proofErr w:type="spellStart"/>
      <w:r w:rsidRPr="004B46B4">
        <w:rPr>
          <w:rFonts w:ascii="Lucida Sans" w:eastAsia="Times New Roman" w:hAnsi="Lucida Sans" w:cs="Times New Roman"/>
          <w:color w:val="000000"/>
          <w:sz w:val="20"/>
          <w:szCs w:val="20"/>
        </w:rPr>
        <w:t>Sproul</w:t>
      </w:r>
      <w:proofErr w:type="spellEnd"/>
      <w:r w:rsidRPr="004B46B4">
        <w:rPr>
          <w:rFonts w:ascii="Lucida Sans" w:eastAsia="Times New Roman" w:hAnsi="Lucida Sans" w:cs="Times New Roman"/>
          <w:color w:val="000000"/>
          <w:sz w:val="20"/>
          <w:szCs w:val="20"/>
        </w:rPr>
        <w:t xml:space="preserve">, R.C., John Gerstner, and Arthur </w:t>
      </w:r>
      <w:proofErr w:type="spellStart"/>
      <w:r w:rsidRPr="004B46B4">
        <w:rPr>
          <w:rFonts w:ascii="Lucida Sans" w:eastAsia="Times New Roman" w:hAnsi="Lucida Sans" w:cs="Times New Roman"/>
          <w:color w:val="000000"/>
          <w:sz w:val="20"/>
          <w:szCs w:val="20"/>
        </w:rPr>
        <w:t>Lendsley</w:t>
      </w:r>
      <w:proofErr w:type="spellEnd"/>
      <w:r w:rsidRPr="004B46B4">
        <w:rPr>
          <w:rFonts w:ascii="Lucida Sans" w:eastAsia="Times New Roman" w:hAnsi="Lucida Sans" w:cs="Times New Roman"/>
          <w:color w:val="000000"/>
          <w:sz w:val="20"/>
          <w:szCs w:val="20"/>
        </w:rPr>
        <w:t xml:space="preserve"> (1984),</w:t>
      </w:r>
      <w:r w:rsidRPr="004B46B4">
        <w:rPr>
          <w:rFonts w:ascii="Lucida Sans" w:eastAsia="Times New Roman" w:hAnsi="Lucida Sans" w:cs="Times New Roman"/>
          <w:color w:val="000000"/>
          <w:sz w:val="20"/>
        </w:rPr>
        <w:t> </w:t>
      </w:r>
      <w:r w:rsidRPr="004B46B4">
        <w:rPr>
          <w:rFonts w:ascii="Lucida Sans" w:eastAsia="Times New Roman" w:hAnsi="Lucida Sans" w:cs="Times New Roman"/>
          <w:i/>
          <w:iCs/>
          <w:color w:val="000000"/>
          <w:sz w:val="20"/>
        </w:rPr>
        <w:t>Classical Apologetics</w:t>
      </w:r>
      <w:r w:rsidRPr="004B46B4">
        <w:rPr>
          <w:rFonts w:ascii="Lucida Sans" w:eastAsia="Times New Roman" w:hAnsi="Lucida Sans" w:cs="Times New Roman"/>
          <w:color w:val="000000"/>
          <w:sz w:val="20"/>
        </w:rPr>
        <w:t> </w:t>
      </w:r>
      <w:r w:rsidRPr="004B46B4">
        <w:rPr>
          <w:rFonts w:ascii="Lucida Sans" w:eastAsia="Times New Roman" w:hAnsi="Lucida Sans" w:cs="Times New Roman"/>
          <w:color w:val="000000"/>
          <w:sz w:val="20"/>
          <w:szCs w:val="20"/>
        </w:rPr>
        <w:t xml:space="preserve">(Grand Rapids, MI: </w:t>
      </w:r>
      <w:proofErr w:type="spellStart"/>
      <w:r w:rsidRPr="004B46B4">
        <w:rPr>
          <w:rFonts w:ascii="Lucida Sans" w:eastAsia="Times New Roman" w:hAnsi="Lucida Sans" w:cs="Times New Roman"/>
          <w:color w:val="000000"/>
          <w:sz w:val="20"/>
          <w:szCs w:val="20"/>
        </w:rPr>
        <w:t>Zondervan</w:t>
      </w:r>
      <w:proofErr w:type="spellEnd"/>
      <w:r w:rsidRPr="004B46B4">
        <w:rPr>
          <w:rFonts w:ascii="Lucida Sans" w:eastAsia="Times New Roman" w:hAnsi="Lucida Sans" w:cs="Times New Roman"/>
          <w:color w:val="000000"/>
          <w:sz w:val="20"/>
          <w:szCs w:val="20"/>
        </w:rPr>
        <w:t>).</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r w:rsidRPr="004B46B4">
        <w:rPr>
          <w:rFonts w:ascii="Lucida Sans" w:eastAsia="Times New Roman" w:hAnsi="Lucida Sans" w:cs="Times New Roman"/>
          <w:color w:val="000000"/>
          <w:sz w:val="20"/>
          <w:szCs w:val="20"/>
        </w:rPr>
        <w:t>Thompson, Bert (1989), “The Bible and the Laws of Science: The Law of Biogenesis,”</w:t>
      </w:r>
      <w:r w:rsidRPr="004B46B4">
        <w:rPr>
          <w:rFonts w:ascii="Lucida Sans" w:eastAsia="Times New Roman" w:hAnsi="Lucida Sans" w:cs="Times New Roman"/>
          <w:color w:val="000000"/>
          <w:sz w:val="20"/>
        </w:rPr>
        <w:t> </w:t>
      </w:r>
      <w:r w:rsidRPr="004B46B4">
        <w:rPr>
          <w:rFonts w:ascii="Lucida Sans" w:eastAsia="Times New Roman" w:hAnsi="Lucida Sans" w:cs="Times New Roman"/>
          <w:i/>
          <w:iCs/>
          <w:color w:val="000000"/>
          <w:sz w:val="20"/>
        </w:rPr>
        <w:t>Reason &amp; Revelation</w:t>
      </w:r>
      <w:r w:rsidRPr="004B46B4">
        <w:rPr>
          <w:rFonts w:ascii="Lucida Sans" w:eastAsia="Times New Roman" w:hAnsi="Lucida Sans" w:cs="Times New Roman"/>
          <w:color w:val="000000"/>
          <w:sz w:val="20"/>
          <w:szCs w:val="20"/>
        </w:rPr>
        <w:t>, 9[6]:21-24, June, http://www.apologeticspress.org/articles/330.</w:t>
      </w:r>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proofErr w:type="gramStart"/>
      <w:r w:rsidRPr="004B46B4">
        <w:rPr>
          <w:rFonts w:ascii="Lucida Sans" w:eastAsia="Times New Roman" w:hAnsi="Lucida Sans" w:cs="Times New Roman"/>
          <w:color w:val="000000"/>
          <w:sz w:val="20"/>
          <w:szCs w:val="20"/>
        </w:rPr>
        <w:t>Thompson, Bert (2001), “The Young Earth,” http://www.apologeticspress.org/articles/1991.</w:t>
      </w:r>
      <w:proofErr w:type="gramEnd"/>
    </w:p>
    <w:p w:rsidR="004B46B4" w:rsidRPr="004B46B4" w:rsidRDefault="004B46B4" w:rsidP="004B46B4">
      <w:pPr>
        <w:spacing w:before="100" w:beforeAutospacing="1" w:after="100" w:afterAutospacing="1" w:line="240" w:lineRule="auto"/>
        <w:ind w:right="367"/>
        <w:rPr>
          <w:rFonts w:ascii="Lucida Sans" w:eastAsia="Times New Roman" w:hAnsi="Lucida Sans" w:cs="Times New Roman"/>
          <w:color w:val="000000"/>
          <w:sz w:val="20"/>
          <w:szCs w:val="20"/>
        </w:rPr>
      </w:pPr>
      <w:proofErr w:type="gramStart"/>
      <w:r w:rsidRPr="004B46B4">
        <w:rPr>
          <w:rFonts w:ascii="Lucida Sans" w:eastAsia="Times New Roman" w:hAnsi="Lucida Sans" w:cs="Times New Roman"/>
          <w:color w:val="000000"/>
          <w:sz w:val="20"/>
          <w:szCs w:val="20"/>
        </w:rPr>
        <w:t>Wald, George (1954), “The Origin of Life,”</w:t>
      </w:r>
      <w:r w:rsidRPr="004B46B4">
        <w:rPr>
          <w:rFonts w:ascii="Lucida Sans" w:eastAsia="Times New Roman" w:hAnsi="Lucida Sans" w:cs="Times New Roman"/>
          <w:color w:val="000000"/>
          <w:sz w:val="20"/>
        </w:rPr>
        <w:t> </w:t>
      </w:r>
      <w:r w:rsidRPr="004B46B4">
        <w:rPr>
          <w:rFonts w:ascii="Lucida Sans" w:eastAsia="Times New Roman" w:hAnsi="Lucida Sans" w:cs="Times New Roman"/>
          <w:i/>
          <w:iCs/>
          <w:color w:val="000000"/>
          <w:sz w:val="20"/>
        </w:rPr>
        <w:t>Scientific American</w:t>
      </w:r>
      <w:r w:rsidRPr="004B46B4">
        <w:rPr>
          <w:rFonts w:ascii="Lucida Sans" w:eastAsia="Times New Roman" w:hAnsi="Lucida Sans" w:cs="Times New Roman"/>
          <w:color w:val="000000"/>
          <w:sz w:val="20"/>
          <w:szCs w:val="20"/>
        </w:rPr>
        <w:t>, 191:45-53, August.</w:t>
      </w:r>
      <w:proofErr w:type="gramEnd"/>
    </w:p>
    <w:p w:rsidR="004B46B4" w:rsidRDefault="004B46B4">
      <w:r>
        <w:rPr>
          <w:b/>
          <w:sz w:val="56"/>
          <w:szCs w:val="56"/>
        </w:rPr>
        <w:t>------------------------------------------------------</w:t>
      </w:r>
    </w:p>
    <w:p w:rsidR="00F773ED" w:rsidRDefault="00F773ED">
      <w:r>
        <w:t>More:</w:t>
      </w:r>
    </w:p>
    <w:p w:rsidR="004B46B4" w:rsidRPr="00A8763D" w:rsidRDefault="00F773ED">
      <w:pPr>
        <w:rPr>
          <w:b/>
          <w:sz w:val="56"/>
          <w:szCs w:val="56"/>
        </w:rPr>
      </w:pPr>
      <w:hyperlink r:id="rId15" w:history="1">
        <w:r>
          <w:rPr>
            <w:rStyle w:val="Hyperlink"/>
          </w:rPr>
          <w:t>http://www.apologeticspress.org/apcontent.aspx?category=9&amp;article=1045</w:t>
        </w:r>
      </w:hyperlink>
    </w:p>
    <w:sectPr w:rsidR="004B46B4" w:rsidRPr="00A8763D" w:rsidSect="009D5E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642B"/>
    <w:rsid w:val="0014642B"/>
    <w:rsid w:val="004B46B4"/>
    <w:rsid w:val="0064311C"/>
    <w:rsid w:val="0087572B"/>
    <w:rsid w:val="009D5EDE"/>
    <w:rsid w:val="00A8763D"/>
    <w:rsid w:val="00CB1E9B"/>
    <w:rsid w:val="00D146F3"/>
    <w:rsid w:val="00F773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EDE"/>
  </w:style>
  <w:style w:type="paragraph" w:styleId="Heading1">
    <w:name w:val="heading 1"/>
    <w:basedOn w:val="Normal"/>
    <w:link w:val="Heading1Char"/>
    <w:uiPriority w:val="9"/>
    <w:qFormat/>
    <w:rsid w:val="001464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464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42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4642B"/>
    <w:rPr>
      <w:rFonts w:ascii="Times New Roman" w:eastAsia="Times New Roman" w:hAnsi="Times New Roman" w:cs="Times New Roman"/>
      <w:b/>
      <w:bCs/>
      <w:sz w:val="36"/>
      <w:szCs w:val="36"/>
    </w:rPr>
  </w:style>
  <w:style w:type="character" w:customStyle="1" w:styleId="apple-style-span">
    <w:name w:val="apple-style-span"/>
    <w:basedOn w:val="DefaultParagraphFont"/>
    <w:rsid w:val="0014642B"/>
  </w:style>
  <w:style w:type="character" w:customStyle="1" w:styleId="apple-converted-space">
    <w:name w:val="apple-converted-space"/>
    <w:basedOn w:val="DefaultParagraphFont"/>
    <w:rsid w:val="0014642B"/>
  </w:style>
  <w:style w:type="character" w:styleId="Hyperlink">
    <w:name w:val="Hyperlink"/>
    <w:basedOn w:val="DefaultParagraphFont"/>
    <w:uiPriority w:val="99"/>
    <w:semiHidden/>
    <w:unhideWhenUsed/>
    <w:rsid w:val="0014642B"/>
    <w:rPr>
      <w:color w:val="0000FF"/>
      <w:u w:val="single"/>
    </w:rPr>
  </w:style>
  <w:style w:type="paragraph" w:styleId="NormalWeb">
    <w:name w:val="Normal (Web)"/>
    <w:basedOn w:val="Normal"/>
    <w:uiPriority w:val="99"/>
    <w:semiHidden/>
    <w:unhideWhenUsed/>
    <w:rsid w:val="0014642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4311C"/>
    <w:rPr>
      <w:i/>
      <w:iCs/>
    </w:rPr>
  </w:style>
  <w:style w:type="character" w:styleId="Strong">
    <w:name w:val="Strong"/>
    <w:basedOn w:val="DefaultParagraphFont"/>
    <w:uiPriority w:val="22"/>
    <w:qFormat/>
    <w:rsid w:val="0064311C"/>
    <w:rPr>
      <w:b/>
      <w:bCs/>
    </w:rPr>
  </w:style>
</w:styles>
</file>

<file path=word/webSettings.xml><?xml version="1.0" encoding="utf-8"?>
<w:webSettings xmlns:r="http://schemas.openxmlformats.org/officeDocument/2006/relationships" xmlns:w="http://schemas.openxmlformats.org/wordprocessingml/2006/main">
  <w:divs>
    <w:div w:id="1163204803">
      <w:bodyDiv w:val="1"/>
      <w:marLeft w:val="0"/>
      <w:marRight w:val="0"/>
      <w:marTop w:val="0"/>
      <w:marBottom w:val="0"/>
      <w:divBdr>
        <w:top w:val="none" w:sz="0" w:space="0" w:color="auto"/>
        <w:left w:val="none" w:sz="0" w:space="0" w:color="auto"/>
        <w:bottom w:val="none" w:sz="0" w:space="0" w:color="auto"/>
        <w:right w:val="none" w:sz="0" w:space="0" w:color="auto"/>
      </w:divBdr>
    </w:div>
    <w:div w:id="1321083201">
      <w:bodyDiv w:val="1"/>
      <w:marLeft w:val="0"/>
      <w:marRight w:val="0"/>
      <w:marTop w:val="0"/>
      <w:marBottom w:val="0"/>
      <w:divBdr>
        <w:top w:val="none" w:sz="0" w:space="0" w:color="auto"/>
        <w:left w:val="none" w:sz="0" w:space="0" w:color="auto"/>
        <w:bottom w:val="none" w:sz="0" w:space="0" w:color="auto"/>
        <w:right w:val="none" w:sz="0" w:space="0" w:color="auto"/>
      </w:divBdr>
    </w:div>
    <w:div w:id="1452016594">
      <w:bodyDiv w:val="1"/>
      <w:marLeft w:val="0"/>
      <w:marRight w:val="0"/>
      <w:marTop w:val="0"/>
      <w:marBottom w:val="0"/>
      <w:divBdr>
        <w:top w:val="none" w:sz="0" w:space="0" w:color="auto"/>
        <w:left w:val="none" w:sz="0" w:space="0" w:color="auto"/>
        <w:bottom w:val="none" w:sz="0" w:space="0" w:color="auto"/>
        <w:right w:val="none" w:sz="0" w:space="0" w:color="auto"/>
      </w:divBdr>
      <w:divsChild>
        <w:div w:id="884637344">
          <w:blockQuote w:val="1"/>
          <w:marLeft w:val="720"/>
          <w:marRight w:val="720"/>
          <w:marTop w:val="0"/>
          <w:marBottom w:val="0"/>
          <w:divBdr>
            <w:top w:val="none" w:sz="0" w:space="0" w:color="auto"/>
            <w:left w:val="none" w:sz="0" w:space="0" w:color="auto"/>
            <w:bottom w:val="none" w:sz="0" w:space="0" w:color="auto"/>
            <w:right w:val="none" w:sz="0" w:space="0" w:color="auto"/>
          </w:divBdr>
        </w:div>
        <w:div w:id="1606494694">
          <w:blockQuote w:val="1"/>
          <w:marLeft w:val="720"/>
          <w:marRight w:val="720"/>
          <w:marTop w:val="0"/>
          <w:marBottom w:val="0"/>
          <w:divBdr>
            <w:top w:val="none" w:sz="0" w:space="0" w:color="auto"/>
            <w:left w:val="none" w:sz="0" w:space="0" w:color="auto"/>
            <w:bottom w:val="none" w:sz="0" w:space="0" w:color="auto"/>
            <w:right w:val="none" w:sz="0" w:space="0" w:color="auto"/>
          </w:divBdr>
        </w:div>
        <w:div w:id="1648901134">
          <w:blockQuote w:val="1"/>
          <w:marLeft w:val="720"/>
          <w:marRight w:val="720"/>
          <w:marTop w:val="0"/>
          <w:marBottom w:val="0"/>
          <w:divBdr>
            <w:top w:val="none" w:sz="0" w:space="0" w:color="auto"/>
            <w:left w:val="none" w:sz="0" w:space="0" w:color="auto"/>
            <w:bottom w:val="none" w:sz="0" w:space="0" w:color="auto"/>
            <w:right w:val="none" w:sz="0" w:space="0" w:color="auto"/>
          </w:divBdr>
        </w:div>
        <w:div w:id="1962296366">
          <w:blockQuote w:val="1"/>
          <w:marLeft w:val="720"/>
          <w:marRight w:val="720"/>
          <w:marTop w:val="0"/>
          <w:marBottom w:val="0"/>
          <w:divBdr>
            <w:top w:val="none" w:sz="0" w:space="0" w:color="auto"/>
            <w:left w:val="none" w:sz="0" w:space="0" w:color="auto"/>
            <w:bottom w:val="none" w:sz="0" w:space="0" w:color="auto"/>
            <w:right w:val="none" w:sz="0" w:space="0" w:color="auto"/>
          </w:divBdr>
        </w:div>
        <w:div w:id="1043168183">
          <w:blockQuote w:val="1"/>
          <w:marLeft w:val="720"/>
          <w:marRight w:val="720"/>
          <w:marTop w:val="0"/>
          <w:marBottom w:val="0"/>
          <w:divBdr>
            <w:top w:val="none" w:sz="0" w:space="0" w:color="auto"/>
            <w:left w:val="none" w:sz="0" w:space="0" w:color="auto"/>
            <w:bottom w:val="none" w:sz="0" w:space="0" w:color="auto"/>
            <w:right w:val="none" w:sz="0" w:space="0" w:color="auto"/>
          </w:divBdr>
        </w:div>
        <w:div w:id="1452434076">
          <w:blockQuote w:val="1"/>
          <w:marLeft w:val="720"/>
          <w:marRight w:val="720"/>
          <w:marTop w:val="0"/>
          <w:marBottom w:val="0"/>
          <w:divBdr>
            <w:top w:val="none" w:sz="0" w:space="0" w:color="auto"/>
            <w:left w:val="none" w:sz="0" w:space="0" w:color="auto"/>
            <w:bottom w:val="none" w:sz="0" w:space="0" w:color="auto"/>
            <w:right w:val="none" w:sz="0" w:space="0" w:color="auto"/>
          </w:divBdr>
        </w:div>
        <w:div w:id="317223563">
          <w:blockQuote w:val="1"/>
          <w:marLeft w:val="720"/>
          <w:marRight w:val="720"/>
          <w:marTop w:val="0"/>
          <w:marBottom w:val="0"/>
          <w:divBdr>
            <w:top w:val="none" w:sz="0" w:space="0" w:color="auto"/>
            <w:left w:val="none" w:sz="0" w:space="0" w:color="auto"/>
            <w:bottom w:val="none" w:sz="0" w:space="0" w:color="auto"/>
            <w:right w:val="none" w:sz="0" w:space="0" w:color="auto"/>
          </w:divBdr>
        </w:div>
        <w:div w:id="1834376529">
          <w:blockQuote w:val="1"/>
          <w:marLeft w:val="720"/>
          <w:marRight w:val="720"/>
          <w:marTop w:val="0"/>
          <w:marBottom w:val="0"/>
          <w:divBdr>
            <w:top w:val="none" w:sz="0" w:space="0" w:color="auto"/>
            <w:left w:val="none" w:sz="0" w:space="0" w:color="auto"/>
            <w:bottom w:val="none" w:sz="0" w:space="0" w:color="auto"/>
            <w:right w:val="none" w:sz="0" w:space="0" w:color="auto"/>
          </w:divBdr>
        </w:div>
        <w:div w:id="251398906">
          <w:blockQuote w:val="1"/>
          <w:marLeft w:val="720"/>
          <w:marRight w:val="720"/>
          <w:marTop w:val="0"/>
          <w:marBottom w:val="0"/>
          <w:divBdr>
            <w:top w:val="none" w:sz="0" w:space="0" w:color="auto"/>
            <w:left w:val="none" w:sz="0" w:space="0" w:color="auto"/>
            <w:bottom w:val="none" w:sz="0" w:space="0" w:color="auto"/>
            <w:right w:val="none" w:sz="0" w:space="0" w:color="auto"/>
          </w:divBdr>
        </w:div>
        <w:div w:id="383137524">
          <w:blockQuote w:val="1"/>
          <w:marLeft w:val="720"/>
          <w:marRight w:val="720"/>
          <w:marTop w:val="0"/>
          <w:marBottom w:val="0"/>
          <w:divBdr>
            <w:top w:val="none" w:sz="0" w:space="0" w:color="auto"/>
            <w:left w:val="none" w:sz="0" w:space="0" w:color="auto"/>
            <w:bottom w:val="none" w:sz="0" w:space="0" w:color="auto"/>
            <w:right w:val="none" w:sz="0" w:space="0" w:color="auto"/>
          </w:divBdr>
        </w:div>
        <w:div w:id="1325738411">
          <w:blockQuote w:val="1"/>
          <w:marLeft w:val="720"/>
          <w:marRight w:val="720"/>
          <w:marTop w:val="0"/>
          <w:marBottom w:val="0"/>
          <w:divBdr>
            <w:top w:val="none" w:sz="0" w:space="0" w:color="auto"/>
            <w:left w:val="none" w:sz="0" w:space="0" w:color="auto"/>
            <w:bottom w:val="none" w:sz="0" w:space="0" w:color="auto"/>
            <w:right w:val="none" w:sz="0" w:space="0" w:color="auto"/>
          </w:divBdr>
        </w:div>
        <w:div w:id="285236143">
          <w:blockQuote w:val="1"/>
          <w:marLeft w:val="720"/>
          <w:marRight w:val="720"/>
          <w:marTop w:val="0"/>
          <w:marBottom w:val="0"/>
          <w:divBdr>
            <w:top w:val="none" w:sz="0" w:space="0" w:color="auto"/>
            <w:left w:val="none" w:sz="0" w:space="0" w:color="auto"/>
            <w:bottom w:val="none" w:sz="0" w:space="0" w:color="auto"/>
            <w:right w:val="none" w:sz="0" w:space="0" w:color="auto"/>
          </w:divBdr>
        </w:div>
        <w:div w:id="1507551959">
          <w:blockQuote w:val="1"/>
          <w:marLeft w:val="720"/>
          <w:marRight w:val="720"/>
          <w:marTop w:val="0"/>
          <w:marBottom w:val="0"/>
          <w:divBdr>
            <w:top w:val="none" w:sz="0" w:space="0" w:color="auto"/>
            <w:left w:val="none" w:sz="0" w:space="0" w:color="auto"/>
            <w:bottom w:val="none" w:sz="0" w:space="0" w:color="auto"/>
            <w:right w:val="none" w:sz="0" w:space="0" w:color="auto"/>
          </w:divBdr>
        </w:div>
        <w:div w:id="1732463505">
          <w:blockQuote w:val="1"/>
          <w:marLeft w:val="720"/>
          <w:marRight w:val="720"/>
          <w:marTop w:val="0"/>
          <w:marBottom w:val="0"/>
          <w:divBdr>
            <w:top w:val="none" w:sz="0" w:space="0" w:color="auto"/>
            <w:left w:val="none" w:sz="0" w:space="0" w:color="auto"/>
            <w:bottom w:val="none" w:sz="0" w:space="0" w:color="auto"/>
            <w:right w:val="none" w:sz="0" w:space="0" w:color="auto"/>
          </w:divBdr>
        </w:div>
        <w:div w:id="162741478">
          <w:blockQuote w:val="1"/>
          <w:marLeft w:val="720"/>
          <w:marRight w:val="720"/>
          <w:marTop w:val="0"/>
          <w:marBottom w:val="0"/>
          <w:divBdr>
            <w:top w:val="none" w:sz="0" w:space="0" w:color="auto"/>
            <w:left w:val="none" w:sz="0" w:space="0" w:color="auto"/>
            <w:bottom w:val="none" w:sz="0" w:space="0" w:color="auto"/>
            <w:right w:val="none" w:sz="0" w:space="0" w:color="auto"/>
          </w:divBdr>
        </w:div>
        <w:div w:id="1285235224">
          <w:blockQuote w:val="1"/>
          <w:marLeft w:val="720"/>
          <w:marRight w:val="720"/>
          <w:marTop w:val="0"/>
          <w:marBottom w:val="0"/>
          <w:divBdr>
            <w:top w:val="none" w:sz="0" w:space="0" w:color="auto"/>
            <w:left w:val="none" w:sz="0" w:space="0" w:color="auto"/>
            <w:bottom w:val="none" w:sz="0" w:space="0" w:color="auto"/>
            <w:right w:val="none" w:sz="0" w:space="0" w:color="auto"/>
          </w:divBdr>
        </w:div>
        <w:div w:id="201268424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792436601">
      <w:bodyDiv w:val="1"/>
      <w:marLeft w:val="0"/>
      <w:marRight w:val="0"/>
      <w:marTop w:val="0"/>
      <w:marBottom w:val="0"/>
      <w:divBdr>
        <w:top w:val="none" w:sz="0" w:space="0" w:color="auto"/>
        <w:left w:val="none" w:sz="0" w:space="0" w:color="auto"/>
        <w:bottom w:val="none" w:sz="0" w:space="0" w:color="auto"/>
        <w:right w:val="none" w:sz="0" w:space="0" w:color="auto"/>
      </w:divBdr>
      <w:divsChild>
        <w:div w:id="1099913480">
          <w:blockQuote w:val="1"/>
          <w:marLeft w:val="720"/>
          <w:marRight w:val="720"/>
          <w:marTop w:val="0"/>
          <w:marBottom w:val="0"/>
          <w:divBdr>
            <w:top w:val="none" w:sz="0" w:space="0" w:color="auto"/>
            <w:left w:val="none" w:sz="0" w:space="0" w:color="auto"/>
            <w:bottom w:val="none" w:sz="0" w:space="0" w:color="auto"/>
            <w:right w:val="none" w:sz="0" w:space="0" w:color="auto"/>
          </w:divBdr>
        </w:div>
        <w:div w:id="624047300">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2058240923">
      <w:bodyDiv w:val="1"/>
      <w:marLeft w:val="0"/>
      <w:marRight w:val="0"/>
      <w:marTop w:val="0"/>
      <w:marBottom w:val="0"/>
      <w:divBdr>
        <w:top w:val="none" w:sz="0" w:space="0" w:color="auto"/>
        <w:left w:val="none" w:sz="0" w:space="0" w:color="auto"/>
        <w:bottom w:val="none" w:sz="0" w:space="0" w:color="auto"/>
        <w:right w:val="none" w:sz="0" w:space="0" w:color="auto"/>
      </w:divBdr>
      <w:divsChild>
        <w:div w:id="297030351">
          <w:blockQuote w:val="1"/>
          <w:marLeft w:val="720"/>
          <w:marRight w:val="720"/>
          <w:marTop w:val="0"/>
          <w:marBottom w:val="0"/>
          <w:divBdr>
            <w:top w:val="none" w:sz="0" w:space="0" w:color="auto"/>
            <w:left w:val="none" w:sz="0" w:space="0" w:color="auto"/>
            <w:bottom w:val="none" w:sz="0" w:space="0" w:color="auto"/>
            <w:right w:val="none" w:sz="0" w:space="0" w:color="auto"/>
          </w:divBdr>
        </w:div>
        <w:div w:id="1691030203">
          <w:blockQuote w:val="1"/>
          <w:marLeft w:val="720"/>
          <w:marRight w:val="720"/>
          <w:marTop w:val="0"/>
          <w:marBottom w:val="0"/>
          <w:divBdr>
            <w:top w:val="none" w:sz="0" w:space="0" w:color="auto"/>
            <w:left w:val="none" w:sz="0" w:space="0" w:color="auto"/>
            <w:bottom w:val="none" w:sz="0" w:space="0" w:color="auto"/>
            <w:right w:val="none" w:sz="0" w:space="0" w:color="auto"/>
          </w:divBdr>
        </w:div>
        <w:div w:id="60006548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212349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ologeticspress.org/articles/2638" TargetMode="External"/><Relationship Id="rId13" Type="http://schemas.openxmlformats.org/officeDocument/2006/relationships/hyperlink" Target="http://www.apologeticspress.org/pdfs/e-books_pdf/scfc.pdf" TargetMode="External"/><Relationship Id="rId3" Type="http://schemas.openxmlformats.org/officeDocument/2006/relationships/webSettings" Target="webSettings.xml"/><Relationship Id="rId7" Type="http://schemas.openxmlformats.org/officeDocument/2006/relationships/hyperlink" Target="http://www.apologeticspress.org/articles/3546" TargetMode="External"/><Relationship Id="rId12" Type="http://schemas.openxmlformats.org/officeDocument/2006/relationships/hyperlink" Target="http://www.apologeticspress.org/pdfs/e-books_pdf/scfc.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pologeticspress.org/articles/2472" TargetMode="External"/><Relationship Id="rId11" Type="http://schemas.openxmlformats.org/officeDocument/2006/relationships/hyperlink" Target="http://www.apologeticspress.org/articles/2635" TargetMode="External"/><Relationship Id="rId5" Type="http://schemas.openxmlformats.org/officeDocument/2006/relationships/hyperlink" Target="http://www.apologeticspress.org/articles/2093" TargetMode="External"/><Relationship Id="rId15" Type="http://schemas.openxmlformats.org/officeDocument/2006/relationships/hyperlink" Target="http://www.apologeticspress.org/apcontent.aspx?category=9&amp;article=1045" TargetMode="External"/><Relationship Id="rId10" Type="http://schemas.openxmlformats.org/officeDocument/2006/relationships/hyperlink" Target="http://www.apologeticspress.org/articles/2638" TargetMode="External"/><Relationship Id="rId4" Type="http://schemas.openxmlformats.org/officeDocument/2006/relationships/hyperlink" Target="http://www.apologeticspress.org/pdfs/reprints_pdf/dc-02-safull.pdf" TargetMode="External"/><Relationship Id="rId9" Type="http://schemas.openxmlformats.org/officeDocument/2006/relationships/hyperlink" Target="http://www.apologeticspress.org/articles/3546" TargetMode="External"/><Relationship Id="rId14" Type="http://schemas.openxmlformats.org/officeDocument/2006/relationships/hyperlink" Target="http://www.apologeticspress.org/articles/2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21</Pages>
  <Words>10006</Words>
  <Characters>57036</Characters>
  <Application>Microsoft Office Word</Application>
  <DocSecurity>0</DocSecurity>
  <Lines>475</Lines>
  <Paragraphs>133</Paragraphs>
  <ScaleCrop>false</ScaleCrop>
  <Company/>
  <LinksUpToDate>false</LinksUpToDate>
  <CharactersWithSpaces>66909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Paden</dc:creator>
  <cp:keywords/>
  <dc:description/>
  <cp:lastModifiedBy>Paden</cp:lastModifiedBy>
  <cp:revision>9</cp:revision>
  <dcterms:created xsi:type="dcterms:W3CDTF">2011-07-11T16:10:00Z</dcterms:created>
  <dcterms:modified xsi:type="dcterms:W3CDTF">2011-07-11T16:29:00Z</dcterms:modified>
</cp:coreProperties>
</file>