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A5D2B" w14:textId="240C479C" w:rsidR="004C6E81" w:rsidRDefault="004C6E81">
      <w:pPr>
        <w:rPr>
          <w:rFonts w:ascii="BornomalaBN" w:hAnsi="BornomalaBN" w:cs="BornomalaBN"/>
          <w:b/>
          <w:bCs/>
          <w:sz w:val="26"/>
          <w:szCs w:val="26"/>
          <w:cs/>
          <w:lang w:bidi="bn-IN"/>
        </w:rPr>
      </w:pPr>
      <w:r>
        <w:rPr>
          <w:rFonts w:ascii="BornomalaBN" w:hAnsi="BornomalaBN" w:cs="BornomalaBN" w:hint="cs"/>
          <w:b/>
          <w:bCs/>
          <w:noProof/>
          <w:sz w:val="26"/>
          <w:szCs w:val="26"/>
          <w:cs/>
          <w:lang w:bidi="bn-IN"/>
        </w:rPr>
        <w:drawing>
          <wp:anchor distT="0" distB="0" distL="114300" distR="114300" simplePos="0" relativeHeight="251660288" behindDoc="0" locked="0" layoutInCell="1" allowOverlap="1" wp14:anchorId="0623E239" wp14:editId="0D0C9F9B">
            <wp:simplePos x="0" y="0"/>
            <wp:positionH relativeFrom="column">
              <wp:posOffset>-697338</wp:posOffset>
            </wp:positionH>
            <wp:positionV relativeFrom="paragraph">
              <wp:posOffset>-697338</wp:posOffset>
            </wp:positionV>
            <wp:extent cx="5049975" cy="77911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3940" cy="78589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rnomalaBN" w:hAnsi="BornomalaBN" w:cs="BornomalaBN"/>
          <w:b/>
          <w:bCs/>
          <w:sz w:val="26"/>
          <w:szCs w:val="26"/>
          <w:cs/>
          <w:lang w:bidi="bn-IN"/>
        </w:rPr>
        <w:br w:type="page"/>
      </w:r>
    </w:p>
    <w:p w14:paraId="6EF2B506" w14:textId="5160DBE9" w:rsidR="00B667F8" w:rsidRPr="00B667F8" w:rsidRDefault="00B667F8" w:rsidP="00305FE3">
      <w:pPr>
        <w:jc w:val="center"/>
        <w:rPr>
          <w:rFonts w:ascii="BornomalaBN" w:hAnsi="BornomalaBN" w:cs="BornomalaBN"/>
          <w:b/>
          <w:bCs/>
          <w:sz w:val="26"/>
          <w:szCs w:val="26"/>
          <w:lang w:bidi="bn-IN"/>
        </w:rPr>
      </w:pPr>
      <w:r w:rsidRPr="00B667F8">
        <w:rPr>
          <w:rFonts w:ascii="BornomalaBN" w:hAnsi="BornomalaBN" w:cs="BornomalaBN" w:hint="cs"/>
          <w:b/>
          <w:bCs/>
          <w:sz w:val="26"/>
          <w:szCs w:val="26"/>
          <w:cs/>
          <w:lang w:bidi="bn-IN"/>
        </w:rPr>
        <w:lastRenderedPageBreak/>
        <w:t>চিন্তাধারা</w:t>
      </w:r>
      <w:r w:rsidRPr="00B667F8">
        <w:rPr>
          <w:rFonts w:ascii="BornomalaBN" w:hAnsi="BornomalaBN" w:cs="BornomalaBN"/>
          <w:b/>
          <w:bCs/>
          <w:sz w:val="26"/>
          <w:szCs w:val="26"/>
          <w:cs/>
          <w:lang w:bidi="bn-IN"/>
        </w:rPr>
        <w:t xml:space="preserve"> </w:t>
      </w:r>
      <w:r w:rsidRPr="00B667F8">
        <w:rPr>
          <w:rFonts w:ascii="BornomalaBN" w:hAnsi="BornomalaBN" w:cs="BornomalaBN" w:hint="cs"/>
          <w:b/>
          <w:bCs/>
          <w:sz w:val="26"/>
          <w:szCs w:val="26"/>
          <w:cs/>
          <w:lang w:bidi="bn-IN"/>
        </w:rPr>
        <w:t>সিরিজ</w:t>
      </w:r>
      <w:r w:rsidRPr="00B667F8">
        <w:rPr>
          <w:rFonts w:ascii="BornomalaBN" w:hAnsi="BornomalaBN" w:cs="BornomalaBN"/>
          <w:b/>
          <w:bCs/>
          <w:sz w:val="26"/>
          <w:szCs w:val="26"/>
          <w:cs/>
          <w:lang w:bidi="bn-IN"/>
        </w:rPr>
        <w:t>- ৩৬</w:t>
      </w:r>
      <w:bookmarkStart w:id="0" w:name="_GoBack"/>
      <w:bookmarkEnd w:id="0"/>
    </w:p>
    <w:p w14:paraId="73E5D748" w14:textId="0A54C35E" w:rsidR="00AC4E3B" w:rsidRPr="006B0753" w:rsidRDefault="00B7007A" w:rsidP="00B7007A">
      <w:pPr>
        <w:jc w:val="center"/>
        <w:rPr>
          <w:rFonts w:ascii="BornomalaBN" w:hAnsi="BornomalaBN" w:cs="BornomalaBN"/>
          <w:color w:val="FF0000"/>
          <w:sz w:val="40"/>
          <w:szCs w:val="40"/>
          <w:cs/>
          <w:lang w:bidi="bn-IN"/>
        </w:rPr>
      </w:pPr>
      <w:r w:rsidRPr="006B0753">
        <w:rPr>
          <w:rFonts w:ascii="BornomalaBN" w:hAnsi="BornomalaBN" w:cs="BornomalaBN" w:hint="cs"/>
          <w:b/>
          <w:bCs/>
          <w:color w:val="FF0000"/>
          <w:sz w:val="40"/>
          <w:szCs w:val="40"/>
          <w:cs/>
          <w:lang w:bidi="bn-IN"/>
        </w:rPr>
        <w:t>চিহ্ন</w:t>
      </w:r>
      <w:r w:rsidRPr="006B0753">
        <w:rPr>
          <w:rFonts w:ascii="BornomalaBN" w:hAnsi="BornomalaBN" w:cs="BornomalaBN"/>
          <w:b/>
          <w:bCs/>
          <w:color w:val="FF0000"/>
          <w:sz w:val="40"/>
          <w:szCs w:val="40"/>
          <w:cs/>
          <w:lang w:bidi="bn-IN"/>
        </w:rPr>
        <w:t xml:space="preserve"> </w:t>
      </w:r>
      <w:r w:rsidRPr="006B0753">
        <w:rPr>
          <w:rFonts w:ascii="BornomalaBN" w:hAnsi="BornomalaBN" w:cs="BornomalaBN" w:hint="cs"/>
          <w:b/>
          <w:bCs/>
          <w:color w:val="FF0000"/>
          <w:sz w:val="40"/>
          <w:szCs w:val="40"/>
          <w:cs/>
          <w:lang w:bidi="bn-IN"/>
        </w:rPr>
        <w:t>মুছে</w:t>
      </w:r>
      <w:r w:rsidRPr="006B0753">
        <w:rPr>
          <w:rFonts w:ascii="BornomalaBN" w:hAnsi="BornomalaBN" w:cs="BornomalaBN"/>
          <w:b/>
          <w:bCs/>
          <w:color w:val="FF0000"/>
          <w:sz w:val="40"/>
          <w:szCs w:val="40"/>
          <w:cs/>
          <w:lang w:bidi="bn-IN"/>
        </w:rPr>
        <w:t xml:space="preserve"> </w:t>
      </w:r>
      <w:r w:rsidRPr="006B0753">
        <w:rPr>
          <w:rFonts w:ascii="BornomalaBN" w:hAnsi="BornomalaBN" w:cs="BornomalaBN" w:hint="cs"/>
          <w:b/>
          <w:bCs/>
          <w:color w:val="FF0000"/>
          <w:sz w:val="40"/>
          <w:szCs w:val="40"/>
          <w:cs/>
          <w:lang w:bidi="bn-IN"/>
        </w:rPr>
        <w:t>দেয়া</w:t>
      </w:r>
      <w:r w:rsidRPr="006B0753">
        <w:rPr>
          <w:rFonts w:ascii="BornomalaBN" w:hAnsi="BornomalaBN" w:cs="BornomalaBN"/>
          <w:b/>
          <w:bCs/>
          <w:color w:val="FF0000"/>
          <w:sz w:val="40"/>
          <w:szCs w:val="40"/>
          <w:cs/>
          <w:lang w:bidi="bn-IN"/>
        </w:rPr>
        <w:t xml:space="preserve"> </w:t>
      </w:r>
      <w:r w:rsidRPr="006B0753">
        <w:rPr>
          <w:rFonts w:ascii="BornomalaBN" w:hAnsi="BornomalaBN" w:cs="BornomalaBN" w:hint="cs"/>
          <w:b/>
          <w:bCs/>
          <w:color w:val="FF0000"/>
          <w:sz w:val="40"/>
          <w:szCs w:val="40"/>
          <w:cs/>
          <w:lang w:bidi="bn-IN"/>
        </w:rPr>
        <w:t>ও</w:t>
      </w:r>
      <w:r w:rsidRPr="006B0753">
        <w:rPr>
          <w:rFonts w:ascii="BornomalaBN" w:hAnsi="BornomalaBN" w:cs="BornomalaBN"/>
          <w:b/>
          <w:bCs/>
          <w:color w:val="FF0000"/>
          <w:sz w:val="40"/>
          <w:szCs w:val="40"/>
          <w:cs/>
          <w:lang w:bidi="bn-IN"/>
        </w:rPr>
        <w:t xml:space="preserve"> </w:t>
      </w:r>
      <w:r w:rsidRPr="006B0753">
        <w:rPr>
          <w:rFonts w:ascii="BornomalaBN" w:hAnsi="BornomalaBN" w:cs="BornomalaBN" w:hint="cs"/>
          <w:b/>
          <w:bCs/>
          <w:color w:val="FF0000"/>
          <w:sz w:val="40"/>
          <w:szCs w:val="40"/>
          <w:cs/>
          <w:lang w:bidi="bn-IN"/>
        </w:rPr>
        <w:t>পথ</w:t>
      </w:r>
      <w:r w:rsidRPr="006B0753">
        <w:rPr>
          <w:rFonts w:ascii="BornomalaBN" w:hAnsi="BornomalaBN" w:cs="BornomalaBN"/>
          <w:b/>
          <w:bCs/>
          <w:color w:val="FF0000"/>
          <w:sz w:val="40"/>
          <w:szCs w:val="40"/>
          <w:cs/>
          <w:lang w:bidi="bn-IN"/>
        </w:rPr>
        <w:t xml:space="preserve"> </w:t>
      </w:r>
      <w:r w:rsidRPr="006B0753">
        <w:rPr>
          <w:rFonts w:ascii="BornomalaBN" w:hAnsi="BornomalaBN" w:cs="BornomalaBN" w:hint="cs"/>
          <w:b/>
          <w:bCs/>
          <w:color w:val="FF0000"/>
          <w:sz w:val="40"/>
          <w:szCs w:val="40"/>
          <w:cs/>
          <w:lang w:bidi="bn-IN"/>
        </w:rPr>
        <w:t>নিরাপদ</w:t>
      </w:r>
      <w:r w:rsidRPr="006B0753">
        <w:rPr>
          <w:rFonts w:ascii="BornomalaBN" w:hAnsi="BornomalaBN" w:cs="BornomalaBN"/>
          <w:b/>
          <w:bCs/>
          <w:color w:val="FF0000"/>
          <w:sz w:val="40"/>
          <w:szCs w:val="40"/>
          <w:cs/>
          <w:lang w:bidi="bn-IN"/>
        </w:rPr>
        <w:t xml:space="preserve"> </w:t>
      </w:r>
      <w:r w:rsidRPr="006B0753">
        <w:rPr>
          <w:rFonts w:ascii="BornomalaBN" w:hAnsi="BornomalaBN" w:cs="BornomalaBN" w:hint="cs"/>
          <w:b/>
          <w:bCs/>
          <w:color w:val="FF0000"/>
          <w:sz w:val="40"/>
          <w:szCs w:val="40"/>
          <w:cs/>
          <w:lang w:bidi="bn-IN"/>
        </w:rPr>
        <w:t>করা</w:t>
      </w:r>
    </w:p>
    <w:p w14:paraId="0F459647" w14:textId="119A01E8" w:rsidR="00AC4E3B" w:rsidRPr="003B76C4" w:rsidRDefault="00305FE3" w:rsidP="00305FE3">
      <w:pPr>
        <w:jc w:val="center"/>
        <w:rPr>
          <w:rFonts w:ascii="BornomalaBN" w:hAnsi="BornomalaBN" w:cs="BornomalaBN"/>
          <w:b/>
          <w:bCs/>
          <w:sz w:val="26"/>
          <w:szCs w:val="26"/>
          <w:cs/>
          <w:lang w:bidi="bn-IN"/>
        </w:rPr>
      </w:pPr>
      <w:r w:rsidRPr="003B76C4">
        <w:rPr>
          <w:rFonts w:ascii="BornomalaBN" w:hAnsi="BornomalaBN" w:cs="BornomalaBN" w:hint="cs"/>
          <w:b/>
          <w:bCs/>
          <w:sz w:val="26"/>
          <w:szCs w:val="26"/>
          <w:cs/>
          <w:lang w:bidi="bn-IN"/>
        </w:rPr>
        <w:t>শাইখ</w:t>
      </w:r>
      <w:r w:rsidRPr="003B76C4">
        <w:rPr>
          <w:rFonts w:ascii="BornomalaBN" w:hAnsi="BornomalaBN" w:cs="BornomalaBN"/>
          <w:b/>
          <w:bCs/>
          <w:sz w:val="26"/>
          <w:szCs w:val="26"/>
          <w:cs/>
          <w:lang w:bidi="bn-IN"/>
        </w:rPr>
        <w:t xml:space="preserve"> </w:t>
      </w:r>
      <w:r w:rsidRPr="003B76C4">
        <w:rPr>
          <w:rFonts w:ascii="BornomalaBN" w:hAnsi="BornomalaBN" w:cs="BornomalaBN" w:hint="cs"/>
          <w:b/>
          <w:bCs/>
          <w:sz w:val="26"/>
          <w:szCs w:val="26"/>
          <w:cs/>
          <w:lang w:bidi="bn-IN"/>
        </w:rPr>
        <w:t>সাঈদ</w:t>
      </w:r>
      <w:r w:rsidRPr="003B76C4">
        <w:rPr>
          <w:rFonts w:ascii="BornomalaBN" w:hAnsi="BornomalaBN" w:cs="BornomalaBN"/>
          <w:b/>
          <w:bCs/>
          <w:sz w:val="26"/>
          <w:szCs w:val="26"/>
          <w:cs/>
          <w:lang w:bidi="bn-IN"/>
        </w:rPr>
        <w:t xml:space="preserve"> </w:t>
      </w:r>
      <w:r w:rsidRPr="003B76C4">
        <w:rPr>
          <w:rFonts w:ascii="BornomalaBN" w:hAnsi="BornomalaBN" w:cs="BornomalaBN" w:hint="cs"/>
          <w:b/>
          <w:bCs/>
          <w:sz w:val="26"/>
          <w:szCs w:val="26"/>
          <w:cs/>
          <w:lang w:bidi="bn-IN"/>
        </w:rPr>
        <w:t>আশ</w:t>
      </w:r>
      <w:r w:rsidRPr="003B76C4">
        <w:rPr>
          <w:rFonts w:ascii="BornomalaBN" w:hAnsi="BornomalaBN" w:cs="BornomalaBN"/>
          <w:b/>
          <w:bCs/>
          <w:sz w:val="26"/>
          <w:szCs w:val="26"/>
          <w:cs/>
          <w:lang w:bidi="bn-IN"/>
        </w:rPr>
        <w:t>-</w:t>
      </w:r>
      <w:r w:rsidRPr="003B76C4">
        <w:rPr>
          <w:rFonts w:ascii="BornomalaBN" w:hAnsi="BornomalaBN" w:cs="BornomalaBN" w:hint="cs"/>
          <w:b/>
          <w:bCs/>
          <w:sz w:val="26"/>
          <w:szCs w:val="26"/>
          <w:cs/>
          <w:lang w:bidi="bn-IN"/>
        </w:rPr>
        <w:t>শিহরী</w:t>
      </w:r>
      <w:r w:rsidRPr="003B76C4">
        <w:rPr>
          <w:rFonts w:ascii="BornomalaBN" w:hAnsi="BornomalaBN" w:cs="BornomalaBN"/>
          <w:b/>
          <w:bCs/>
          <w:sz w:val="26"/>
          <w:szCs w:val="26"/>
          <w:cs/>
          <w:lang w:bidi="bn-IN"/>
        </w:rPr>
        <w:t xml:space="preserve"> </w:t>
      </w:r>
      <w:r w:rsidRPr="003B76C4">
        <w:rPr>
          <w:rFonts w:ascii="BornomalaBN" w:hAnsi="BornomalaBN" w:cs="BornomalaBN" w:hint="cs"/>
          <w:b/>
          <w:bCs/>
          <w:sz w:val="26"/>
          <w:szCs w:val="26"/>
          <w:cs/>
          <w:lang w:bidi="bn-IN"/>
        </w:rPr>
        <w:t>রহিমাহুল্লাহ</w:t>
      </w:r>
    </w:p>
    <w:p w14:paraId="32609848" w14:textId="77777777" w:rsidR="00AC4E3B" w:rsidRDefault="00AC4E3B" w:rsidP="00932332">
      <w:pPr>
        <w:jc w:val="both"/>
        <w:rPr>
          <w:rFonts w:ascii="BornomalaBN" w:hAnsi="BornomalaBN" w:cs="BornomalaBN"/>
          <w:sz w:val="26"/>
          <w:szCs w:val="26"/>
          <w:cs/>
          <w:lang w:bidi="bn-IN"/>
        </w:rPr>
      </w:pPr>
    </w:p>
    <w:p w14:paraId="7646EE91" w14:textId="5B577D35" w:rsidR="00AC4E3B" w:rsidRPr="00AC4E3B" w:rsidRDefault="00AC4E3B" w:rsidP="00AC4E3B">
      <w:pPr>
        <w:bidi/>
        <w:jc w:val="center"/>
        <w:rPr>
          <w:rFonts w:ascii="Traditional Arabic" w:eastAsia="Calibri" w:hAnsi="Traditional Arabic" w:cs="Traditional Arabic"/>
          <w:b/>
          <w:bCs/>
          <w:noProof/>
          <w:sz w:val="40"/>
          <w:szCs w:val="40"/>
          <w:rtl/>
        </w:rPr>
      </w:pPr>
    </w:p>
    <w:p w14:paraId="5EE9E3BB" w14:textId="4D6895EA" w:rsidR="00D11DDA" w:rsidRDefault="00D11DDA" w:rsidP="00D11DDA">
      <w:pPr>
        <w:spacing w:after="120"/>
        <w:jc w:val="center"/>
        <w:rPr>
          <w:rFonts w:ascii="Aljazeera" w:eastAsia="Calibri" w:hAnsi="Aljazeera" w:cs="Aljazeera"/>
          <w:b/>
          <w:bCs/>
          <w:color w:val="1F497D"/>
          <w:sz w:val="40"/>
          <w:szCs w:val="40"/>
          <w:lang w:bidi="ar-JO"/>
        </w:rPr>
      </w:pPr>
    </w:p>
    <w:p w14:paraId="404C09F9" w14:textId="37C2302B" w:rsidR="004C6E81" w:rsidRDefault="004C6E81" w:rsidP="00D11DDA">
      <w:pPr>
        <w:spacing w:after="120"/>
        <w:jc w:val="center"/>
        <w:rPr>
          <w:rFonts w:ascii="Aljazeera" w:eastAsia="Calibri" w:hAnsi="Aljazeera" w:cs="Aljazeera"/>
          <w:b/>
          <w:bCs/>
          <w:color w:val="1F497D"/>
          <w:sz w:val="40"/>
          <w:szCs w:val="40"/>
          <w:lang w:bidi="ar-JO"/>
        </w:rPr>
      </w:pPr>
      <w:r>
        <w:rPr>
          <w:rFonts w:ascii="Aljazeera" w:eastAsia="Calibri" w:hAnsi="Aljazeera" w:cs="Aljazeera"/>
          <w:b/>
          <w:bCs/>
          <w:color w:val="1F497D"/>
          <w:sz w:val="40"/>
          <w:szCs w:val="40"/>
          <w:lang w:bidi="ar-JO"/>
        </w:rPr>
        <w:br/>
      </w:r>
      <w:r>
        <w:rPr>
          <w:rFonts w:ascii="Aljazeera" w:eastAsia="Calibri" w:hAnsi="Aljazeera" w:cs="Aljazeera"/>
          <w:b/>
          <w:bCs/>
          <w:color w:val="1F497D"/>
          <w:sz w:val="40"/>
          <w:szCs w:val="40"/>
          <w:lang w:bidi="ar-JO"/>
        </w:rPr>
        <w:br/>
      </w:r>
    </w:p>
    <w:p w14:paraId="687CD5E3" w14:textId="77777777" w:rsidR="004C6E81" w:rsidRDefault="004C6E81" w:rsidP="004C6E81">
      <w:pPr>
        <w:spacing w:after="120"/>
        <w:jc w:val="center"/>
        <w:rPr>
          <w:rFonts w:ascii="Aljazeera" w:eastAsia="Calibri" w:hAnsi="Aljazeera" w:cs="Aljazeera"/>
          <w:b/>
          <w:bCs/>
          <w:color w:val="1F497D"/>
          <w:sz w:val="40"/>
          <w:szCs w:val="40"/>
          <w:lang w:bidi="ar-JO"/>
        </w:rPr>
      </w:pPr>
    </w:p>
    <w:p w14:paraId="0093F2C3" w14:textId="1C579F09" w:rsidR="004C6E81" w:rsidRPr="004C6E81" w:rsidRDefault="004C6E81" w:rsidP="004C6E81">
      <w:pPr>
        <w:spacing w:after="120"/>
        <w:jc w:val="center"/>
        <w:rPr>
          <w:rFonts w:ascii="BornomalaBN" w:hAnsi="BornomalaBN" w:cs="BornomalaBN"/>
          <w:b/>
          <w:bCs/>
          <w:color w:val="00B050"/>
          <w:sz w:val="26"/>
          <w:szCs w:val="26"/>
          <w:lang w:bidi="bn-IN"/>
        </w:rPr>
      </w:pPr>
      <w:r w:rsidRPr="005F5E71">
        <w:rPr>
          <w:rFonts w:ascii="BornomalaBN" w:hAnsi="BornomalaBN" w:cs="BornomalaBN"/>
          <w:b/>
          <w:bCs/>
          <w:noProof/>
          <w:color w:val="00B050"/>
          <w:sz w:val="26"/>
          <w:szCs w:val="26"/>
        </w:rPr>
        <w:drawing>
          <wp:anchor distT="0" distB="0" distL="114300" distR="114300" simplePos="0" relativeHeight="251658240" behindDoc="0" locked="0" layoutInCell="0" allowOverlap="1" wp14:anchorId="084C6530" wp14:editId="75D2A3FF">
            <wp:simplePos x="0" y="0"/>
            <wp:positionH relativeFrom="column">
              <wp:posOffset>412750</wp:posOffset>
            </wp:positionH>
            <wp:positionV relativeFrom="paragraph">
              <wp:posOffset>110490</wp:posOffset>
            </wp:positionV>
            <wp:extent cx="2832100" cy="1591945"/>
            <wp:effectExtent l="0" t="0" r="0" b="0"/>
            <wp:wrapThrough wrapText="bothSides">
              <wp:wrapPolygon edited="0">
                <wp:start x="10449" y="4639"/>
                <wp:lineTo x="7980" y="10325"/>
                <wp:lineTo x="7980" y="12910"/>
                <wp:lineTo x="8999" y="13426"/>
                <wp:lineTo x="6818" y="15238"/>
                <wp:lineTo x="6384" y="16011"/>
                <wp:lineTo x="6384" y="17306"/>
                <wp:lineTo x="15101" y="17306"/>
                <wp:lineTo x="15246" y="16269"/>
                <wp:lineTo x="14517" y="15238"/>
                <wp:lineTo x="12483" y="13426"/>
                <wp:lineTo x="12632" y="10841"/>
                <wp:lineTo x="12340" y="6450"/>
                <wp:lineTo x="11324" y="4639"/>
                <wp:lineTo x="10449" y="4639"/>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tretch>
                      <a:fillRect/>
                    </a:stretch>
                  </pic:blipFill>
                  <pic:spPr bwMode="auto">
                    <a:xfrm>
                      <a:off x="0" y="0"/>
                      <a:ext cx="2832100" cy="1591945"/>
                    </a:xfrm>
                    <a:prstGeom prst="rect">
                      <a:avLst/>
                    </a:prstGeom>
                  </pic:spPr>
                </pic:pic>
              </a:graphicData>
            </a:graphic>
          </wp:anchor>
        </w:drawing>
      </w:r>
      <w:r w:rsidRPr="005F5E71">
        <w:rPr>
          <w:rFonts w:ascii="BornomalaBN" w:hAnsi="BornomalaBN" w:cs="BornomalaBN"/>
          <w:b/>
          <w:bCs/>
          <w:color w:val="E36C0A" w:themeColor="accent6" w:themeShade="BF"/>
          <w:sz w:val="26"/>
          <w:szCs w:val="26"/>
          <w:cs/>
          <w:lang w:bidi="bn-IN"/>
        </w:rPr>
        <w:t>অনুবাদ</w:t>
      </w:r>
      <w:r w:rsidRPr="005F5E71">
        <w:rPr>
          <w:rFonts w:ascii="BornomalaBN" w:hAnsi="BornomalaBN" w:cs="BornomalaBN"/>
          <w:b/>
          <w:bCs/>
          <w:color w:val="E36C0A" w:themeColor="accent6" w:themeShade="BF"/>
          <w:sz w:val="26"/>
          <w:szCs w:val="26"/>
          <w:lang w:bidi="bn-IN"/>
        </w:rPr>
        <w:t xml:space="preserve"> </w:t>
      </w:r>
      <w:r w:rsidRPr="005F5E71">
        <w:rPr>
          <w:rFonts w:ascii="BornomalaBN" w:hAnsi="BornomalaBN" w:cs="BornomalaBN"/>
          <w:b/>
          <w:bCs/>
          <w:color w:val="E36C0A" w:themeColor="accent6" w:themeShade="BF"/>
          <w:sz w:val="26"/>
          <w:szCs w:val="26"/>
          <w:cs/>
          <w:lang w:bidi="bn-IN"/>
        </w:rPr>
        <w:t>ও</w:t>
      </w:r>
      <w:r w:rsidRPr="005F5E71">
        <w:rPr>
          <w:rFonts w:ascii="BornomalaBN" w:hAnsi="BornomalaBN" w:cs="BornomalaBN"/>
          <w:b/>
          <w:bCs/>
          <w:color w:val="E36C0A" w:themeColor="accent6" w:themeShade="BF"/>
          <w:sz w:val="26"/>
          <w:szCs w:val="26"/>
          <w:lang w:bidi="bn-IN"/>
        </w:rPr>
        <w:t xml:space="preserve"> </w:t>
      </w:r>
      <w:r w:rsidRPr="005F5E71">
        <w:rPr>
          <w:rFonts w:ascii="BornomalaBN" w:hAnsi="BornomalaBN" w:cs="BornomalaBN"/>
          <w:b/>
          <w:bCs/>
          <w:color w:val="E36C0A" w:themeColor="accent6" w:themeShade="BF"/>
          <w:sz w:val="26"/>
          <w:szCs w:val="26"/>
          <w:cs/>
          <w:lang w:bidi="bn-IN"/>
        </w:rPr>
        <w:t>প্রকাশনা</w:t>
      </w:r>
    </w:p>
    <w:p w14:paraId="46D4E4C7" w14:textId="77777777" w:rsidR="004C6E81" w:rsidRPr="005F5E71" w:rsidRDefault="004C6E81" w:rsidP="004C6E81">
      <w:pPr>
        <w:spacing w:after="120"/>
        <w:jc w:val="both"/>
        <w:rPr>
          <w:rFonts w:ascii="BornomalaBN" w:hAnsi="BornomalaBN" w:cs="BornomalaBN"/>
          <w:sz w:val="26"/>
          <w:szCs w:val="26"/>
          <w:lang w:bidi="bn-IN"/>
        </w:rPr>
      </w:pPr>
    </w:p>
    <w:p w14:paraId="70597A23" w14:textId="77777777" w:rsidR="004C6E81" w:rsidRPr="005F5E71" w:rsidRDefault="004C6E81" w:rsidP="004C6E81">
      <w:pPr>
        <w:spacing w:after="120"/>
        <w:jc w:val="both"/>
        <w:rPr>
          <w:rFonts w:ascii="BornomalaBN" w:hAnsi="BornomalaBN" w:cs="BornomalaBN"/>
          <w:sz w:val="26"/>
          <w:szCs w:val="26"/>
          <w:lang w:bidi="bn-IN"/>
        </w:rPr>
      </w:pPr>
    </w:p>
    <w:p w14:paraId="33AF7FD6" w14:textId="77777777" w:rsidR="004C6E81" w:rsidRPr="005F5E71" w:rsidRDefault="004C6E81" w:rsidP="004C6E81">
      <w:pPr>
        <w:spacing w:after="120"/>
        <w:jc w:val="both"/>
        <w:rPr>
          <w:rFonts w:ascii="BornomalaBN" w:hAnsi="BornomalaBN" w:cs="BornomalaBN"/>
          <w:sz w:val="26"/>
          <w:szCs w:val="26"/>
          <w:lang w:bidi="bn-IN"/>
        </w:rPr>
      </w:pPr>
    </w:p>
    <w:p w14:paraId="2FBEAE93" w14:textId="6EC7F69A" w:rsidR="004C6E81" w:rsidRDefault="004C6E81">
      <w:pPr>
        <w:rPr>
          <w:rFonts w:ascii="Aljazeera" w:eastAsia="Calibri" w:hAnsi="Aljazeera" w:cs="Aljazeera"/>
          <w:b/>
          <w:bCs/>
          <w:color w:val="1F497D"/>
          <w:sz w:val="40"/>
          <w:szCs w:val="40"/>
          <w:lang w:bidi="ar-JO"/>
        </w:rPr>
      </w:pPr>
    </w:p>
    <w:p w14:paraId="7993D794" w14:textId="413C05C9" w:rsidR="00D11DDA" w:rsidRDefault="00D11DDA" w:rsidP="00D11DDA">
      <w:pPr>
        <w:spacing w:after="120"/>
        <w:jc w:val="center"/>
        <w:rPr>
          <w:rFonts w:ascii="Aljazeera" w:eastAsia="Calibri" w:hAnsi="Aljazeera" w:cs="Aljazeera"/>
          <w:b/>
          <w:bCs/>
          <w:color w:val="1F497D"/>
          <w:sz w:val="40"/>
          <w:szCs w:val="40"/>
          <w:lang w:bidi="ar-JO"/>
        </w:rPr>
      </w:pPr>
    </w:p>
    <w:p w14:paraId="36B6B554" w14:textId="1A573208" w:rsidR="004C6E81" w:rsidRDefault="004C6E81" w:rsidP="00D11DDA">
      <w:pPr>
        <w:spacing w:after="120"/>
        <w:jc w:val="center"/>
        <w:rPr>
          <w:rFonts w:ascii="Aljazeera" w:eastAsia="Calibri" w:hAnsi="Aljazeera" w:cs="Aljazeera"/>
          <w:b/>
          <w:bCs/>
          <w:color w:val="1F497D"/>
          <w:sz w:val="40"/>
          <w:szCs w:val="40"/>
          <w:lang w:bidi="ar-JO"/>
        </w:rPr>
      </w:pPr>
    </w:p>
    <w:p w14:paraId="1E272092" w14:textId="5E193556" w:rsidR="004C6E81" w:rsidRDefault="004C6E81" w:rsidP="00D11DDA">
      <w:pPr>
        <w:spacing w:after="120"/>
        <w:jc w:val="center"/>
        <w:rPr>
          <w:rFonts w:ascii="Aljazeera" w:eastAsia="Calibri" w:hAnsi="Aljazeera" w:cs="Aljazeera"/>
          <w:b/>
          <w:bCs/>
          <w:color w:val="1F497D"/>
          <w:sz w:val="40"/>
          <w:szCs w:val="40"/>
          <w:lang w:bidi="ar-JO"/>
        </w:rPr>
      </w:pPr>
    </w:p>
    <w:p w14:paraId="08201C35" w14:textId="18265975" w:rsidR="004C6E81" w:rsidRDefault="004C6E81" w:rsidP="00D11DDA">
      <w:pPr>
        <w:spacing w:after="120"/>
        <w:jc w:val="center"/>
        <w:rPr>
          <w:rFonts w:ascii="Aljazeera" w:eastAsia="Calibri" w:hAnsi="Aljazeera" w:cs="Aljazeera"/>
          <w:b/>
          <w:bCs/>
          <w:color w:val="1F497D"/>
          <w:sz w:val="40"/>
          <w:szCs w:val="40"/>
          <w:lang w:bidi="ar-JO"/>
        </w:rPr>
      </w:pPr>
    </w:p>
    <w:p w14:paraId="124297E0" w14:textId="1FC932F6" w:rsidR="004C6E81" w:rsidRDefault="004C6E81" w:rsidP="00D11DDA">
      <w:pPr>
        <w:spacing w:after="120"/>
        <w:jc w:val="center"/>
        <w:rPr>
          <w:rFonts w:ascii="Aljazeera" w:eastAsia="Calibri" w:hAnsi="Aljazeera" w:cs="Aljazeera"/>
          <w:b/>
          <w:bCs/>
          <w:color w:val="1F497D"/>
          <w:sz w:val="40"/>
          <w:szCs w:val="40"/>
          <w:lang w:bidi="ar-JO"/>
        </w:rPr>
      </w:pPr>
    </w:p>
    <w:p w14:paraId="04B4BEE5" w14:textId="77777777" w:rsidR="004C6E81" w:rsidRDefault="004C6E81" w:rsidP="00D11DDA">
      <w:pPr>
        <w:spacing w:after="120"/>
        <w:jc w:val="center"/>
        <w:rPr>
          <w:rFonts w:ascii="Aljazeera" w:eastAsia="Calibri" w:hAnsi="Aljazeera" w:cs="Aljazeera"/>
          <w:b/>
          <w:bCs/>
          <w:color w:val="1F497D"/>
          <w:sz w:val="40"/>
          <w:szCs w:val="40"/>
          <w:lang w:bidi="ar-JO"/>
        </w:rPr>
      </w:pPr>
    </w:p>
    <w:p w14:paraId="7AC5D468" w14:textId="77777777" w:rsidR="004C6E81" w:rsidRDefault="004C6E81" w:rsidP="00D11DDA">
      <w:pPr>
        <w:spacing w:after="120"/>
        <w:jc w:val="center"/>
        <w:rPr>
          <w:rFonts w:ascii="Aljazeera" w:eastAsia="Calibri" w:hAnsi="Aljazeera" w:cs="Aljazeera"/>
          <w:b/>
          <w:bCs/>
          <w:color w:val="1F497D"/>
          <w:sz w:val="40"/>
          <w:szCs w:val="40"/>
          <w:lang w:bidi="ar-JO"/>
        </w:rPr>
      </w:pPr>
    </w:p>
    <w:p w14:paraId="511941A2" w14:textId="77777777" w:rsidR="00D11DDA" w:rsidRDefault="00D11DDA" w:rsidP="00D11DDA">
      <w:pPr>
        <w:spacing w:after="120"/>
        <w:jc w:val="center"/>
        <w:rPr>
          <w:rFonts w:ascii="BornomalaBN" w:hAnsi="BornomalaBN" w:cs="BornomalaBN"/>
          <w:sz w:val="26"/>
          <w:szCs w:val="26"/>
          <w:lang w:bidi="bn-IN"/>
        </w:rPr>
      </w:pPr>
    </w:p>
    <w:p w14:paraId="4DD26B9A" w14:textId="77777777" w:rsidR="00D11DDA" w:rsidRPr="002C316E" w:rsidRDefault="00D11DDA" w:rsidP="00D11DDA">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jc w:val="center"/>
        <w:rPr>
          <w:rFonts w:ascii="Hind Siliguri Medium" w:hAnsi="Hind Siliguri Medium" w:cs="Hind Siliguri Medium"/>
          <w:b/>
          <w:bCs/>
          <w:color w:val="1F497D" w:themeColor="text2"/>
          <w:sz w:val="40"/>
          <w:szCs w:val="40"/>
          <w:lang w:bidi="ar-JO"/>
        </w:rPr>
      </w:pPr>
      <w:r w:rsidRPr="002C316E">
        <w:rPr>
          <w:rFonts w:ascii="Hind Siliguri Medium" w:hAnsi="Hind Siliguri Medium" w:cs="Hind Siliguri Medium"/>
          <w:b/>
          <w:bCs/>
          <w:color w:val="1F497D" w:themeColor="text2"/>
          <w:sz w:val="40"/>
          <w:szCs w:val="40"/>
          <w:lang w:bidi="ar-JO"/>
        </w:rPr>
        <w:t>-</w:t>
      </w:r>
      <w:r w:rsidRPr="002C316E">
        <w:rPr>
          <w:rFonts w:ascii="Hind Siliguri Medium" w:hAnsi="Hind Siliguri Medium" w:cs="Hind Siliguri Medium"/>
          <w:b/>
          <w:bCs/>
          <w:color w:val="1F497D" w:themeColor="text2"/>
          <w:sz w:val="40"/>
          <w:szCs w:val="40"/>
          <w:cs/>
          <w:lang w:bidi="bn-IN"/>
        </w:rPr>
        <w:t>মূল</w:t>
      </w:r>
      <w:r w:rsidRPr="002C316E">
        <w:rPr>
          <w:rFonts w:ascii="Hind Siliguri Medium" w:hAnsi="Hind Siliguri Medium" w:cs="Hind Siliguri Medium"/>
          <w:b/>
          <w:bCs/>
          <w:color w:val="1F497D" w:themeColor="text2"/>
          <w:sz w:val="40"/>
          <w:szCs w:val="40"/>
          <w:lang w:bidi="ar-JO"/>
        </w:rPr>
        <w:t xml:space="preserve"> </w:t>
      </w:r>
      <w:r w:rsidRPr="002C316E">
        <w:rPr>
          <w:rFonts w:ascii="Hind Siliguri Medium" w:hAnsi="Hind Siliguri Medium" w:cs="Hind Siliguri Medium"/>
          <w:b/>
          <w:bCs/>
          <w:color w:val="1F497D" w:themeColor="text2"/>
          <w:sz w:val="40"/>
          <w:szCs w:val="40"/>
          <w:cs/>
          <w:lang w:bidi="bn-IN"/>
        </w:rPr>
        <w:t>প্রকাশনা</w:t>
      </w:r>
      <w:r w:rsidRPr="002C316E">
        <w:rPr>
          <w:rFonts w:ascii="Hind Siliguri Medium" w:hAnsi="Hind Siliguri Medium" w:cs="Hind Siliguri Medium"/>
          <w:b/>
          <w:bCs/>
          <w:color w:val="1F497D" w:themeColor="text2"/>
          <w:sz w:val="40"/>
          <w:szCs w:val="40"/>
          <w:lang w:bidi="ar-JO"/>
        </w:rPr>
        <w:t xml:space="preserve"> </w:t>
      </w:r>
      <w:r w:rsidRPr="002C316E">
        <w:rPr>
          <w:rFonts w:ascii="Hind Siliguri Medium" w:hAnsi="Hind Siliguri Medium" w:cs="Hind Siliguri Medium"/>
          <w:b/>
          <w:bCs/>
          <w:color w:val="1F497D" w:themeColor="text2"/>
          <w:sz w:val="40"/>
          <w:szCs w:val="40"/>
          <w:cs/>
          <w:lang w:bidi="bn-IN"/>
        </w:rPr>
        <w:t>সম্পর্কিত</w:t>
      </w:r>
      <w:r w:rsidRPr="002C316E">
        <w:rPr>
          <w:rFonts w:ascii="Hind Siliguri Medium" w:hAnsi="Hind Siliguri Medium" w:cs="Hind Siliguri Medium"/>
          <w:b/>
          <w:bCs/>
          <w:color w:val="1F497D" w:themeColor="text2"/>
          <w:sz w:val="40"/>
          <w:szCs w:val="40"/>
          <w:lang w:bidi="ar-JO"/>
        </w:rPr>
        <w:t xml:space="preserve"> </w:t>
      </w:r>
      <w:r w:rsidRPr="002C316E">
        <w:rPr>
          <w:rFonts w:ascii="Hind Siliguri Medium" w:hAnsi="Hind Siliguri Medium" w:cs="Hind Siliguri Medium"/>
          <w:b/>
          <w:bCs/>
          <w:color w:val="1F497D" w:themeColor="text2"/>
          <w:sz w:val="40"/>
          <w:szCs w:val="40"/>
          <w:cs/>
          <w:lang w:bidi="bn-IN"/>
        </w:rPr>
        <w:t>কিছু</w:t>
      </w:r>
      <w:r w:rsidRPr="002C316E">
        <w:rPr>
          <w:rFonts w:ascii="Hind Siliguri Medium" w:hAnsi="Hind Siliguri Medium" w:cs="Hind Siliguri Medium"/>
          <w:b/>
          <w:bCs/>
          <w:color w:val="1F497D" w:themeColor="text2"/>
          <w:sz w:val="40"/>
          <w:szCs w:val="40"/>
          <w:lang w:bidi="ar-JO"/>
        </w:rPr>
        <w:t xml:space="preserve"> </w:t>
      </w:r>
      <w:r w:rsidRPr="002C316E">
        <w:rPr>
          <w:rFonts w:ascii="Hind Siliguri Medium" w:hAnsi="Hind Siliguri Medium" w:cs="Hind Siliguri Medium"/>
          <w:b/>
          <w:bCs/>
          <w:color w:val="1F497D" w:themeColor="text2"/>
          <w:sz w:val="40"/>
          <w:szCs w:val="40"/>
          <w:cs/>
          <w:lang w:bidi="bn-IN"/>
        </w:rPr>
        <w:t>তথ্য</w:t>
      </w:r>
      <w:r w:rsidRPr="002C316E">
        <w:rPr>
          <w:rFonts w:ascii="Hind Siliguri Medium" w:hAnsi="Hind Siliguri Medium" w:cs="Hind Siliguri Medium"/>
          <w:b/>
          <w:bCs/>
          <w:color w:val="1F497D" w:themeColor="text2"/>
          <w:sz w:val="40"/>
          <w:szCs w:val="40"/>
          <w:lang w:bidi="ar-JO"/>
        </w:rPr>
        <w:t>-</w:t>
      </w:r>
    </w:p>
    <w:p w14:paraId="1C76D7A7" w14:textId="7F467049" w:rsidR="00D11DDA" w:rsidRPr="008B603A" w:rsidRDefault="00D11DDA" w:rsidP="00D11DDA">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jc w:val="both"/>
        <w:rPr>
          <w:rFonts w:ascii="BornomalaBN" w:hAnsi="BornomalaBN" w:cs="BornomalaBN"/>
          <w:b/>
          <w:bCs/>
          <w:color w:val="1F497D" w:themeColor="text2"/>
          <w:sz w:val="28"/>
          <w:szCs w:val="28"/>
          <w:lang w:bidi="ar-JO"/>
        </w:rPr>
      </w:pPr>
      <w:r w:rsidRPr="002C316E">
        <w:rPr>
          <w:rFonts w:ascii="BornomalaBN" w:hAnsi="BornomalaBN" w:cs="BornomalaBN"/>
          <w:b/>
          <w:bCs/>
          <w:color w:val="1F497D" w:themeColor="text2"/>
          <w:sz w:val="28"/>
          <w:szCs w:val="28"/>
          <w:cs/>
          <w:lang w:bidi="bn-IN"/>
        </w:rPr>
        <w:t>মূল</w:t>
      </w:r>
      <w:r w:rsidRPr="002C316E">
        <w:rPr>
          <w:rFonts w:ascii="BornomalaBN" w:hAnsi="BornomalaBN" w:cs="BornomalaBN"/>
          <w:b/>
          <w:bCs/>
          <w:color w:val="1F497D" w:themeColor="text2"/>
          <w:sz w:val="28"/>
          <w:szCs w:val="28"/>
          <w:lang w:bidi="ar-JO"/>
        </w:rPr>
        <w:t xml:space="preserve"> </w:t>
      </w:r>
      <w:r w:rsidRPr="002C316E">
        <w:rPr>
          <w:rFonts w:ascii="BornomalaBN" w:hAnsi="BornomalaBN" w:cs="BornomalaBN"/>
          <w:b/>
          <w:bCs/>
          <w:color w:val="1F497D" w:themeColor="text2"/>
          <w:sz w:val="28"/>
          <w:szCs w:val="28"/>
          <w:cs/>
          <w:lang w:bidi="bn-IN"/>
        </w:rPr>
        <w:t>নাম</w:t>
      </w:r>
      <w:r w:rsidRPr="008B603A">
        <w:rPr>
          <w:rFonts w:ascii="BornomalaBN" w:hAnsi="BornomalaBN" w:cs="BornomalaBN"/>
          <w:color w:val="1F497D" w:themeColor="text2"/>
          <w:sz w:val="28"/>
          <w:szCs w:val="28"/>
          <w:lang w:bidi="ar-JO"/>
        </w:rPr>
        <w:t xml:space="preserve">: </w:t>
      </w:r>
      <w:r w:rsidRPr="00D11DDA">
        <w:rPr>
          <w:rFonts w:ascii="BornomalaBN" w:hAnsi="BornomalaBN" w:cs="Times New Roman"/>
          <w:color w:val="1F497D" w:themeColor="text2"/>
          <w:sz w:val="28"/>
          <w:szCs w:val="28"/>
          <w:rtl/>
          <w:lang w:bidi="ar-JO"/>
        </w:rPr>
        <w:t>سلسلة مفاهيم، الحلقة 36:"طمس الأثر وتأمين الطرق للشيخ سعيد الشهري (رحمه  الله)</w:t>
      </w:r>
    </w:p>
    <w:p w14:paraId="163BD9F1" w14:textId="77777777" w:rsidR="00D11DDA" w:rsidRPr="004D794F" w:rsidRDefault="00D11DDA" w:rsidP="00D11DDA">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jc w:val="both"/>
        <w:rPr>
          <w:rFonts w:ascii="BornomalaBN" w:hAnsi="BornomalaBN" w:cs="BornomalaBN"/>
          <w:color w:val="1F497D" w:themeColor="text2"/>
          <w:sz w:val="28"/>
          <w:szCs w:val="28"/>
          <w:lang w:bidi="ar-JO"/>
        </w:rPr>
      </w:pPr>
      <w:r w:rsidRPr="004D794F">
        <w:rPr>
          <w:rFonts w:ascii="BornomalaBN" w:hAnsi="BornomalaBN" w:cs="BornomalaBN"/>
          <w:b/>
          <w:bCs/>
          <w:color w:val="1F497D" w:themeColor="text2"/>
          <w:sz w:val="28"/>
          <w:szCs w:val="28"/>
          <w:cs/>
          <w:lang w:bidi="bn-IN"/>
        </w:rPr>
        <w:t>ভিডিও</w:t>
      </w:r>
      <w:r w:rsidRPr="004D794F">
        <w:rPr>
          <w:rFonts w:ascii="BornomalaBN" w:hAnsi="BornomalaBN" w:cs="BornomalaBN"/>
          <w:b/>
          <w:bCs/>
          <w:color w:val="1F497D" w:themeColor="text2"/>
          <w:sz w:val="28"/>
          <w:szCs w:val="28"/>
          <w:lang w:bidi="ar-JO"/>
        </w:rPr>
        <w:t xml:space="preserve"> </w:t>
      </w:r>
      <w:r w:rsidRPr="004D794F">
        <w:rPr>
          <w:rFonts w:ascii="BornomalaBN" w:hAnsi="BornomalaBN" w:cs="BornomalaBN"/>
          <w:b/>
          <w:bCs/>
          <w:color w:val="1F497D" w:themeColor="text2"/>
          <w:sz w:val="28"/>
          <w:szCs w:val="28"/>
          <w:cs/>
          <w:lang w:bidi="bn-IN"/>
        </w:rPr>
        <w:t>দৈর্ঘ্য</w:t>
      </w:r>
      <w:r w:rsidRPr="004D794F">
        <w:rPr>
          <w:rFonts w:ascii="BornomalaBN" w:hAnsi="BornomalaBN" w:cs="BornomalaBN"/>
          <w:b/>
          <w:bCs/>
          <w:color w:val="1F497D" w:themeColor="text2"/>
          <w:sz w:val="28"/>
          <w:szCs w:val="28"/>
          <w:lang w:bidi="ar-JO"/>
        </w:rPr>
        <w:t>:</w:t>
      </w:r>
      <w:r w:rsidRPr="004D794F">
        <w:rPr>
          <w:rFonts w:ascii="BornomalaBN" w:hAnsi="BornomalaBN" w:cs="BornomalaBN"/>
          <w:color w:val="1F497D" w:themeColor="text2"/>
          <w:sz w:val="28"/>
          <w:szCs w:val="28"/>
          <w:lang w:bidi="ar-JO"/>
        </w:rPr>
        <w:t xml:space="preserve"> </w:t>
      </w:r>
      <w:r>
        <w:rPr>
          <w:rFonts w:ascii="BornomalaBN" w:hAnsi="BornomalaBN" w:cs="BornomalaBN"/>
          <w:color w:val="1F497D" w:themeColor="text2"/>
          <w:sz w:val="28"/>
          <w:szCs w:val="28"/>
          <w:lang w:bidi="ar-JO"/>
        </w:rPr>
        <w:t>০০:</w:t>
      </w:r>
      <w:r>
        <w:rPr>
          <w:rFonts w:ascii="BornomalaBN" w:hAnsi="BornomalaBN" w:cs="BornomalaBN"/>
          <w:color w:val="1F497D" w:themeColor="text2"/>
          <w:sz w:val="28"/>
          <w:szCs w:val="28"/>
          <w:lang w:bidi="bn-IN"/>
        </w:rPr>
        <w:t>০৩</w:t>
      </w:r>
      <w:r w:rsidRPr="004D794F">
        <w:rPr>
          <w:rFonts w:ascii="BornomalaBN" w:hAnsi="BornomalaBN" w:cs="BornomalaBN"/>
          <w:color w:val="1F497D" w:themeColor="text2"/>
          <w:sz w:val="28"/>
          <w:szCs w:val="28"/>
          <w:cs/>
          <w:lang w:bidi="bn-IN"/>
        </w:rPr>
        <w:t>:</w:t>
      </w:r>
      <w:r>
        <w:rPr>
          <w:rFonts w:ascii="BornomalaBN" w:hAnsi="BornomalaBN" w:cs="BornomalaBN"/>
          <w:color w:val="1F497D" w:themeColor="text2"/>
          <w:sz w:val="28"/>
          <w:szCs w:val="28"/>
          <w:lang w:bidi="bn-IN"/>
        </w:rPr>
        <w:t>১৪</w:t>
      </w:r>
      <w:r w:rsidRPr="004D794F">
        <w:rPr>
          <w:rFonts w:ascii="BornomalaBN" w:hAnsi="BornomalaBN" w:cs="BornomalaBN"/>
          <w:color w:val="1F497D" w:themeColor="text2"/>
          <w:sz w:val="28"/>
          <w:szCs w:val="28"/>
          <w:lang w:bidi="ar-JO"/>
        </w:rPr>
        <w:t xml:space="preserve"> </w:t>
      </w:r>
      <w:r w:rsidRPr="004D794F">
        <w:rPr>
          <w:rFonts w:ascii="BornomalaBN" w:hAnsi="BornomalaBN" w:cs="BornomalaBN"/>
          <w:color w:val="1F497D" w:themeColor="text2"/>
          <w:sz w:val="28"/>
          <w:szCs w:val="28"/>
          <w:cs/>
          <w:lang w:bidi="bn-IN"/>
        </w:rPr>
        <w:t>মিনিট</w:t>
      </w:r>
    </w:p>
    <w:p w14:paraId="1124B5D7" w14:textId="629D7399" w:rsidR="00D11DDA" w:rsidRPr="004D794F" w:rsidRDefault="00D11DDA" w:rsidP="00D11DDA">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jc w:val="both"/>
        <w:rPr>
          <w:rFonts w:ascii="BornomalaBN" w:hAnsi="BornomalaBN" w:cs="BornomalaBN"/>
          <w:color w:val="1F497D" w:themeColor="text2"/>
          <w:sz w:val="28"/>
          <w:szCs w:val="28"/>
          <w:lang w:bidi="ar-JO"/>
        </w:rPr>
      </w:pPr>
      <w:r w:rsidRPr="004D794F">
        <w:rPr>
          <w:rFonts w:ascii="BornomalaBN" w:hAnsi="BornomalaBN" w:cs="BornomalaBN"/>
          <w:b/>
          <w:bCs/>
          <w:color w:val="1F497D" w:themeColor="text2"/>
          <w:sz w:val="28"/>
          <w:szCs w:val="28"/>
          <w:cs/>
          <w:lang w:bidi="bn-IN"/>
        </w:rPr>
        <w:t>প্রকাশের</w:t>
      </w:r>
      <w:r w:rsidRPr="004D794F">
        <w:rPr>
          <w:rFonts w:ascii="BornomalaBN" w:hAnsi="BornomalaBN" w:cs="BornomalaBN"/>
          <w:b/>
          <w:bCs/>
          <w:color w:val="1F497D" w:themeColor="text2"/>
          <w:sz w:val="28"/>
          <w:szCs w:val="28"/>
          <w:lang w:bidi="ar-JO"/>
        </w:rPr>
        <w:t xml:space="preserve"> </w:t>
      </w:r>
      <w:r w:rsidRPr="004D794F">
        <w:rPr>
          <w:rFonts w:ascii="BornomalaBN" w:hAnsi="BornomalaBN" w:cs="BornomalaBN"/>
          <w:b/>
          <w:bCs/>
          <w:color w:val="1F497D" w:themeColor="text2"/>
          <w:sz w:val="28"/>
          <w:szCs w:val="28"/>
          <w:cs/>
          <w:lang w:bidi="bn-IN"/>
        </w:rPr>
        <w:t>তারিখ</w:t>
      </w:r>
      <w:r w:rsidRPr="004D794F">
        <w:rPr>
          <w:rFonts w:ascii="BornomalaBN" w:hAnsi="BornomalaBN" w:cs="BornomalaBN"/>
          <w:b/>
          <w:bCs/>
          <w:color w:val="1F497D" w:themeColor="text2"/>
          <w:sz w:val="28"/>
          <w:szCs w:val="28"/>
          <w:lang w:bidi="ar-JO"/>
        </w:rPr>
        <w:t>:</w:t>
      </w:r>
      <w:r w:rsidRPr="004D794F">
        <w:rPr>
          <w:rFonts w:ascii="BornomalaBN" w:hAnsi="BornomalaBN" w:cs="BornomalaBN"/>
          <w:color w:val="1F497D" w:themeColor="text2"/>
          <w:sz w:val="28"/>
          <w:szCs w:val="28"/>
          <w:lang w:bidi="ar-JO"/>
        </w:rPr>
        <w:t xml:space="preserve"> </w:t>
      </w:r>
      <w:r>
        <w:rPr>
          <w:rFonts w:ascii="BornomalaBN" w:hAnsi="BornomalaBN" w:cs="BornomalaBN" w:hint="cs"/>
          <w:color w:val="1F497D" w:themeColor="text2"/>
          <w:sz w:val="28"/>
          <w:szCs w:val="28"/>
          <w:cs/>
          <w:lang w:bidi="bn-IN"/>
        </w:rPr>
        <w:t>রবিউস সানি,</w:t>
      </w:r>
      <w:r w:rsidRPr="004D794F">
        <w:rPr>
          <w:rFonts w:ascii="BornomalaBN" w:hAnsi="BornomalaBN" w:cs="BornomalaBN"/>
          <w:color w:val="1F497D" w:themeColor="text2"/>
          <w:sz w:val="28"/>
          <w:szCs w:val="28"/>
          <w:cs/>
          <w:lang w:bidi="bn-IN"/>
        </w:rPr>
        <w:t xml:space="preserve"> </w:t>
      </w:r>
      <w:r w:rsidRPr="004D794F">
        <w:rPr>
          <w:rFonts w:ascii="BornomalaBN" w:hAnsi="BornomalaBN" w:cs="BornomalaBN" w:hint="cs"/>
          <w:color w:val="1F497D" w:themeColor="text2"/>
          <w:sz w:val="28"/>
          <w:szCs w:val="28"/>
          <w:cs/>
          <w:lang w:bidi="bn-IN"/>
        </w:rPr>
        <w:t>১৪৪</w:t>
      </w:r>
      <w:r>
        <w:rPr>
          <w:rFonts w:ascii="BornomalaBN" w:hAnsi="BornomalaBN" w:cs="BornomalaBN" w:hint="cs"/>
          <w:color w:val="1F497D" w:themeColor="text2"/>
          <w:sz w:val="28"/>
          <w:szCs w:val="28"/>
          <w:cs/>
          <w:lang w:bidi="bn-IN"/>
        </w:rPr>
        <w:t>৪</w:t>
      </w:r>
      <w:r w:rsidRPr="004D794F">
        <w:rPr>
          <w:rFonts w:ascii="BornomalaBN" w:hAnsi="BornomalaBN" w:cs="BornomalaBN"/>
          <w:color w:val="1F497D" w:themeColor="text2"/>
          <w:sz w:val="28"/>
          <w:szCs w:val="28"/>
          <w:cs/>
          <w:lang w:bidi="bn-IN"/>
        </w:rPr>
        <w:t xml:space="preserve"> </w:t>
      </w:r>
      <w:r w:rsidRPr="004D794F">
        <w:rPr>
          <w:rFonts w:ascii="BornomalaBN" w:hAnsi="BornomalaBN" w:cs="BornomalaBN" w:hint="cs"/>
          <w:color w:val="1F497D" w:themeColor="text2"/>
          <w:sz w:val="28"/>
          <w:szCs w:val="28"/>
          <w:cs/>
          <w:lang w:bidi="bn-IN"/>
        </w:rPr>
        <w:t>হিজ</w:t>
      </w:r>
      <w:proofErr w:type="spellStart"/>
      <w:r>
        <w:rPr>
          <w:rFonts w:ascii="BornomalaBN" w:hAnsi="BornomalaBN" w:cs="BornomalaBN"/>
          <w:color w:val="1F497D" w:themeColor="text2"/>
          <w:sz w:val="28"/>
          <w:szCs w:val="28"/>
          <w:lang w:bidi="bn-IN"/>
        </w:rPr>
        <w:t>রি</w:t>
      </w:r>
      <w:proofErr w:type="spellEnd"/>
    </w:p>
    <w:p w14:paraId="4860B0ED" w14:textId="77777777" w:rsidR="00D11DDA" w:rsidRPr="002C316E" w:rsidRDefault="00D11DDA" w:rsidP="00D11DDA">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jc w:val="both"/>
        <w:rPr>
          <w:rFonts w:ascii="BornomalaBN" w:hAnsi="BornomalaBN" w:cs="BornomalaBN"/>
          <w:color w:val="1F497D" w:themeColor="text2"/>
          <w:sz w:val="28"/>
          <w:szCs w:val="28"/>
          <w:rtl/>
          <w:lang w:bidi="ar-JO"/>
        </w:rPr>
      </w:pPr>
      <w:r w:rsidRPr="004D794F">
        <w:rPr>
          <w:rFonts w:ascii="BornomalaBN" w:hAnsi="BornomalaBN" w:cs="BornomalaBN"/>
          <w:b/>
          <w:bCs/>
          <w:color w:val="1F497D" w:themeColor="text2"/>
          <w:sz w:val="28"/>
          <w:szCs w:val="28"/>
          <w:cs/>
          <w:lang w:bidi="bn-IN"/>
        </w:rPr>
        <w:t>প্রকাশক</w:t>
      </w:r>
      <w:r w:rsidRPr="004D794F">
        <w:rPr>
          <w:rFonts w:ascii="BornomalaBN" w:hAnsi="BornomalaBN" w:cs="BornomalaBN"/>
          <w:b/>
          <w:bCs/>
          <w:color w:val="1F497D" w:themeColor="text2"/>
          <w:sz w:val="28"/>
          <w:szCs w:val="28"/>
          <w:lang w:bidi="ar-JO"/>
        </w:rPr>
        <w:t>:</w:t>
      </w:r>
      <w:r w:rsidRPr="004D794F">
        <w:rPr>
          <w:rFonts w:ascii="BornomalaBN" w:hAnsi="BornomalaBN" w:cs="BornomalaBN"/>
          <w:color w:val="1F497D" w:themeColor="text2"/>
          <w:sz w:val="28"/>
          <w:szCs w:val="28"/>
          <w:lang w:bidi="bn-IN"/>
        </w:rPr>
        <w:t xml:space="preserve"> </w:t>
      </w:r>
      <w:r w:rsidRPr="004D794F">
        <w:rPr>
          <w:rFonts w:ascii="BornomalaBN" w:hAnsi="BornomalaBN" w:cs="BornomalaBN"/>
          <w:color w:val="1F497D" w:themeColor="text2"/>
          <w:sz w:val="28"/>
          <w:szCs w:val="28"/>
          <w:cs/>
          <w:lang w:bidi="bn-IN"/>
        </w:rPr>
        <w:t xml:space="preserve"> </w:t>
      </w:r>
      <w:proofErr w:type="spellStart"/>
      <w:r>
        <w:rPr>
          <w:rFonts w:ascii="BornomalaBN" w:hAnsi="BornomalaBN" w:cs="BornomalaBN"/>
          <w:color w:val="1F497D" w:themeColor="text2"/>
          <w:sz w:val="28"/>
          <w:szCs w:val="28"/>
          <w:lang w:bidi="bn-IN"/>
        </w:rPr>
        <w:t>আল-মালাহিম</w:t>
      </w:r>
      <w:proofErr w:type="spellEnd"/>
      <w:r w:rsidRPr="004D794F">
        <w:rPr>
          <w:rFonts w:ascii="BornomalaBN" w:hAnsi="BornomalaBN" w:cs="BornomalaBN"/>
          <w:color w:val="1F497D" w:themeColor="text2"/>
          <w:sz w:val="28"/>
          <w:szCs w:val="28"/>
          <w:cs/>
          <w:lang w:bidi="bn-IN"/>
        </w:rPr>
        <w:t xml:space="preserve"> </w:t>
      </w:r>
      <w:r w:rsidRPr="004D794F">
        <w:rPr>
          <w:rFonts w:ascii="BornomalaBN" w:hAnsi="BornomalaBN" w:cs="BornomalaBN" w:hint="cs"/>
          <w:color w:val="1F497D" w:themeColor="text2"/>
          <w:sz w:val="28"/>
          <w:szCs w:val="28"/>
          <w:cs/>
          <w:lang w:bidi="bn-IN"/>
        </w:rPr>
        <w:t>মিডিয়া</w:t>
      </w:r>
      <w:r w:rsidRPr="002C316E">
        <w:rPr>
          <w:rFonts w:ascii="BornomalaBN" w:hAnsi="BornomalaBN" w:cs="BornomalaBN"/>
          <w:color w:val="1F497D" w:themeColor="text2"/>
          <w:sz w:val="28"/>
          <w:szCs w:val="28"/>
          <w:cs/>
          <w:lang w:bidi="bn-IN"/>
        </w:rPr>
        <w:t xml:space="preserve"> </w:t>
      </w:r>
    </w:p>
    <w:p w14:paraId="19801581" w14:textId="30AEAB9F" w:rsidR="00AC4E3B" w:rsidRDefault="00AC4E3B" w:rsidP="004C6E81">
      <w:pPr>
        <w:rPr>
          <w:rFonts w:ascii="BornomalaBN" w:hAnsi="BornomalaBN" w:cs="BornomalaBN"/>
          <w:sz w:val="26"/>
          <w:szCs w:val="26"/>
          <w:lang w:bidi="ar-JO"/>
        </w:rPr>
      </w:pPr>
    </w:p>
    <w:p w14:paraId="37FAD119" w14:textId="2C3479DC" w:rsidR="004C6E81" w:rsidRDefault="004C6E81" w:rsidP="004C6E81">
      <w:pPr>
        <w:rPr>
          <w:rFonts w:ascii="BornomalaBN" w:hAnsi="BornomalaBN" w:cs="BornomalaBN"/>
          <w:sz w:val="26"/>
          <w:szCs w:val="26"/>
          <w:lang w:bidi="ar-JO"/>
        </w:rPr>
      </w:pPr>
    </w:p>
    <w:p w14:paraId="7433B53A" w14:textId="7EBC56C5" w:rsidR="004C6E81" w:rsidRDefault="004C6E81" w:rsidP="004C6E81">
      <w:pPr>
        <w:rPr>
          <w:rFonts w:ascii="BornomalaBN" w:hAnsi="BornomalaBN" w:cs="BornomalaBN"/>
          <w:sz w:val="26"/>
          <w:szCs w:val="26"/>
          <w:lang w:bidi="ar-JO"/>
        </w:rPr>
      </w:pPr>
    </w:p>
    <w:p w14:paraId="1A59C891" w14:textId="0170260A" w:rsidR="004C6E81" w:rsidRDefault="004C6E81" w:rsidP="004C6E81">
      <w:pPr>
        <w:rPr>
          <w:rFonts w:ascii="BornomalaBN" w:hAnsi="BornomalaBN" w:cs="BornomalaBN"/>
          <w:sz w:val="26"/>
          <w:szCs w:val="26"/>
          <w:lang w:bidi="ar-JO"/>
        </w:rPr>
      </w:pPr>
    </w:p>
    <w:p w14:paraId="46700C6C" w14:textId="53996D51" w:rsidR="004C6E81" w:rsidRDefault="004C6E81" w:rsidP="004C6E81">
      <w:pPr>
        <w:rPr>
          <w:rFonts w:ascii="BornomalaBN" w:hAnsi="BornomalaBN" w:cs="BornomalaBN"/>
          <w:sz w:val="26"/>
          <w:szCs w:val="26"/>
          <w:lang w:bidi="ar-JO"/>
        </w:rPr>
      </w:pPr>
    </w:p>
    <w:p w14:paraId="400398D0" w14:textId="650A3BFA" w:rsidR="004C6E81" w:rsidRDefault="004C6E81" w:rsidP="004C6E81">
      <w:pPr>
        <w:rPr>
          <w:rFonts w:ascii="BornomalaBN" w:hAnsi="BornomalaBN" w:cs="BornomalaBN"/>
          <w:sz w:val="26"/>
          <w:szCs w:val="26"/>
          <w:lang w:bidi="ar-JO"/>
        </w:rPr>
      </w:pPr>
    </w:p>
    <w:p w14:paraId="54ABCC8C" w14:textId="77777777" w:rsidR="004C6E81" w:rsidRDefault="004C6E81" w:rsidP="004C6E81">
      <w:pPr>
        <w:rPr>
          <w:rFonts w:ascii="BornomalaBN" w:hAnsi="BornomalaBN" w:cs="BornomalaBN" w:hint="cs"/>
          <w:sz w:val="26"/>
          <w:szCs w:val="26"/>
          <w:cs/>
          <w:lang w:bidi="bn-IN"/>
        </w:rPr>
      </w:pPr>
    </w:p>
    <w:p w14:paraId="6BCB8270" w14:textId="77777777" w:rsidR="00AC4E3B" w:rsidRPr="00AC4E3B" w:rsidRDefault="00AC4E3B" w:rsidP="00AC4E3B">
      <w:pPr>
        <w:bidi/>
        <w:jc w:val="center"/>
        <w:rPr>
          <w:rFonts w:ascii="Sakkal Majalla" w:hAnsi="Sakkal Majalla" w:cs="Sakkal Majalla"/>
          <w:b/>
          <w:bCs/>
          <w:sz w:val="28"/>
          <w:szCs w:val="28"/>
          <w:rtl/>
          <w:lang w:bidi="ar-JO"/>
        </w:rPr>
      </w:pPr>
      <w:r w:rsidRPr="00AC4E3B">
        <w:rPr>
          <w:rFonts w:ascii="Sakkal Majalla" w:hAnsi="Sakkal Majalla" w:cs="Sakkal Majalla"/>
          <w:b/>
          <w:bCs/>
          <w:sz w:val="28"/>
          <w:szCs w:val="28"/>
          <w:rtl/>
          <w:lang w:bidi="ar-JO"/>
        </w:rPr>
        <w:t>بسم الله الرحمن الرحيم</w:t>
      </w:r>
    </w:p>
    <w:p w14:paraId="4CA21AFD" w14:textId="12592BA7" w:rsidR="00FB5BDB" w:rsidRDefault="00932332" w:rsidP="00932332">
      <w:pPr>
        <w:jc w:val="both"/>
        <w:rPr>
          <w:rFonts w:ascii="BornomalaBN" w:hAnsi="BornomalaBN" w:cs="BornomalaBN"/>
          <w:sz w:val="26"/>
          <w:szCs w:val="26"/>
          <w:cs/>
          <w:lang w:bidi="bn-IN"/>
        </w:rPr>
      </w:pPr>
      <w:r w:rsidRPr="008538AF">
        <w:rPr>
          <w:rFonts w:ascii="BornomalaBN" w:hAnsi="BornomalaBN" w:cs="BornomalaBN"/>
          <w:sz w:val="26"/>
          <w:szCs w:val="26"/>
          <w:cs/>
          <w:lang w:bidi="bn-IN"/>
        </w:rPr>
        <w:t xml:space="preserve">শাম থেকে মক্কার পথে রওয়ানা হয়েছে আবু সুফিয়ানের বনিক কাফেলা। কাফেলার সাধারণ নিরাপত্তার জন্য প্রহরীরা চারদিকে পাহারা দিচ্ছিল। এক পর্যায়ে পর্যবেক্ষক কাফেলা একটি উঁচু টিলার </w:t>
      </w:r>
      <w:r w:rsidR="00363851">
        <w:rPr>
          <w:rFonts w:ascii="BornomalaBN" w:hAnsi="BornomalaBN" w:cs="BornomalaBN" w:hint="cs"/>
          <w:sz w:val="26"/>
          <w:szCs w:val="26"/>
          <w:cs/>
          <w:lang w:bidi="bn-IN"/>
        </w:rPr>
        <w:t>উপড়ে</w:t>
      </w:r>
      <w:r w:rsidRPr="008538AF">
        <w:rPr>
          <w:rFonts w:ascii="BornomalaBN" w:hAnsi="BornomalaBN" w:cs="BornomalaBN"/>
          <w:sz w:val="26"/>
          <w:szCs w:val="26"/>
          <w:cs/>
          <w:lang w:bidi="bn-IN"/>
        </w:rPr>
        <w:t xml:space="preserve"> বসে কাফেলার সামনের পথ সম্পর্কে খোঁজখবর নিচ্ছিলো। সেখান থেকে</w:t>
      </w:r>
      <w:r w:rsidR="00FB5BDB">
        <w:rPr>
          <w:rFonts w:ascii="BornomalaBN" w:hAnsi="BornomalaBN" w:cs="BornomalaBN" w:hint="cs"/>
          <w:sz w:val="26"/>
          <w:szCs w:val="26"/>
          <w:cs/>
          <w:lang w:bidi="bn-IN"/>
        </w:rPr>
        <w:t xml:space="preserve"> তারা</w:t>
      </w:r>
      <w:r w:rsidRPr="008538AF">
        <w:rPr>
          <w:rFonts w:ascii="BornomalaBN" w:hAnsi="BornomalaBN" w:cs="BornomalaBN"/>
          <w:sz w:val="26"/>
          <w:szCs w:val="26"/>
          <w:cs/>
          <w:lang w:bidi="bn-IN"/>
        </w:rPr>
        <w:t xml:space="preserve"> আবু সুফিয়ানের কাছে ফিরে </w:t>
      </w:r>
      <w:r w:rsidR="00FB5BDB">
        <w:rPr>
          <w:rFonts w:ascii="BornomalaBN" w:hAnsi="BornomalaBN" w:cs="BornomalaBN" w:hint="cs"/>
          <w:sz w:val="26"/>
          <w:szCs w:val="26"/>
          <w:cs/>
          <w:lang w:bidi="bn-IN"/>
        </w:rPr>
        <w:t>আসে</w:t>
      </w:r>
      <w:r w:rsidRPr="008538AF">
        <w:rPr>
          <w:rFonts w:ascii="BornomalaBN" w:hAnsi="BornomalaBN" w:cs="BornomalaBN"/>
          <w:sz w:val="26"/>
          <w:szCs w:val="26"/>
          <w:cs/>
          <w:lang w:bidi="hi-IN"/>
        </w:rPr>
        <w:t xml:space="preserve">। </w:t>
      </w:r>
    </w:p>
    <w:p w14:paraId="2BF93845" w14:textId="78508F5E" w:rsidR="00FB5BDB" w:rsidRDefault="00932332" w:rsidP="00932332">
      <w:pPr>
        <w:jc w:val="both"/>
        <w:rPr>
          <w:rFonts w:ascii="BornomalaBN" w:hAnsi="BornomalaBN" w:cs="BornomalaBN"/>
          <w:sz w:val="26"/>
          <w:szCs w:val="26"/>
          <w:cs/>
          <w:lang w:bidi="bn-IN"/>
        </w:rPr>
      </w:pPr>
      <w:r w:rsidRPr="008538AF">
        <w:rPr>
          <w:rFonts w:ascii="BornomalaBN" w:hAnsi="BornomalaBN" w:cs="BornomalaBN"/>
          <w:sz w:val="26"/>
          <w:szCs w:val="26"/>
          <w:cs/>
          <w:lang w:bidi="bn-IN"/>
        </w:rPr>
        <w:t xml:space="preserve">আবু সুফিয়ান </w:t>
      </w:r>
      <w:r w:rsidR="00FB5BDB" w:rsidRPr="008538AF">
        <w:rPr>
          <w:rFonts w:ascii="BornomalaBN" w:hAnsi="BornomalaBN" w:cs="BornomalaBN"/>
          <w:sz w:val="26"/>
          <w:szCs w:val="26"/>
          <w:cs/>
          <w:lang w:bidi="bn-IN"/>
        </w:rPr>
        <w:t xml:space="preserve">তখন </w:t>
      </w:r>
      <w:r w:rsidR="004657E9">
        <w:rPr>
          <w:rFonts w:ascii="BornomalaBN" w:hAnsi="BornomalaBN" w:cs="BornomalaBN"/>
          <w:sz w:val="26"/>
          <w:szCs w:val="26"/>
          <w:cs/>
          <w:lang w:bidi="bn-IN"/>
        </w:rPr>
        <w:t>রাসুল</w:t>
      </w:r>
      <w:r w:rsidRPr="008538AF">
        <w:rPr>
          <w:rFonts w:ascii="BornomalaBN" w:hAnsi="BornomalaBN" w:cs="BornomalaBN"/>
          <w:sz w:val="26"/>
          <w:szCs w:val="26"/>
          <w:cs/>
          <w:lang w:bidi="bn-IN"/>
        </w:rPr>
        <w:t xml:space="preserve"> সাল্লাল্লাহু আলাইহি ওয়াসাল্লাম ও মুসলিম বাহিনীর অনুসন্ধানে চার দিকে গোয়েন্দা পাঠিয়ে দিলো</w:t>
      </w:r>
      <w:r w:rsidR="00FB5BDB">
        <w:rPr>
          <w:rFonts w:ascii="BornomalaBN" w:hAnsi="BornomalaBN" w:cs="BornomalaBN"/>
          <w:sz w:val="26"/>
          <w:szCs w:val="26"/>
          <w:cs/>
          <w:lang w:bidi="hi-IN"/>
        </w:rPr>
        <w:t>।</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মুসলিম বাহিনীর গতিবিধি ভালোভাবে পর্যবেক্ষণ করা</w:t>
      </w:r>
      <w:r w:rsidR="00FB5BDB">
        <w:rPr>
          <w:rFonts w:ascii="BornomalaBN" w:hAnsi="BornomalaBN" w:cs="BornomalaBN" w:hint="cs"/>
          <w:sz w:val="26"/>
          <w:szCs w:val="26"/>
          <w:cs/>
          <w:lang w:bidi="bn-IN"/>
        </w:rPr>
        <w:t>র সিদ্ধান্ত</w:t>
      </w:r>
      <w:r w:rsidRPr="008538AF">
        <w:rPr>
          <w:rFonts w:ascii="BornomalaBN" w:hAnsi="BornomalaBN" w:cs="BornomalaBN"/>
          <w:sz w:val="26"/>
          <w:szCs w:val="26"/>
          <w:cs/>
          <w:lang w:bidi="bn-IN"/>
        </w:rPr>
        <w:t xml:space="preserve"> </w:t>
      </w:r>
      <w:r w:rsidR="00FB5BDB">
        <w:rPr>
          <w:rFonts w:ascii="BornomalaBN" w:hAnsi="BornomalaBN" w:cs="BornomalaBN" w:hint="cs"/>
          <w:sz w:val="26"/>
          <w:szCs w:val="26"/>
          <w:cs/>
          <w:lang w:bidi="bn-IN"/>
        </w:rPr>
        <w:t>নিল</w:t>
      </w:r>
      <w:r w:rsidR="002F302E">
        <w:rPr>
          <w:rFonts w:ascii="BornomalaBN" w:hAnsi="BornomalaBN" w:cs="BornomalaBN" w:hint="cs"/>
          <w:sz w:val="26"/>
          <w:szCs w:val="26"/>
          <w:cs/>
          <w:lang w:bidi="bn-IN"/>
        </w:rPr>
        <w:t>ো</w:t>
      </w:r>
      <w:r w:rsidRPr="008538AF">
        <w:rPr>
          <w:rFonts w:ascii="BornomalaBN" w:hAnsi="BornomalaBN" w:cs="BornomalaBN"/>
          <w:sz w:val="26"/>
          <w:szCs w:val="26"/>
          <w:cs/>
          <w:lang w:bidi="hi-IN"/>
        </w:rPr>
        <w:t xml:space="preserve">। </w:t>
      </w:r>
      <w:r w:rsidRPr="008538AF">
        <w:rPr>
          <w:rFonts w:ascii="BornomalaBN" w:hAnsi="BornomalaBN" w:cs="BornomalaBN"/>
          <w:sz w:val="26"/>
          <w:szCs w:val="26"/>
          <w:cs/>
          <w:lang w:bidi="bn-IN"/>
        </w:rPr>
        <w:t xml:space="preserve">আবু সুফিয়ান নিজেও চার দিকে সতর্ক দৃষ্টি </w:t>
      </w:r>
      <w:r w:rsidR="00FB5BDB">
        <w:rPr>
          <w:rFonts w:ascii="BornomalaBN" w:hAnsi="BornomalaBN" w:cs="BornomalaBN" w:hint="cs"/>
          <w:sz w:val="26"/>
          <w:szCs w:val="26"/>
          <w:cs/>
          <w:lang w:bidi="bn-IN"/>
        </w:rPr>
        <w:t>রাখতে</w:t>
      </w:r>
      <w:r w:rsidRPr="008538AF">
        <w:rPr>
          <w:rFonts w:ascii="BornomalaBN" w:hAnsi="BornomalaBN" w:cs="BornomalaBN"/>
          <w:sz w:val="26"/>
          <w:szCs w:val="26"/>
          <w:cs/>
          <w:lang w:bidi="bn-IN"/>
        </w:rPr>
        <w:t xml:space="preserve"> থাকে এবং খুব সাবধানতা অবলম্বন করে সামনে এগুতে</w:t>
      </w:r>
      <w:r w:rsidR="00E0333C">
        <w:rPr>
          <w:rFonts w:ascii="BornomalaBN" w:hAnsi="BornomalaBN" w:cs="BornomalaBN"/>
          <w:sz w:val="26"/>
          <w:szCs w:val="26"/>
          <w:cs/>
          <w:lang w:bidi="bn-IN"/>
        </w:rPr>
        <w:t xml:space="preserve"> </w:t>
      </w:r>
      <w:r w:rsidRPr="008538AF">
        <w:rPr>
          <w:rFonts w:ascii="BornomalaBN" w:hAnsi="BornomalaBN" w:cs="BornomalaBN"/>
          <w:sz w:val="26"/>
          <w:szCs w:val="26"/>
          <w:cs/>
          <w:lang w:bidi="bn-IN"/>
        </w:rPr>
        <w:t>থাকে</w:t>
      </w:r>
      <w:r w:rsidR="00FB5BDB">
        <w:rPr>
          <w:rFonts w:ascii="BornomalaBN" w:hAnsi="BornomalaBN" w:cs="BornomalaBN"/>
          <w:sz w:val="26"/>
          <w:szCs w:val="26"/>
          <w:cs/>
          <w:lang w:bidi="hi-IN"/>
        </w:rPr>
        <w:t>।</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 xml:space="preserve">পিছনে তাদের এমন কোন চিহ্ন </w:t>
      </w:r>
      <w:r w:rsidR="00FB5BDB">
        <w:rPr>
          <w:rFonts w:ascii="BornomalaBN" w:hAnsi="BornomalaBN" w:cs="BornomalaBN" w:hint="cs"/>
          <w:sz w:val="26"/>
          <w:szCs w:val="26"/>
          <w:cs/>
          <w:lang w:bidi="bn-IN"/>
        </w:rPr>
        <w:t xml:space="preserve">যেন </w:t>
      </w:r>
      <w:r w:rsidRPr="008538AF">
        <w:rPr>
          <w:rFonts w:ascii="BornomalaBN" w:hAnsi="BornomalaBN" w:cs="BornomalaBN"/>
          <w:sz w:val="26"/>
          <w:szCs w:val="26"/>
          <w:cs/>
          <w:lang w:bidi="bn-IN"/>
        </w:rPr>
        <w:t>না থাকে</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 xml:space="preserve">যা দেখে </w:t>
      </w:r>
      <w:r w:rsidR="00FB5BDB">
        <w:rPr>
          <w:rFonts w:ascii="BornomalaBN" w:hAnsi="BornomalaBN" w:cs="BornomalaBN"/>
          <w:sz w:val="26"/>
          <w:szCs w:val="26"/>
          <w:cs/>
          <w:lang w:bidi="bn-IN"/>
        </w:rPr>
        <w:t>মুসলিম</w:t>
      </w:r>
      <w:r w:rsidRPr="008538AF">
        <w:rPr>
          <w:rFonts w:ascii="BornomalaBN" w:hAnsi="BornomalaBN" w:cs="BornomalaBN"/>
          <w:sz w:val="26"/>
          <w:szCs w:val="26"/>
          <w:cs/>
          <w:lang w:bidi="bn-IN"/>
        </w:rPr>
        <w:t>রা খুব সহজেই তাদের সন্ধান পেয়ে যাবে</w:t>
      </w:r>
      <w:r w:rsidR="00FB5BDB">
        <w:rPr>
          <w:rFonts w:ascii="BornomalaBN" w:hAnsi="BornomalaBN" w:cs="BornomalaBN" w:hint="cs"/>
          <w:sz w:val="26"/>
          <w:szCs w:val="26"/>
          <w:cs/>
          <w:lang w:bidi="bn-IN"/>
        </w:rPr>
        <w:t xml:space="preserve"> </w:t>
      </w:r>
      <w:r w:rsidR="00FB5BDB">
        <w:rPr>
          <w:rFonts w:ascii="BornomalaBN" w:hAnsi="BornomalaBN" w:cs="BornomalaBN"/>
          <w:sz w:val="26"/>
          <w:szCs w:val="26"/>
          <w:cs/>
          <w:lang w:bidi="bn-IN"/>
        </w:rPr>
        <w:t>–</w:t>
      </w:r>
      <w:r w:rsidR="00FB5BDB">
        <w:rPr>
          <w:rFonts w:ascii="BornomalaBN" w:hAnsi="BornomalaBN" w:cs="BornomalaBN" w:hint="cs"/>
          <w:sz w:val="26"/>
          <w:szCs w:val="26"/>
          <w:cs/>
          <w:lang w:bidi="bn-IN"/>
        </w:rPr>
        <w:t xml:space="preserve"> সেই ব্যবস্থাও করলো</w:t>
      </w:r>
      <w:r w:rsidRPr="008538AF">
        <w:rPr>
          <w:rFonts w:ascii="BornomalaBN" w:hAnsi="BornomalaBN" w:cs="BornomalaBN"/>
          <w:sz w:val="26"/>
          <w:szCs w:val="26"/>
          <w:cs/>
          <w:lang w:bidi="hi-IN"/>
        </w:rPr>
        <w:t xml:space="preserve">। </w:t>
      </w:r>
    </w:p>
    <w:p w14:paraId="7BA71ED3" w14:textId="38AA6C35" w:rsidR="00FB5BDB" w:rsidRDefault="00932332" w:rsidP="00932332">
      <w:pPr>
        <w:jc w:val="both"/>
        <w:rPr>
          <w:rFonts w:ascii="BornomalaBN" w:hAnsi="BornomalaBN" w:cs="BornomalaBN"/>
          <w:sz w:val="26"/>
          <w:szCs w:val="26"/>
          <w:cs/>
          <w:lang w:bidi="bn-IN"/>
        </w:rPr>
      </w:pPr>
      <w:r w:rsidRPr="008538AF">
        <w:rPr>
          <w:rFonts w:ascii="BornomalaBN" w:hAnsi="BornomalaBN" w:cs="BornomalaBN"/>
          <w:sz w:val="26"/>
          <w:szCs w:val="26"/>
          <w:cs/>
          <w:lang w:bidi="bn-IN"/>
        </w:rPr>
        <w:t xml:space="preserve">তখন </w:t>
      </w:r>
      <w:r w:rsidR="00FB5BDB">
        <w:rPr>
          <w:rFonts w:ascii="BornomalaBN" w:hAnsi="BornomalaBN" w:cs="BornomalaBN"/>
          <w:sz w:val="26"/>
          <w:szCs w:val="26"/>
          <w:cs/>
          <w:lang w:bidi="bn-IN"/>
        </w:rPr>
        <w:t>মুসলিম</w:t>
      </w:r>
      <w:r w:rsidRPr="008538AF">
        <w:rPr>
          <w:rFonts w:ascii="BornomalaBN" w:hAnsi="BornomalaBN" w:cs="BornomalaBN"/>
          <w:sz w:val="26"/>
          <w:szCs w:val="26"/>
          <w:cs/>
          <w:lang w:bidi="bn-IN"/>
        </w:rPr>
        <w:t xml:space="preserve"> ও কাফেরদের মাঝে এক অর্থনৈতিক যুদ্ধ</w:t>
      </w:r>
      <w:r w:rsidR="00FB5BDB" w:rsidRPr="008538AF">
        <w:rPr>
          <w:rFonts w:ascii="BornomalaBN" w:hAnsi="BornomalaBN" w:cs="BornomalaBN"/>
          <w:sz w:val="26"/>
          <w:szCs w:val="26"/>
          <w:cs/>
          <w:lang w:bidi="bn-IN"/>
        </w:rPr>
        <w:t xml:space="preserve"> চলছিল</w:t>
      </w:r>
      <w:r w:rsidRPr="008538AF">
        <w:rPr>
          <w:rFonts w:ascii="BornomalaBN" w:hAnsi="BornomalaBN" w:cs="BornomalaBN"/>
          <w:sz w:val="26"/>
          <w:szCs w:val="26"/>
          <w:cs/>
          <w:lang w:bidi="hi-IN"/>
        </w:rPr>
        <w:t xml:space="preserve">। </w:t>
      </w:r>
      <w:r w:rsidRPr="008538AF">
        <w:rPr>
          <w:rFonts w:ascii="BornomalaBN" w:hAnsi="BornomalaBN" w:cs="BornomalaBN"/>
          <w:sz w:val="26"/>
          <w:szCs w:val="26"/>
          <w:cs/>
          <w:lang w:bidi="bn-IN"/>
        </w:rPr>
        <w:t xml:space="preserve">যদি এই যুদ্ধে </w:t>
      </w:r>
      <w:r w:rsidR="00FB5BDB">
        <w:rPr>
          <w:rFonts w:ascii="BornomalaBN" w:hAnsi="BornomalaBN" w:cs="BornomalaBN"/>
          <w:sz w:val="26"/>
          <w:szCs w:val="26"/>
          <w:cs/>
          <w:lang w:bidi="bn-IN"/>
        </w:rPr>
        <w:t>মুসলিম</w:t>
      </w:r>
      <w:r w:rsidRPr="008538AF">
        <w:rPr>
          <w:rFonts w:ascii="BornomalaBN" w:hAnsi="BornomalaBN" w:cs="BornomalaBN"/>
          <w:sz w:val="26"/>
          <w:szCs w:val="26"/>
          <w:cs/>
          <w:lang w:bidi="bn-IN"/>
        </w:rPr>
        <w:t>রা বিজয়ী হয়</w:t>
      </w:r>
      <w:r w:rsidR="00FB5BDB">
        <w:rPr>
          <w:rFonts w:ascii="BornomalaBN" w:hAnsi="BornomalaBN" w:cs="BornomalaBN" w:hint="cs"/>
          <w:sz w:val="26"/>
          <w:szCs w:val="26"/>
          <w:cs/>
          <w:lang w:bidi="bn-IN"/>
        </w:rPr>
        <w:t>,</w:t>
      </w:r>
      <w:r w:rsidRPr="008538AF">
        <w:rPr>
          <w:rFonts w:ascii="BornomalaBN" w:hAnsi="BornomalaBN" w:cs="BornomalaBN"/>
          <w:sz w:val="26"/>
          <w:szCs w:val="26"/>
          <w:cs/>
          <w:lang w:bidi="bn-IN"/>
        </w:rPr>
        <w:t xml:space="preserve"> আর মক্কাবাসী এই কাফেলার সাথে থাকা এই ধন-সম্পদ থেকে বঞ্চিত হয়</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তবে তা তাদের জন্য সামরিক</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রাজনৈতিক এবং অর্থনৈতিক ক্ষেত্রে এক বিরাট ক্ষতির কারণ</w:t>
      </w:r>
      <w:r w:rsidR="00FB5BDB" w:rsidRPr="008538AF">
        <w:rPr>
          <w:rFonts w:ascii="BornomalaBN" w:hAnsi="BornomalaBN" w:cs="BornomalaBN"/>
          <w:sz w:val="26"/>
          <w:szCs w:val="26"/>
          <w:cs/>
          <w:lang w:bidi="bn-IN"/>
        </w:rPr>
        <w:t xml:space="preserve"> হবে</w:t>
      </w:r>
      <w:r w:rsidRPr="008538AF">
        <w:rPr>
          <w:rFonts w:ascii="BornomalaBN" w:hAnsi="BornomalaBN" w:cs="BornomalaBN"/>
          <w:sz w:val="26"/>
          <w:szCs w:val="26"/>
          <w:cs/>
          <w:lang w:bidi="hi-IN"/>
        </w:rPr>
        <w:t xml:space="preserve">। </w:t>
      </w:r>
      <w:r w:rsidRPr="008538AF">
        <w:rPr>
          <w:rFonts w:ascii="BornomalaBN" w:hAnsi="BornomalaBN" w:cs="BornomalaBN"/>
          <w:sz w:val="26"/>
          <w:szCs w:val="26"/>
          <w:cs/>
          <w:lang w:bidi="bn-IN"/>
        </w:rPr>
        <w:t xml:space="preserve">তাই পথে আবু সুফিয়ান যাকেই দেখতো তাকেই </w:t>
      </w:r>
      <w:r w:rsidR="004657E9">
        <w:rPr>
          <w:rFonts w:ascii="BornomalaBN" w:hAnsi="BornomalaBN" w:cs="BornomalaBN"/>
          <w:sz w:val="26"/>
          <w:szCs w:val="26"/>
          <w:cs/>
          <w:lang w:bidi="bn-IN"/>
        </w:rPr>
        <w:t>মদিনা</w:t>
      </w:r>
      <w:r w:rsidRPr="008538AF">
        <w:rPr>
          <w:rFonts w:ascii="BornomalaBN" w:hAnsi="BornomalaBN" w:cs="BornomalaBN"/>
          <w:sz w:val="26"/>
          <w:szCs w:val="26"/>
          <w:cs/>
          <w:lang w:bidi="bn-IN"/>
        </w:rPr>
        <w:t xml:space="preserve"> বাহিনী সম্পর্কে এবং পথের অবস্থা সম্পর্কে জিজ্ঞাসা করতো।</w:t>
      </w:r>
    </w:p>
    <w:p w14:paraId="032E4ABD" w14:textId="77777777" w:rsidR="00E83CED" w:rsidRDefault="00932332" w:rsidP="00932332">
      <w:pPr>
        <w:jc w:val="both"/>
        <w:rPr>
          <w:rFonts w:ascii="BornomalaBN" w:hAnsi="BornomalaBN" w:cs="BornomalaBN"/>
          <w:sz w:val="26"/>
          <w:szCs w:val="26"/>
          <w:cs/>
          <w:lang w:bidi="bn-IN"/>
        </w:rPr>
      </w:pPr>
      <w:r w:rsidRPr="008538AF">
        <w:rPr>
          <w:rFonts w:ascii="BornomalaBN" w:hAnsi="BornomalaBN" w:cs="BornomalaBN"/>
          <w:sz w:val="26"/>
          <w:szCs w:val="26"/>
          <w:cs/>
          <w:lang w:bidi="bn-IN"/>
        </w:rPr>
        <w:t>সিরিয়া থেকে মক্কার পথ ধরে অগ্রসর হতে হতে কাফেলা যখন বদরের নিকটবর্তী হল</w:t>
      </w:r>
      <w:r w:rsidR="00FB5BDB">
        <w:rPr>
          <w:rFonts w:ascii="BornomalaBN" w:hAnsi="BornomalaBN" w:cs="BornomalaBN" w:hint="cs"/>
          <w:sz w:val="26"/>
          <w:szCs w:val="26"/>
          <w:cs/>
          <w:lang w:bidi="bn-IN"/>
        </w:rPr>
        <w:t>,</w:t>
      </w:r>
      <w:r w:rsidRPr="008538AF">
        <w:rPr>
          <w:rFonts w:ascii="BornomalaBN" w:hAnsi="BornomalaBN" w:cs="BornomalaBN"/>
          <w:sz w:val="26"/>
          <w:szCs w:val="26"/>
          <w:cs/>
          <w:lang w:bidi="bn-IN"/>
        </w:rPr>
        <w:t xml:space="preserve"> তখন আবু সুফিয়ান কাফেলাকে থামিয়ে নিজেই সামনে অগ্রসর হয়ে অবস্থা পর্যবেক্ষণ করতে </w:t>
      </w:r>
      <w:r w:rsidR="00FB5BDB">
        <w:rPr>
          <w:rFonts w:ascii="BornomalaBN" w:hAnsi="BornomalaBN" w:cs="BornomalaBN" w:hint="cs"/>
          <w:sz w:val="26"/>
          <w:szCs w:val="26"/>
          <w:cs/>
          <w:lang w:bidi="bn-IN"/>
        </w:rPr>
        <w:t>গেল</w:t>
      </w:r>
      <w:r w:rsidRPr="008538AF">
        <w:rPr>
          <w:rFonts w:ascii="BornomalaBN" w:hAnsi="BornomalaBN" w:cs="BornomalaBN"/>
          <w:sz w:val="26"/>
          <w:szCs w:val="26"/>
          <w:cs/>
          <w:lang w:bidi="hi-IN"/>
        </w:rPr>
        <w:t xml:space="preserve">। </w:t>
      </w:r>
      <w:r w:rsidRPr="008538AF">
        <w:rPr>
          <w:rFonts w:ascii="BornomalaBN" w:hAnsi="BornomalaBN" w:cs="BornomalaBN"/>
          <w:sz w:val="26"/>
          <w:szCs w:val="26"/>
          <w:cs/>
          <w:lang w:bidi="bn-IN"/>
        </w:rPr>
        <w:t xml:space="preserve">পথে তার দেখা হয় </w:t>
      </w:r>
      <w:r w:rsidR="00FB5BDB">
        <w:rPr>
          <w:rFonts w:ascii="BornomalaBN" w:hAnsi="BornomalaBN" w:cs="BornomalaBN"/>
          <w:sz w:val="26"/>
          <w:szCs w:val="26"/>
        </w:rPr>
        <w:t>‘</w:t>
      </w:r>
      <w:r w:rsidRPr="008538AF">
        <w:rPr>
          <w:rFonts w:ascii="BornomalaBN" w:hAnsi="BornomalaBN" w:cs="BornomalaBN"/>
          <w:sz w:val="26"/>
          <w:szCs w:val="26"/>
          <w:cs/>
          <w:lang w:bidi="bn-IN"/>
        </w:rPr>
        <w:t>মাজদী ইবনু আমরের</w:t>
      </w:r>
      <w:r w:rsidR="00FB5BDB">
        <w:rPr>
          <w:rFonts w:ascii="BornomalaBN" w:hAnsi="BornomalaBN" w:cs="BornomalaBN"/>
          <w:sz w:val="26"/>
          <w:szCs w:val="26"/>
        </w:rPr>
        <w:t>’</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সাথে। তাকে জিজ্ঞেস করলে সে জানায় যে</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 xml:space="preserve">টিলার ওইপাশে দুইজন ব্যক্তিকে নিজেদের উট বসিয়ে মশকে পানি ভর্তি করে নিয়ে যেতে </w:t>
      </w:r>
      <w:r w:rsidR="00E83CED">
        <w:rPr>
          <w:rFonts w:ascii="BornomalaBN" w:hAnsi="BornomalaBN" w:cs="BornomalaBN" w:hint="cs"/>
          <w:sz w:val="26"/>
          <w:szCs w:val="26"/>
          <w:cs/>
          <w:lang w:bidi="bn-IN"/>
        </w:rPr>
        <w:t>দেখেছে</w:t>
      </w:r>
      <w:r w:rsidRPr="008538AF">
        <w:rPr>
          <w:rFonts w:ascii="BornomalaBN" w:hAnsi="BornomalaBN" w:cs="BornomalaBN"/>
          <w:sz w:val="26"/>
          <w:szCs w:val="26"/>
          <w:cs/>
          <w:lang w:bidi="hi-IN"/>
        </w:rPr>
        <w:t xml:space="preserve">। </w:t>
      </w:r>
    </w:p>
    <w:p w14:paraId="030CB33A" w14:textId="0BD0B78C" w:rsidR="00E83CED" w:rsidRDefault="00932332" w:rsidP="00932332">
      <w:pPr>
        <w:jc w:val="both"/>
        <w:rPr>
          <w:rFonts w:ascii="BornomalaBN" w:hAnsi="BornomalaBN" w:cs="BornomalaBN"/>
          <w:sz w:val="26"/>
          <w:szCs w:val="26"/>
          <w:cs/>
          <w:lang w:bidi="bn-IN"/>
        </w:rPr>
      </w:pPr>
      <w:r w:rsidRPr="008538AF">
        <w:rPr>
          <w:rFonts w:ascii="BornomalaBN" w:hAnsi="BornomalaBN" w:cs="BornomalaBN"/>
          <w:sz w:val="26"/>
          <w:szCs w:val="26"/>
          <w:cs/>
          <w:lang w:bidi="bn-IN"/>
        </w:rPr>
        <w:t xml:space="preserve">একথা শুনে আবু সুফিয়ান অত্যন্ত দ্রুতবেগে </w:t>
      </w:r>
      <w:r w:rsidR="00E83CED">
        <w:rPr>
          <w:rFonts w:ascii="BornomalaBN" w:hAnsi="BornomalaBN" w:cs="BornomalaBN" w:hint="cs"/>
          <w:sz w:val="26"/>
          <w:szCs w:val="26"/>
          <w:cs/>
          <w:lang w:bidi="bn-IN"/>
        </w:rPr>
        <w:t>টিলার অপরপাশে</w:t>
      </w:r>
      <w:r w:rsidRPr="008538AF">
        <w:rPr>
          <w:rFonts w:ascii="BornomalaBN" w:hAnsi="BornomalaBN" w:cs="BornomalaBN"/>
          <w:sz w:val="26"/>
          <w:szCs w:val="26"/>
          <w:cs/>
          <w:lang w:bidi="bn-IN"/>
        </w:rPr>
        <w:t xml:space="preserve"> চলে গেলো। সেখানে গিয়ে </w:t>
      </w:r>
      <w:r w:rsidR="004657E9">
        <w:rPr>
          <w:rFonts w:ascii="BornomalaBN" w:hAnsi="BornomalaBN" w:cs="BornomalaBN"/>
          <w:sz w:val="26"/>
          <w:szCs w:val="26"/>
          <w:cs/>
          <w:lang w:bidi="bn-IN"/>
        </w:rPr>
        <w:t>ঐ-দুই</w:t>
      </w:r>
      <w:r w:rsidRPr="008538AF">
        <w:rPr>
          <w:rFonts w:ascii="BornomalaBN" w:hAnsi="BornomalaBN" w:cs="BornomalaBN"/>
          <w:sz w:val="26"/>
          <w:szCs w:val="26"/>
          <w:cs/>
          <w:lang w:bidi="bn-IN"/>
        </w:rPr>
        <w:t xml:space="preserve"> ব্যক্তির উটের গোবর খুঁজে পেলো</w:t>
      </w:r>
      <w:r w:rsidR="00E83CED">
        <w:rPr>
          <w:rFonts w:ascii="BornomalaBN" w:hAnsi="BornomalaBN" w:cs="BornomalaBN"/>
          <w:sz w:val="26"/>
          <w:szCs w:val="26"/>
          <w:cs/>
          <w:lang w:bidi="hi-IN"/>
        </w:rPr>
        <w:t>।</w:t>
      </w:r>
      <w:r w:rsidRPr="008538AF">
        <w:rPr>
          <w:rFonts w:ascii="BornomalaBN" w:hAnsi="BornomalaBN" w:cs="BornomalaBN"/>
          <w:sz w:val="26"/>
          <w:szCs w:val="26"/>
        </w:rPr>
        <w:t xml:space="preserve"> </w:t>
      </w:r>
      <w:r w:rsidR="00E83CED">
        <w:rPr>
          <w:rFonts w:ascii="BornomalaBN" w:hAnsi="BornomalaBN" w:cs="BornomalaBN" w:hint="cs"/>
          <w:sz w:val="26"/>
          <w:szCs w:val="26"/>
          <w:cs/>
          <w:lang w:bidi="bn-IN"/>
        </w:rPr>
        <w:t>গোবর</w:t>
      </w:r>
      <w:r w:rsidRPr="008538AF">
        <w:rPr>
          <w:rFonts w:ascii="BornomalaBN" w:hAnsi="BornomalaBN" w:cs="BornomalaBN"/>
          <w:sz w:val="26"/>
          <w:szCs w:val="26"/>
          <w:cs/>
          <w:lang w:bidi="bn-IN"/>
        </w:rPr>
        <w:t xml:space="preserve"> ভাঙ্গলে ভিতরে আবু সুফিয়ান একটি খেজুরের আঁটি পেল</w:t>
      </w:r>
      <w:r w:rsidR="0093440D">
        <w:rPr>
          <w:rFonts w:ascii="BornomalaBN" w:hAnsi="BornomalaBN" w:cs="BornomalaBN"/>
          <w:sz w:val="26"/>
          <w:szCs w:val="26"/>
        </w:rPr>
        <w:t>।</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দেখেই তিনি বুঝতে পারলেন যে</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 xml:space="preserve">এটি </w:t>
      </w:r>
      <w:r w:rsidR="004657E9">
        <w:rPr>
          <w:rFonts w:ascii="BornomalaBN" w:hAnsi="BornomalaBN" w:cs="BornomalaBN"/>
          <w:sz w:val="26"/>
          <w:szCs w:val="26"/>
          <w:cs/>
          <w:lang w:bidi="bn-IN"/>
        </w:rPr>
        <w:lastRenderedPageBreak/>
        <w:t>মদিনা</w:t>
      </w:r>
      <w:r w:rsidRPr="008538AF">
        <w:rPr>
          <w:rFonts w:ascii="BornomalaBN" w:hAnsi="BornomalaBN" w:cs="BornomalaBN"/>
          <w:sz w:val="26"/>
          <w:szCs w:val="26"/>
          <w:cs/>
          <w:lang w:bidi="bn-IN"/>
        </w:rPr>
        <w:t xml:space="preserve">র খেজুরের আঁটি। আবু সুফিয়ানের </w:t>
      </w:r>
      <w:r w:rsidR="00E83CED">
        <w:rPr>
          <w:rFonts w:ascii="BornomalaBN" w:hAnsi="BornomalaBN" w:cs="BornomalaBN" w:hint="cs"/>
          <w:sz w:val="26"/>
          <w:szCs w:val="26"/>
          <w:cs/>
          <w:lang w:bidi="bn-IN"/>
        </w:rPr>
        <w:t xml:space="preserve">আর </w:t>
      </w:r>
      <w:r w:rsidRPr="008538AF">
        <w:rPr>
          <w:rFonts w:ascii="BornomalaBN" w:hAnsi="BornomalaBN" w:cs="BornomalaBN"/>
          <w:sz w:val="26"/>
          <w:szCs w:val="26"/>
          <w:cs/>
          <w:lang w:bidi="bn-IN"/>
        </w:rPr>
        <w:t>বুঝার বাকি রইলো না যে</w:t>
      </w:r>
      <w:r w:rsidRPr="008538AF">
        <w:rPr>
          <w:rFonts w:ascii="BornomalaBN" w:hAnsi="BornomalaBN" w:cs="BornomalaBN"/>
          <w:sz w:val="26"/>
          <w:szCs w:val="26"/>
        </w:rPr>
        <w:t xml:space="preserve">, </w:t>
      </w:r>
      <w:r w:rsidR="00FB5BDB">
        <w:rPr>
          <w:rFonts w:ascii="BornomalaBN" w:hAnsi="BornomalaBN" w:cs="BornomalaBN"/>
          <w:sz w:val="26"/>
          <w:szCs w:val="26"/>
          <w:cs/>
          <w:lang w:bidi="bn-IN"/>
        </w:rPr>
        <w:t>মুসলিম</w:t>
      </w:r>
      <w:r w:rsidRPr="008538AF">
        <w:rPr>
          <w:rFonts w:ascii="BornomalaBN" w:hAnsi="BornomalaBN" w:cs="BornomalaBN"/>
          <w:sz w:val="26"/>
          <w:szCs w:val="26"/>
          <w:cs/>
          <w:lang w:bidi="bn-IN"/>
        </w:rPr>
        <w:t xml:space="preserve">রা অবশ্যই খুব নিকটে চলে এসেছে! </w:t>
      </w:r>
    </w:p>
    <w:p w14:paraId="57FF14B3" w14:textId="19445884" w:rsidR="00932332" w:rsidRPr="008538AF" w:rsidRDefault="00932332" w:rsidP="00932332">
      <w:pPr>
        <w:jc w:val="both"/>
        <w:rPr>
          <w:rFonts w:ascii="BornomalaBN" w:hAnsi="BornomalaBN" w:cs="BornomalaBN"/>
          <w:sz w:val="26"/>
          <w:szCs w:val="26"/>
        </w:rPr>
      </w:pPr>
      <w:r w:rsidRPr="008538AF">
        <w:rPr>
          <w:rFonts w:ascii="BornomalaBN" w:hAnsi="BornomalaBN" w:cs="BornomalaBN"/>
          <w:sz w:val="26"/>
          <w:szCs w:val="26"/>
          <w:cs/>
          <w:lang w:bidi="bn-IN"/>
        </w:rPr>
        <w:t xml:space="preserve">তখন খুব দ্রুত কাফেলাকে নিয়ে পশ্চিম দিকে চলে গেলেন এবং সমুদ্র উপকুলের দীর্ঘ পথ ধরে নিরাপদে মক্কায় পৌঁছে গেলেন। </w:t>
      </w:r>
    </w:p>
    <w:p w14:paraId="6FCA0C96" w14:textId="3AA79A48" w:rsidR="00932332" w:rsidRPr="008538AF" w:rsidRDefault="00932332" w:rsidP="00932332">
      <w:pPr>
        <w:jc w:val="both"/>
        <w:rPr>
          <w:rFonts w:ascii="BornomalaBN" w:hAnsi="BornomalaBN" w:cs="BornomalaBN"/>
          <w:sz w:val="26"/>
          <w:szCs w:val="26"/>
        </w:rPr>
      </w:pPr>
      <w:r w:rsidRPr="008538AF">
        <w:rPr>
          <w:rFonts w:ascii="BornomalaBN" w:hAnsi="BornomalaBN" w:cs="BornomalaBN"/>
          <w:sz w:val="26"/>
          <w:szCs w:val="26"/>
          <w:cs/>
          <w:lang w:bidi="bn-IN"/>
        </w:rPr>
        <w:t>উল্লেখিত ঘটনা থেকে আমরা অত্যন্ত গুরুত্বপূর্ণ দুটি শিক্ষা পেলাম</w:t>
      </w:r>
      <w:r w:rsidR="00E83CED">
        <w:rPr>
          <w:rFonts w:ascii="BornomalaBN" w:hAnsi="BornomalaBN" w:cs="BornomalaBN" w:hint="cs"/>
          <w:sz w:val="26"/>
          <w:szCs w:val="26"/>
          <w:cs/>
          <w:lang w:bidi="bn-IN"/>
        </w:rPr>
        <w:t xml:space="preserve"> -</w:t>
      </w:r>
      <w:r w:rsidRPr="008538AF">
        <w:rPr>
          <w:rFonts w:ascii="BornomalaBN" w:hAnsi="BornomalaBN" w:cs="BornomalaBN"/>
          <w:sz w:val="26"/>
          <w:szCs w:val="26"/>
          <w:cs/>
          <w:lang w:bidi="bn-IN"/>
        </w:rPr>
        <w:t xml:space="preserve"> </w:t>
      </w:r>
    </w:p>
    <w:p w14:paraId="3551D678" w14:textId="2DDE3DD0" w:rsidR="00932332" w:rsidRPr="008538AF" w:rsidRDefault="00932332" w:rsidP="00932332">
      <w:pPr>
        <w:jc w:val="both"/>
        <w:rPr>
          <w:rFonts w:ascii="BornomalaBN" w:hAnsi="BornomalaBN" w:cs="BornomalaBN"/>
          <w:sz w:val="26"/>
          <w:szCs w:val="26"/>
        </w:rPr>
      </w:pPr>
      <w:r w:rsidRPr="008538AF">
        <w:rPr>
          <w:rFonts w:ascii="BornomalaBN" w:hAnsi="BornomalaBN" w:cs="BornomalaBN"/>
          <w:sz w:val="26"/>
          <w:szCs w:val="26"/>
          <w:cs/>
          <w:lang w:bidi="bn-IN"/>
        </w:rPr>
        <w:t>প্রথম শিক্ষা: চলার পথে অত্যন্ত সতর্কতা অবলম্বন করা</w:t>
      </w:r>
      <w:r w:rsidR="00832213">
        <w:rPr>
          <w:rFonts w:ascii="BornomalaBN" w:hAnsi="BornomalaBN" w:cs="BornomalaBN" w:hint="cs"/>
          <w:sz w:val="26"/>
          <w:szCs w:val="26"/>
          <w:cs/>
          <w:lang w:bidi="hi-IN"/>
        </w:rPr>
        <w:t>।</w:t>
      </w:r>
      <w:r w:rsidRPr="008538AF">
        <w:rPr>
          <w:rFonts w:ascii="BornomalaBN" w:hAnsi="BornomalaBN" w:cs="BornomalaBN"/>
          <w:sz w:val="26"/>
          <w:szCs w:val="26"/>
          <w:cs/>
          <w:lang w:bidi="bn-IN"/>
        </w:rPr>
        <w:t xml:space="preserve"> পিছনে এমন কোন চিহ্ন না রেখে আসা</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 xml:space="preserve">যা শত্রুকে আমার </w:t>
      </w:r>
      <w:r w:rsidR="004657E9">
        <w:rPr>
          <w:rFonts w:ascii="BornomalaBN" w:hAnsi="BornomalaBN" w:cs="BornomalaBN"/>
          <w:sz w:val="26"/>
          <w:szCs w:val="26"/>
          <w:cs/>
          <w:lang w:bidi="bn-IN"/>
        </w:rPr>
        <w:t>ব্যাপারে</w:t>
      </w:r>
      <w:r w:rsidRPr="008538AF">
        <w:rPr>
          <w:rFonts w:ascii="BornomalaBN" w:hAnsi="BornomalaBN" w:cs="BornomalaBN"/>
          <w:sz w:val="26"/>
          <w:szCs w:val="26"/>
          <w:cs/>
          <w:lang w:bidi="bn-IN"/>
        </w:rPr>
        <w:t xml:space="preserve"> নিশ্চিত তথ্য দিতে পারে। যেমন</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কোন ব্যক্তি জিহাদের উদ্দেশ্যে</w:t>
      </w:r>
      <w:r w:rsidR="00E0333C">
        <w:rPr>
          <w:rFonts w:ascii="BornomalaBN" w:hAnsi="BornomalaBN" w:cs="BornomalaBN"/>
          <w:sz w:val="26"/>
          <w:szCs w:val="26"/>
          <w:cs/>
          <w:lang w:bidi="bn-IN"/>
        </w:rPr>
        <w:t xml:space="preserve"> </w:t>
      </w:r>
      <w:r w:rsidRPr="008538AF">
        <w:rPr>
          <w:rFonts w:ascii="BornomalaBN" w:hAnsi="BornomalaBN" w:cs="BornomalaBN"/>
          <w:sz w:val="26"/>
          <w:szCs w:val="26"/>
          <w:cs/>
          <w:lang w:bidi="bn-IN"/>
        </w:rPr>
        <w:t>সফরে বের হল</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 xml:space="preserve">কিন্তু তার </w:t>
      </w:r>
      <w:r w:rsidR="00E0333C" w:rsidRPr="00E0333C">
        <w:rPr>
          <w:rFonts w:ascii="BornomalaBN" w:hAnsi="BornomalaBN" w:cs="BornomalaBN" w:hint="cs"/>
          <w:sz w:val="26"/>
          <w:szCs w:val="26"/>
          <w:cs/>
          <w:lang w:bidi="bn-IN"/>
        </w:rPr>
        <w:t>বেশভূষা</w:t>
      </w:r>
      <w:r w:rsidR="00E0333C">
        <w:rPr>
          <w:rFonts w:ascii="BornomalaBN" w:hAnsi="BornomalaBN" w:cs="BornomalaBN" w:hint="cs"/>
          <w:sz w:val="26"/>
          <w:szCs w:val="26"/>
          <w:cs/>
          <w:lang w:bidi="bn-IN"/>
        </w:rPr>
        <w:t xml:space="preserve"> </w:t>
      </w:r>
      <w:r w:rsidRPr="008538AF">
        <w:rPr>
          <w:rFonts w:ascii="BornomalaBN" w:hAnsi="BornomalaBN" w:cs="BornomalaBN"/>
          <w:sz w:val="26"/>
          <w:szCs w:val="26"/>
          <w:cs/>
          <w:lang w:bidi="bn-IN"/>
        </w:rPr>
        <w:t xml:space="preserve">ও </w:t>
      </w:r>
      <w:r w:rsidR="00E0333C" w:rsidRPr="00E0333C">
        <w:rPr>
          <w:rFonts w:ascii="BornomalaBN" w:hAnsi="BornomalaBN" w:cs="BornomalaBN" w:hint="cs"/>
          <w:sz w:val="26"/>
          <w:szCs w:val="26"/>
          <w:cs/>
          <w:lang w:bidi="bn-IN"/>
        </w:rPr>
        <w:t>পোশাক</w:t>
      </w:r>
      <w:r w:rsidR="00E0333C" w:rsidRPr="00E0333C">
        <w:rPr>
          <w:rFonts w:ascii="BornomalaBN" w:hAnsi="BornomalaBN" w:cs="BornomalaBN"/>
          <w:sz w:val="26"/>
          <w:szCs w:val="26"/>
          <w:cs/>
          <w:lang w:bidi="bn-IN"/>
        </w:rPr>
        <w:t>-</w:t>
      </w:r>
      <w:r w:rsidR="00E0333C" w:rsidRPr="00E0333C">
        <w:rPr>
          <w:rFonts w:ascii="BornomalaBN" w:hAnsi="BornomalaBN" w:cs="BornomalaBN" w:hint="cs"/>
          <w:sz w:val="26"/>
          <w:szCs w:val="26"/>
          <w:cs/>
          <w:lang w:bidi="bn-IN"/>
        </w:rPr>
        <w:t>আসাক</w:t>
      </w:r>
      <w:r w:rsidRPr="008538AF">
        <w:rPr>
          <w:rFonts w:ascii="BornomalaBN" w:hAnsi="BornomalaBN" w:cs="BornomalaBN"/>
          <w:sz w:val="26"/>
          <w:szCs w:val="26"/>
          <w:cs/>
          <w:lang w:bidi="bn-IN"/>
        </w:rPr>
        <w:t xml:space="preserve"> ঠিক রণাঙ্গনের কোন সাথীর মতো</w:t>
      </w:r>
      <w:r w:rsidR="00A622EF">
        <w:rPr>
          <w:rFonts w:ascii="BornomalaBN" w:hAnsi="BornomalaBN" w:cs="BornomalaBN"/>
          <w:sz w:val="26"/>
          <w:szCs w:val="26"/>
          <w:cs/>
          <w:lang w:bidi="hi-IN"/>
        </w:rPr>
        <w:t>।</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পরিধানের সালোয়ারটি টাখনুর উপরে</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কপালে সেজদার চিহ্ন</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 xml:space="preserve">মাথায় বড় বড় কোঁকড়া </w:t>
      </w:r>
      <w:r w:rsidR="004657E9">
        <w:rPr>
          <w:rFonts w:ascii="BornomalaBN" w:hAnsi="BornomalaBN" w:cs="BornomalaBN"/>
          <w:sz w:val="26"/>
          <w:szCs w:val="26"/>
          <w:cs/>
          <w:lang w:bidi="bn-IN"/>
        </w:rPr>
        <w:t>বাবরি</w:t>
      </w:r>
      <w:r w:rsidRPr="008538AF">
        <w:rPr>
          <w:rFonts w:ascii="BornomalaBN" w:hAnsi="BornomalaBN" w:cs="BornomalaBN"/>
          <w:sz w:val="26"/>
          <w:szCs w:val="26"/>
          <w:cs/>
          <w:lang w:bidi="bn-IN"/>
        </w:rPr>
        <w:t xml:space="preserve"> চুল। তার এই </w:t>
      </w:r>
      <w:r w:rsidR="00A622EF">
        <w:rPr>
          <w:rFonts w:ascii="BornomalaBN" w:hAnsi="BornomalaBN" w:cs="BornomalaBN" w:hint="cs"/>
          <w:sz w:val="26"/>
          <w:szCs w:val="26"/>
          <w:cs/>
          <w:lang w:bidi="bn-IN"/>
        </w:rPr>
        <w:t>বেশ</w:t>
      </w:r>
      <w:r w:rsidRPr="008538AF">
        <w:rPr>
          <w:rFonts w:ascii="BornomalaBN" w:hAnsi="BornomalaBN" w:cs="BornomalaBN"/>
          <w:sz w:val="26"/>
          <w:szCs w:val="26"/>
          <w:cs/>
          <w:lang w:bidi="bn-IN"/>
        </w:rPr>
        <w:t>-ভুষা দেখলে যে কেউই খুব সহজেই তার অবস্থা বুঝে ফেলতে পারবে। সে অল্পতেই গোয়েন্দাদের দৃষ্টিতে পড়ে যাবে। মানুষ তার থেকে সতর্ক হয়ে যাবে এবং এটি তার গন্তব্যের সামনে বড় বাধা হয়ে দাঁড়াবে। সুতরাং ছোট বড় এমন কোন চিহ্নই পিছনে ফেলে আসা যাবে না</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 xml:space="preserve">যার মাধ্যমে শত্রুরা আমার গতিবিধি বুঝতে পারে। </w:t>
      </w:r>
    </w:p>
    <w:p w14:paraId="1F9D9CBA" w14:textId="6590FDE1" w:rsidR="00932332" w:rsidRPr="008538AF" w:rsidRDefault="00932332" w:rsidP="00932332">
      <w:pPr>
        <w:jc w:val="both"/>
        <w:rPr>
          <w:rFonts w:ascii="BornomalaBN" w:hAnsi="BornomalaBN" w:cs="BornomalaBN"/>
          <w:sz w:val="26"/>
          <w:szCs w:val="26"/>
        </w:rPr>
      </w:pPr>
      <w:r w:rsidRPr="008538AF">
        <w:rPr>
          <w:rFonts w:ascii="BornomalaBN" w:hAnsi="BornomalaBN" w:cs="BornomalaBN"/>
          <w:sz w:val="26"/>
          <w:szCs w:val="26"/>
          <w:cs/>
          <w:lang w:bidi="bn-IN"/>
        </w:rPr>
        <w:t>দ্বিতীয়ত: এমন কোন চিহ্নও রাখা যাবে না</w:t>
      </w:r>
      <w:r w:rsidR="005655FD">
        <w:rPr>
          <w:rFonts w:ascii="BornomalaBN" w:hAnsi="BornomalaBN" w:cs="BornomalaBN" w:hint="cs"/>
          <w:sz w:val="26"/>
          <w:szCs w:val="26"/>
          <w:cs/>
          <w:lang w:bidi="bn-IN"/>
        </w:rPr>
        <w:t xml:space="preserve"> -</w:t>
      </w:r>
      <w:r w:rsidRPr="008538AF">
        <w:rPr>
          <w:rFonts w:ascii="BornomalaBN" w:hAnsi="BornomalaBN" w:cs="BornomalaBN"/>
          <w:sz w:val="26"/>
          <w:szCs w:val="26"/>
          <w:cs/>
          <w:lang w:bidi="bn-IN"/>
        </w:rPr>
        <w:t xml:space="preserve"> যা কাউকে আমার </w:t>
      </w:r>
      <w:r w:rsidR="004657E9">
        <w:rPr>
          <w:rFonts w:ascii="BornomalaBN" w:hAnsi="BornomalaBN" w:cs="BornomalaBN"/>
          <w:sz w:val="26"/>
          <w:szCs w:val="26"/>
          <w:cs/>
          <w:lang w:bidi="bn-IN"/>
        </w:rPr>
        <w:t>ব্যাপারে</w:t>
      </w:r>
      <w:r w:rsidRPr="008538AF">
        <w:rPr>
          <w:rFonts w:ascii="BornomalaBN" w:hAnsi="BornomalaBN" w:cs="BornomalaBN"/>
          <w:sz w:val="26"/>
          <w:szCs w:val="26"/>
          <w:cs/>
          <w:lang w:bidi="bn-IN"/>
        </w:rPr>
        <w:t xml:space="preserve"> নির্দিষ্ট কোন তথ্য না দিলেও</w:t>
      </w:r>
      <w:r w:rsidR="005655FD">
        <w:rPr>
          <w:rFonts w:ascii="BornomalaBN" w:hAnsi="BornomalaBN" w:cs="BornomalaBN" w:hint="cs"/>
          <w:sz w:val="26"/>
          <w:szCs w:val="26"/>
          <w:cs/>
          <w:lang w:bidi="bn-IN"/>
        </w:rPr>
        <w:t>,</w:t>
      </w:r>
      <w:r w:rsidRPr="008538AF">
        <w:rPr>
          <w:rFonts w:ascii="BornomalaBN" w:hAnsi="BornomalaBN" w:cs="BornomalaBN"/>
          <w:sz w:val="26"/>
          <w:szCs w:val="26"/>
          <w:cs/>
          <w:lang w:bidi="bn-IN"/>
        </w:rPr>
        <w:t xml:space="preserve"> আমার বিষয়ে তার মাঝে সন্দেহ সৃষ্টি করবে। কারণ শত্রুর দৃষ্টিতে সন্দেহভাজন ব্যক্তিতে পরিণত হওয়া </w:t>
      </w:r>
      <w:r w:rsidR="006C344C">
        <w:rPr>
          <w:rFonts w:ascii="BornomalaBN" w:hAnsi="BornomalaBN" w:cs="BornomalaBN" w:hint="cs"/>
          <w:sz w:val="26"/>
          <w:szCs w:val="26"/>
          <w:cs/>
          <w:lang w:bidi="bn-IN"/>
        </w:rPr>
        <w:t>অথবা</w:t>
      </w:r>
      <w:r w:rsidRPr="008538AF">
        <w:rPr>
          <w:rFonts w:ascii="BornomalaBN" w:hAnsi="BornomalaBN" w:cs="BornomalaBN"/>
          <w:sz w:val="26"/>
          <w:szCs w:val="26"/>
          <w:cs/>
          <w:lang w:bidi="bn-IN"/>
        </w:rPr>
        <w:t xml:space="preserve"> </w:t>
      </w:r>
      <w:r w:rsidR="006C344C">
        <w:rPr>
          <w:rFonts w:ascii="BornomalaBN" w:hAnsi="BornomalaBN" w:cs="BornomalaBN" w:hint="cs"/>
          <w:sz w:val="26"/>
          <w:szCs w:val="26"/>
          <w:cs/>
          <w:lang w:bidi="bn-IN"/>
        </w:rPr>
        <w:t xml:space="preserve">আমার </w:t>
      </w:r>
      <w:r w:rsidRPr="008538AF">
        <w:rPr>
          <w:rFonts w:ascii="BornomalaBN" w:hAnsi="BornomalaBN" w:cs="BornomalaBN"/>
          <w:sz w:val="26"/>
          <w:szCs w:val="26"/>
          <w:cs/>
          <w:lang w:bidi="bn-IN"/>
        </w:rPr>
        <w:t>কাজ</w:t>
      </w:r>
      <w:r w:rsidR="006C344C">
        <w:rPr>
          <w:rFonts w:ascii="BornomalaBN" w:hAnsi="BornomalaBN" w:cs="BornomalaBN" w:hint="cs"/>
          <w:sz w:val="26"/>
          <w:szCs w:val="26"/>
          <w:cs/>
          <w:lang w:bidi="bn-IN"/>
        </w:rPr>
        <w:t>-</w:t>
      </w:r>
      <w:r w:rsidRPr="008538AF">
        <w:rPr>
          <w:rFonts w:ascii="BornomalaBN" w:hAnsi="BornomalaBN" w:cs="BornomalaBN"/>
          <w:sz w:val="26"/>
          <w:szCs w:val="26"/>
          <w:cs/>
          <w:lang w:bidi="bn-IN"/>
        </w:rPr>
        <w:t xml:space="preserve">কর্ম শত্রুর চোখে সন্দেহপূর্ণ হওয়া কখনো কখনো অত্যন্ত ভয়ঙ্কর ও নাজুক পরিস্থিতি সৃষ্টি করে। সুতরাং এই ধরনের কোন চিহ্নও পিছনে রেখে আসা যাবে না। </w:t>
      </w:r>
    </w:p>
    <w:p w14:paraId="720FC3CA" w14:textId="3DD661C1" w:rsidR="001253BE" w:rsidRDefault="00932332" w:rsidP="00932332">
      <w:pPr>
        <w:jc w:val="both"/>
        <w:rPr>
          <w:rFonts w:ascii="BornomalaBN" w:hAnsi="BornomalaBN" w:cs="BornomalaBN"/>
          <w:sz w:val="26"/>
          <w:szCs w:val="26"/>
          <w:cs/>
          <w:lang w:bidi="bn-IN"/>
        </w:rPr>
      </w:pPr>
      <w:r w:rsidRPr="008538AF">
        <w:rPr>
          <w:rFonts w:ascii="BornomalaBN" w:hAnsi="BornomalaBN" w:cs="BornomalaBN"/>
          <w:sz w:val="26"/>
          <w:szCs w:val="26"/>
          <w:cs/>
          <w:lang w:bidi="bn-IN"/>
        </w:rPr>
        <w:t>দ্বিতীয় শিক্ষা: উক্ত ঘটনায় আমরা লক্ষ্য করলাম যে</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আবু সুফিয়ান বিপদ আঁচ করতে পেরে</w:t>
      </w:r>
      <w:r w:rsidR="001253BE">
        <w:rPr>
          <w:rFonts w:ascii="BornomalaBN" w:hAnsi="BornomalaBN" w:cs="BornomalaBN" w:hint="cs"/>
          <w:sz w:val="26"/>
          <w:szCs w:val="26"/>
          <w:cs/>
          <w:lang w:bidi="bn-IN"/>
        </w:rPr>
        <w:t>,</w:t>
      </w:r>
      <w:r w:rsidRPr="008538AF">
        <w:rPr>
          <w:rFonts w:ascii="BornomalaBN" w:hAnsi="BornomalaBN" w:cs="BornomalaBN"/>
          <w:sz w:val="26"/>
          <w:szCs w:val="26"/>
          <w:cs/>
          <w:lang w:bidi="bn-IN"/>
        </w:rPr>
        <w:t xml:space="preserve"> সিরিয়া থেকে মক্কার পথ ছেড়ে উপকূলীয় পথ ধরে মক্কার দিকে এগুতে শুরু করলেন। </w:t>
      </w:r>
      <w:r w:rsidR="001253BE">
        <w:rPr>
          <w:rFonts w:ascii="BornomalaBN" w:hAnsi="BornomalaBN" w:cs="BornomalaBN" w:hint="cs"/>
          <w:sz w:val="26"/>
          <w:szCs w:val="26"/>
          <w:cs/>
          <w:lang w:bidi="bn-IN"/>
        </w:rPr>
        <w:t>সে</w:t>
      </w:r>
      <w:r w:rsidRPr="008538AF">
        <w:rPr>
          <w:rFonts w:ascii="BornomalaBN" w:hAnsi="BornomalaBN" w:cs="BornomalaBN"/>
          <w:sz w:val="26"/>
          <w:szCs w:val="26"/>
          <w:cs/>
          <w:lang w:bidi="bn-IN"/>
        </w:rPr>
        <w:t>ই পথটি ছিলো অনেক দীর্ঘ ও দুর্গম। এর থেকে আমরা বুঝতে পারি যে</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রাস্তা যতই সংক্ষিপ্ত ও সহজ হোকনা কেন যদি তাতে কোন বিপদের আশঙ্কা থাকে</w:t>
      </w:r>
      <w:r w:rsidR="001253BE">
        <w:rPr>
          <w:rFonts w:ascii="BornomalaBN" w:hAnsi="BornomalaBN" w:cs="BornomalaBN" w:hint="cs"/>
          <w:sz w:val="26"/>
          <w:szCs w:val="26"/>
          <w:cs/>
          <w:lang w:bidi="bn-IN"/>
        </w:rPr>
        <w:t>,</w:t>
      </w:r>
      <w:r w:rsidRPr="008538AF">
        <w:rPr>
          <w:rFonts w:ascii="BornomalaBN" w:hAnsi="BornomalaBN" w:cs="BornomalaBN"/>
          <w:sz w:val="26"/>
          <w:szCs w:val="26"/>
          <w:cs/>
          <w:lang w:bidi="bn-IN"/>
        </w:rPr>
        <w:t xml:space="preserve"> তাহলে অবশ্যই সেই রাস্তাটি পরিবর্তন করে ফেলতে হবে</w:t>
      </w:r>
      <w:r w:rsidR="001253BE">
        <w:rPr>
          <w:rFonts w:ascii="BornomalaBN" w:hAnsi="BornomalaBN" w:cs="BornomalaBN" w:hint="cs"/>
          <w:sz w:val="26"/>
          <w:szCs w:val="26"/>
          <w:cs/>
          <w:lang w:bidi="hi-IN"/>
        </w:rPr>
        <w:t>।</w:t>
      </w:r>
      <w:r w:rsidRPr="008538AF">
        <w:rPr>
          <w:rFonts w:ascii="BornomalaBN" w:hAnsi="BornomalaBN" w:cs="BornomalaBN"/>
          <w:sz w:val="26"/>
          <w:szCs w:val="26"/>
          <w:cs/>
          <w:lang w:bidi="bn-IN"/>
        </w:rPr>
        <w:t xml:space="preserve"> এমন রাস্তা </w:t>
      </w:r>
      <w:r w:rsidR="004657E9">
        <w:rPr>
          <w:rFonts w:ascii="BornomalaBN" w:hAnsi="BornomalaBN" w:cs="BornomalaBN"/>
          <w:sz w:val="26"/>
          <w:szCs w:val="26"/>
          <w:cs/>
          <w:lang w:bidi="bn-IN"/>
        </w:rPr>
        <w:t>গ্রহণ</w:t>
      </w:r>
      <w:r w:rsidRPr="008538AF">
        <w:rPr>
          <w:rFonts w:ascii="BornomalaBN" w:hAnsi="BornomalaBN" w:cs="BornomalaBN"/>
          <w:sz w:val="26"/>
          <w:szCs w:val="26"/>
          <w:cs/>
          <w:lang w:bidi="bn-IN"/>
        </w:rPr>
        <w:t xml:space="preserve"> করতে হবে যা সম্পূর্ণ নিরাপদ ও </w:t>
      </w:r>
      <w:r w:rsidR="00E0333C" w:rsidRPr="00E0333C">
        <w:rPr>
          <w:rFonts w:ascii="BornomalaBN" w:hAnsi="BornomalaBN" w:cs="BornomalaBN" w:hint="cs"/>
          <w:sz w:val="26"/>
          <w:szCs w:val="26"/>
          <w:cs/>
          <w:lang w:bidi="bn-IN"/>
        </w:rPr>
        <w:t>ঝুঁকিমুক্ত</w:t>
      </w:r>
      <w:r w:rsidRPr="008538AF">
        <w:rPr>
          <w:rFonts w:ascii="BornomalaBN" w:hAnsi="BornomalaBN" w:cs="BornomalaBN"/>
          <w:sz w:val="26"/>
          <w:szCs w:val="26"/>
          <w:cs/>
          <w:lang w:bidi="hi-IN"/>
        </w:rPr>
        <w:t xml:space="preserve">। </w:t>
      </w:r>
      <w:r w:rsidRPr="008538AF">
        <w:rPr>
          <w:rFonts w:ascii="BornomalaBN" w:hAnsi="BornomalaBN" w:cs="BornomalaBN"/>
          <w:sz w:val="26"/>
          <w:szCs w:val="26"/>
          <w:cs/>
          <w:lang w:bidi="bn-IN"/>
        </w:rPr>
        <w:t xml:space="preserve">এমনকি সেই </w:t>
      </w:r>
      <w:r w:rsidRPr="008538AF">
        <w:rPr>
          <w:rFonts w:ascii="BornomalaBN" w:hAnsi="BornomalaBN" w:cs="BornomalaBN"/>
          <w:sz w:val="26"/>
          <w:szCs w:val="26"/>
          <w:cs/>
          <w:lang w:bidi="bn-IN"/>
        </w:rPr>
        <w:lastRenderedPageBreak/>
        <w:t xml:space="preserve">পথটি অত্যন্ত </w:t>
      </w:r>
      <w:r w:rsidR="001253BE">
        <w:rPr>
          <w:rFonts w:ascii="BornomalaBN" w:hAnsi="BornomalaBN" w:cs="BornomalaBN" w:hint="cs"/>
          <w:sz w:val="26"/>
          <w:szCs w:val="26"/>
          <w:cs/>
          <w:lang w:bidi="bn-IN"/>
        </w:rPr>
        <w:t>কষ্টকর</w:t>
      </w:r>
      <w:r w:rsidRPr="008538AF">
        <w:rPr>
          <w:rFonts w:ascii="BornomalaBN" w:hAnsi="BornomalaBN" w:cs="BornomalaBN"/>
          <w:sz w:val="26"/>
          <w:szCs w:val="26"/>
          <w:cs/>
          <w:lang w:bidi="bn-IN"/>
        </w:rPr>
        <w:t xml:space="preserve"> ও দীর্ঘ হলেও। কারণ ইসলাম ও উম্মাহর জন্য আমাকে পূর্ণ নিরাপত্তা অবশ্যই গ্রহণ করতে হবে। </w:t>
      </w:r>
    </w:p>
    <w:p w14:paraId="7C924AF5" w14:textId="34014397" w:rsidR="00932332" w:rsidRPr="008538AF" w:rsidRDefault="00932332" w:rsidP="00932332">
      <w:pPr>
        <w:jc w:val="both"/>
        <w:rPr>
          <w:rFonts w:ascii="BornomalaBN" w:hAnsi="BornomalaBN" w:cs="BornomalaBN"/>
          <w:sz w:val="26"/>
          <w:szCs w:val="26"/>
        </w:rPr>
      </w:pPr>
      <w:r w:rsidRPr="008538AF">
        <w:rPr>
          <w:rFonts w:ascii="BornomalaBN" w:hAnsi="BornomalaBN" w:cs="BornomalaBN"/>
          <w:sz w:val="26"/>
          <w:szCs w:val="26"/>
          <w:cs/>
          <w:lang w:bidi="bn-IN"/>
        </w:rPr>
        <w:t xml:space="preserve">আমি নিজেকে ইচ্ছাকৃত ভাবে শত্রুর </w:t>
      </w:r>
      <w:r w:rsidR="001253BE">
        <w:rPr>
          <w:rFonts w:ascii="BornomalaBN" w:hAnsi="BornomalaBN" w:cs="BornomalaBN" w:hint="cs"/>
          <w:sz w:val="26"/>
          <w:szCs w:val="26"/>
          <w:cs/>
          <w:lang w:bidi="bn-IN"/>
        </w:rPr>
        <w:t>মুখোমুখি করার</w:t>
      </w:r>
      <w:r w:rsidRPr="008538AF">
        <w:rPr>
          <w:rFonts w:ascii="BornomalaBN" w:hAnsi="BornomalaBN" w:cs="BornomalaBN"/>
          <w:sz w:val="26"/>
          <w:szCs w:val="26"/>
          <w:cs/>
          <w:lang w:bidi="bn-IN"/>
        </w:rPr>
        <w:t xml:space="preserve"> মাধ্যমে এবং আমার সকল কর্মকাণ্ড শত্রুর কাছে প্রকাশ করে দেয়ার মাধ্যমে শুধু</w:t>
      </w:r>
      <w:r w:rsidR="001253BE">
        <w:rPr>
          <w:rFonts w:ascii="BornomalaBN" w:hAnsi="BornomalaBN" w:cs="BornomalaBN" w:hint="cs"/>
          <w:sz w:val="26"/>
          <w:szCs w:val="26"/>
          <w:cs/>
          <w:lang w:bidi="bn-IN"/>
        </w:rPr>
        <w:t>মাত্র</w:t>
      </w:r>
      <w:r w:rsidRPr="008538AF">
        <w:rPr>
          <w:rFonts w:ascii="BornomalaBN" w:hAnsi="BornomalaBN" w:cs="BornomalaBN"/>
          <w:sz w:val="26"/>
          <w:szCs w:val="26"/>
          <w:cs/>
          <w:lang w:bidi="bn-IN"/>
        </w:rPr>
        <w:t xml:space="preserve"> আমার নিজেকেই বিপদে ফেললাম না</w:t>
      </w:r>
      <w:r w:rsidRPr="008538AF">
        <w:rPr>
          <w:rFonts w:ascii="BornomalaBN" w:hAnsi="BornomalaBN" w:cs="BornomalaBN"/>
          <w:sz w:val="26"/>
          <w:szCs w:val="26"/>
        </w:rPr>
        <w:t xml:space="preserve">, </w:t>
      </w:r>
      <w:r w:rsidRPr="008538AF">
        <w:rPr>
          <w:rFonts w:ascii="BornomalaBN" w:hAnsi="BornomalaBN" w:cs="BornomalaBN"/>
          <w:sz w:val="26"/>
          <w:szCs w:val="26"/>
          <w:cs/>
          <w:lang w:bidi="bn-IN"/>
        </w:rPr>
        <w:t xml:space="preserve">বরং </w:t>
      </w:r>
      <w:r w:rsidR="004657E9">
        <w:rPr>
          <w:rFonts w:ascii="BornomalaBN" w:hAnsi="BornomalaBN" w:cs="BornomalaBN"/>
          <w:sz w:val="26"/>
          <w:szCs w:val="26"/>
          <w:cs/>
          <w:lang w:bidi="bn-IN"/>
        </w:rPr>
        <w:t>পুরো</w:t>
      </w:r>
      <w:r w:rsidRPr="008538AF">
        <w:rPr>
          <w:rFonts w:ascii="BornomalaBN" w:hAnsi="BornomalaBN" w:cs="BornomalaBN"/>
          <w:sz w:val="26"/>
          <w:szCs w:val="26"/>
          <w:cs/>
          <w:lang w:bidi="bn-IN"/>
        </w:rPr>
        <w:t xml:space="preserve"> উম্মাহকেই আমি বিপদের দিকে ঠেলে দিলাম</w:t>
      </w:r>
      <w:r w:rsidR="001253BE">
        <w:rPr>
          <w:rFonts w:ascii="BornomalaBN" w:hAnsi="BornomalaBN" w:cs="BornomalaBN"/>
          <w:sz w:val="26"/>
          <w:szCs w:val="26"/>
          <w:cs/>
          <w:lang w:bidi="hi-IN"/>
        </w:rPr>
        <w:t>।</w:t>
      </w:r>
      <w:r w:rsidRPr="008538AF">
        <w:rPr>
          <w:rFonts w:ascii="BornomalaBN" w:hAnsi="BornomalaBN" w:cs="BornomalaBN"/>
          <w:sz w:val="26"/>
          <w:szCs w:val="26"/>
        </w:rPr>
        <w:t xml:space="preserve"> </w:t>
      </w:r>
      <w:r w:rsidR="001253BE">
        <w:rPr>
          <w:rFonts w:ascii="BornomalaBN" w:hAnsi="BornomalaBN" w:cs="BornomalaBN"/>
          <w:sz w:val="26"/>
          <w:szCs w:val="26"/>
          <w:cs/>
          <w:lang w:bidi="bn-IN"/>
        </w:rPr>
        <w:t>আর</w:t>
      </w:r>
      <w:r w:rsidR="001253BE">
        <w:rPr>
          <w:rFonts w:ascii="BornomalaBN" w:hAnsi="BornomalaBN" w:cs="BornomalaBN"/>
          <w:sz w:val="26"/>
          <w:szCs w:val="26"/>
        </w:rPr>
        <w:t xml:space="preserve"> </w:t>
      </w:r>
      <w:r w:rsidR="001253BE">
        <w:rPr>
          <w:rFonts w:ascii="BornomalaBN" w:hAnsi="BornomalaBN" w:cs="BornomalaBN"/>
          <w:sz w:val="26"/>
          <w:szCs w:val="26"/>
          <w:cs/>
          <w:lang w:bidi="bn-IN"/>
        </w:rPr>
        <w:t>এসবই</w:t>
      </w:r>
      <w:r w:rsidR="001253BE">
        <w:rPr>
          <w:rFonts w:ascii="BornomalaBN" w:hAnsi="BornomalaBN" w:cs="BornomalaBN"/>
          <w:sz w:val="26"/>
          <w:szCs w:val="26"/>
        </w:rPr>
        <w:t xml:space="preserve"> </w:t>
      </w:r>
      <w:r w:rsidR="0061610A">
        <w:rPr>
          <w:rFonts w:ascii="BornomalaBN" w:hAnsi="BornomalaBN" w:cs="BornomalaBN" w:hint="cs"/>
          <w:sz w:val="26"/>
          <w:szCs w:val="26"/>
          <w:cs/>
          <w:lang w:bidi="bn-IN"/>
        </w:rPr>
        <w:t>আমাদের</w:t>
      </w:r>
      <w:r w:rsidRPr="008538AF">
        <w:rPr>
          <w:rFonts w:ascii="BornomalaBN" w:hAnsi="BornomalaBN" w:cs="BornomalaBN"/>
          <w:sz w:val="26"/>
          <w:szCs w:val="26"/>
          <w:cs/>
          <w:lang w:bidi="bn-IN"/>
        </w:rPr>
        <w:t xml:space="preserve"> সামান্য অসতর্কতার কারণে</w:t>
      </w:r>
      <w:r w:rsidR="001253BE">
        <w:rPr>
          <w:rFonts w:ascii="BornomalaBN" w:hAnsi="BornomalaBN" w:cs="BornomalaBN" w:hint="cs"/>
          <w:sz w:val="26"/>
          <w:szCs w:val="26"/>
          <w:cs/>
          <w:lang w:bidi="bn-IN"/>
        </w:rPr>
        <w:t xml:space="preserve"> হয়ে থাকে</w:t>
      </w:r>
      <w:r w:rsidRPr="008538AF">
        <w:rPr>
          <w:rFonts w:ascii="BornomalaBN" w:hAnsi="BornomalaBN" w:cs="BornomalaBN"/>
          <w:sz w:val="26"/>
          <w:szCs w:val="26"/>
          <w:cs/>
          <w:lang w:bidi="hi-IN"/>
        </w:rPr>
        <w:t xml:space="preserve">। </w:t>
      </w:r>
    </w:p>
    <w:p w14:paraId="5A6E1004" w14:textId="3F46C30F" w:rsidR="00906D5F" w:rsidRDefault="00932332" w:rsidP="00932332">
      <w:pPr>
        <w:jc w:val="both"/>
        <w:rPr>
          <w:rFonts w:ascii="BornomalaBN" w:hAnsi="BornomalaBN" w:cs="BornomalaBN"/>
          <w:sz w:val="26"/>
          <w:szCs w:val="26"/>
          <w:cs/>
          <w:lang w:bidi="bn-IN"/>
        </w:rPr>
      </w:pPr>
      <w:r w:rsidRPr="008538AF">
        <w:rPr>
          <w:rFonts w:ascii="BornomalaBN" w:hAnsi="BornomalaBN" w:cs="BornomalaBN"/>
          <w:sz w:val="26"/>
          <w:szCs w:val="26"/>
          <w:cs/>
          <w:lang w:bidi="bn-IN"/>
        </w:rPr>
        <w:t>আল্লাহ উম্মাহর হক যথাযথ হেফাজতের জন্য আমাদেরকে পূর্ণ নিরাপত্তা গ্রহণ করার তাওফিক দান করুক। আমিন।</w:t>
      </w:r>
    </w:p>
    <w:p w14:paraId="18B5EA86" w14:textId="2D96D4F0" w:rsidR="00ED2B7F" w:rsidRPr="00ED2B7F" w:rsidRDefault="00ED2B7F" w:rsidP="00ED2B7F">
      <w:pPr>
        <w:bidi/>
        <w:jc w:val="center"/>
        <w:rPr>
          <w:rFonts w:ascii="Sakkal Majalla" w:hAnsi="Sakkal Majalla" w:cs="Sakkal Majalla"/>
          <w:b/>
          <w:bCs/>
          <w:sz w:val="26"/>
          <w:szCs w:val="26"/>
          <w:lang w:bidi="bn-IN"/>
        </w:rPr>
      </w:pPr>
      <w:r w:rsidRPr="00ED2B7F">
        <w:rPr>
          <w:rFonts w:ascii="Sakkal Majalla" w:hAnsi="Sakkal Majalla" w:cs="Sakkal Majalla"/>
          <w:b/>
          <w:bCs/>
          <w:sz w:val="26"/>
          <w:szCs w:val="26"/>
          <w:rtl/>
        </w:rPr>
        <w:t>والله أعلم وجزاكم الله خيرا</w:t>
      </w:r>
    </w:p>
    <w:p w14:paraId="60E3ADFC" w14:textId="75DCE10A" w:rsidR="00932332" w:rsidRPr="00ED2B7F" w:rsidRDefault="00ED2B7F" w:rsidP="00ED2B7F">
      <w:pPr>
        <w:jc w:val="center"/>
        <w:rPr>
          <w:rFonts w:ascii="BornomalaBN" w:hAnsi="BornomalaBN" w:cs="BornomalaBN"/>
          <w:color w:val="FF0000"/>
          <w:sz w:val="26"/>
          <w:szCs w:val="26"/>
        </w:rPr>
      </w:pPr>
      <w:r w:rsidRPr="00ED2B7F">
        <w:rPr>
          <w:rFonts w:ascii="BornomalaBN" w:hAnsi="BornomalaBN" w:cs="BornomalaBN"/>
          <w:color w:val="FF0000"/>
          <w:sz w:val="26"/>
          <w:szCs w:val="26"/>
        </w:rPr>
        <w:t>***</w:t>
      </w:r>
    </w:p>
    <w:sectPr w:rsidR="00932332" w:rsidRPr="00ED2B7F" w:rsidSect="008538AF">
      <w:footerReference w:type="default" r:id="rId8"/>
      <w:pgSz w:w="7920" w:h="12240" w:code="9"/>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0E6B8" w14:textId="77777777" w:rsidR="0009306E" w:rsidRDefault="0009306E" w:rsidP="004C6E81">
      <w:pPr>
        <w:spacing w:after="0" w:line="240" w:lineRule="auto"/>
      </w:pPr>
      <w:r>
        <w:separator/>
      </w:r>
    </w:p>
  </w:endnote>
  <w:endnote w:type="continuationSeparator" w:id="0">
    <w:p w14:paraId="4C16F855" w14:textId="77777777" w:rsidR="0009306E" w:rsidRDefault="0009306E" w:rsidP="004C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rnomalaBN">
    <w:altName w:val="Times New Roman"/>
    <w:panose1 w:val="02000600000000000000"/>
    <w:charset w:val="00"/>
    <w:family w:val="auto"/>
    <w:pitch w:val="variable"/>
    <w:sig w:usb0="80018003" w:usb1="00000000" w:usb2="00000000" w:usb3="00000000" w:csb0="00000001" w:csb1="00000000"/>
  </w:font>
  <w:font w:name="Traditional Arabic">
    <w:altName w:val="Traditional Arabic"/>
    <w:panose1 w:val="02020603050405020304"/>
    <w:charset w:val="00"/>
    <w:family w:val="roman"/>
    <w:pitch w:val="variable"/>
    <w:sig w:usb0="00002003" w:usb1="80000000" w:usb2="00000008" w:usb3="00000000" w:csb0="00000041" w:csb1="00000000"/>
  </w:font>
  <w:font w:name="Aljazeera">
    <w:altName w:val="Times New Roman"/>
    <w:charset w:val="00"/>
    <w:family w:val="auto"/>
    <w:pitch w:val="variable"/>
    <w:sig w:usb0="00000000" w:usb1="00000000" w:usb2="00000000" w:usb3="00000000" w:csb0="00000041" w:csb1="00000000"/>
  </w:font>
  <w:font w:name="Hind Siliguri Medium">
    <w:altName w:val="Hind Siliguri Medium"/>
    <w:panose1 w:val="02000000000000000000"/>
    <w:charset w:val="00"/>
    <w:family w:val="auto"/>
    <w:pitch w:val="variable"/>
    <w:sig w:usb0="00010007" w:usb1="00000000" w:usb2="00000000" w:usb3="00000000" w:csb0="00000093"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095851"/>
      <w:docPartObj>
        <w:docPartGallery w:val="Page Numbers (Bottom of Page)"/>
        <w:docPartUnique/>
      </w:docPartObj>
    </w:sdtPr>
    <w:sdtContent>
      <w:p w14:paraId="75F6D37F" w14:textId="79F5CB94" w:rsidR="004C6E81" w:rsidRDefault="004C6E81">
        <w:pPr>
          <w:pStyle w:val="Footer"/>
          <w:jc w:val="center"/>
        </w:pPr>
        <w:r>
          <w:t>[</w:t>
        </w:r>
        <w:r w:rsidRPr="004C6E81">
          <w:rPr>
            <w:rFonts w:ascii="BornomalaBN" w:hAnsi="BornomalaBN" w:cs="BornomalaBN"/>
            <w:sz w:val="26"/>
            <w:szCs w:val="26"/>
          </w:rPr>
          <w:fldChar w:fldCharType="begin"/>
        </w:r>
        <w:r w:rsidRPr="004C6E81">
          <w:rPr>
            <w:rFonts w:ascii="BornomalaBN" w:hAnsi="BornomalaBN" w:cs="BornomalaBN"/>
            <w:sz w:val="26"/>
            <w:szCs w:val="26"/>
          </w:rPr>
          <w:instrText xml:space="preserve"> PAGE   \* MERGEFORMAT </w:instrText>
        </w:r>
        <w:r w:rsidRPr="004C6E81">
          <w:rPr>
            <w:rFonts w:ascii="BornomalaBN" w:hAnsi="BornomalaBN" w:cs="BornomalaBN"/>
            <w:sz w:val="26"/>
            <w:szCs w:val="26"/>
          </w:rPr>
          <w:fldChar w:fldCharType="separate"/>
        </w:r>
        <w:r w:rsidRPr="004C6E81">
          <w:rPr>
            <w:rFonts w:ascii="BornomalaBN" w:hAnsi="BornomalaBN" w:cs="BornomalaBN"/>
            <w:noProof/>
            <w:sz w:val="26"/>
            <w:szCs w:val="26"/>
          </w:rPr>
          <w:t>2</w:t>
        </w:r>
        <w:r w:rsidRPr="004C6E81">
          <w:rPr>
            <w:rFonts w:ascii="BornomalaBN" w:hAnsi="BornomalaBN" w:cs="BornomalaBN"/>
            <w:noProof/>
            <w:sz w:val="26"/>
            <w:szCs w:val="26"/>
          </w:rPr>
          <w:fldChar w:fldCharType="end"/>
        </w:r>
        <w:r>
          <w:t>]</w:t>
        </w:r>
      </w:p>
    </w:sdtContent>
  </w:sdt>
  <w:p w14:paraId="2F663D3F" w14:textId="77777777" w:rsidR="004C6E81" w:rsidRDefault="004C6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3B26" w14:textId="77777777" w:rsidR="0009306E" w:rsidRDefault="0009306E" w:rsidP="004C6E81">
      <w:pPr>
        <w:spacing w:after="0" w:line="240" w:lineRule="auto"/>
      </w:pPr>
      <w:r>
        <w:separator/>
      </w:r>
    </w:p>
  </w:footnote>
  <w:footnote w:type="continuationSeparator" w:id="0">
    <w:p w14:paraId="10B847C7" w14:textId="77777777" w:rsidR="0009306E" w:rsidRDefault="0009306E" w:rsidP="004C6E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3289"/>
    <w:rsid w:val="00047314"/>
    <w:rsid w:val="0009306E"/>
    <w:rsid w:val="00094D44"/>
    <w:rsid w:val="000D1A17"/>
    <w:rsid w:val="000D68A9"/>
    <w:rsid w:val="001253BE"/>
    <w:rsid w:val="001A1882"/>
    <w:rsid w:val="001D346F"/>
    <w:rsid w:val="00287420"/>
    <w:rsid w:val="002E2046"/>
    <w:rsid w:val="002F302E"/>
    <w:rsid w:val="00305FE3"/>
    <w:rsid w:val="00352DC2"/>
    <w:rsid w:val="00363851"/>
    <w:rsid w:val="003B76C4"/>
    <w:rsid w:val="003F4D6B"/>
    <w:rsid w:val="00416B03"/>
    <w:rsid w:val="004657E9"/>
    <w:rsid w:val="004C6E81"/>
    <w:rsid w:val="004F3DBD"/>
    <w:rsid w:val="00514413"/>
    <w:rsid w:val="005655FD"/>
    <w:rsid w:val="005764FF"/>
    <w:rsid w:val="00593289"/>
    <w:rsid w:val="005C7A3A"/>
    <w:rsid w:val="005E53B8"/>
    <w:rsid w:val="0061610A"/>
    <w:rsid w:val="006514A9"/>
    <w:rsid w:val="006804F8"/>
    <w:rsid w:val="00697B7C"/>
    <w:rsid w:val="006B0753"/>
    <w:rsid w:val="006C344C"/>
    <w:rsid w:val="006F50D2"/>
    <w:rsid w:val="00795E78"/>
    <w:rsid w:val="00832213"/>
    <w:rsid w:val="00834A63"/>
    <w:rsid w:val="008351D0"/>
    <w:rsid w:val="008538AF"/>
    <w:rsid w:val="00870AF1"/>
    <w:rsid w:val="008E5929"/>
    <w:rsid w:val="00906D5F"/>
    <w:rsid w:val="009220FF"/>
    <w:rsid w:val="00932332"/>
    <w:rsid w:val="0093440D"/>
    <w:rsid w:val="009964E5"/>
    <w:rsid w:val="00A0161E"/>
    <w:rsid w:val="00A0471D"/>
    <w:rsid w:val="00A22CEA"/>
    <w:rsid w:val="00A622EF"/>
    <w:rsid w:val="00A92E91"/>
    <w:rsid w:val="00AA4F1E"/>
    <w:rsid w:val="00AC4E3B"/>
    <w:rsid w:val="00B21946"/>
    <w:rsid w:val="00B667F8"/>
    <w:rsid w:val="00B7007A"/>
    <w:rsid w:val="00BB0C24"/>
    <w:rsid w:val="00BE2FC6"/>
    <w:rsid w:val="00CB597A"/>
    <w:rsid w:val="00CE49ED"/>
    <w:rsid w:val="00D11DDA"/>
    <w:rsid w:val="00D40E6A"/>
    <w:rsid w:val="00D71DFF"/>
    <w:rsid w:val="00D84F62"/>
    <w:rsid w:val="00D90A3E"/>
    <w:rsid w:val="00E0333C"/>
    <w:rsid w:val="00E14817"/>
    <w:rsid w:val="00E47E0E"/>
    <w:rsid w:val="00E83CED"/>
    <w:rsid w:val="00ED2B7F"/>
    <w:rsid w:val="00F717B8"/>
    <w:rsid w:val="00FA4643"/>
    <w:rsid w:val="00FB570A"/>
    <w:rsid w:val="00FB5BDB"/>
    <w:rsid w:val="00FD5A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3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E8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6E81"/>
  </w:style>
  <w:style w:type="paragraph" w:styleId="Footer">
    <w:name w:val="footer"/>
    <w:basedOn w:val="Normal"/>
    <w:link w:val="FooterChar"/>
    <w:uiPriority w:val="99"/>
    <w:unhideWhenUsed/>
    <w:rsid w:val="004C6E8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2022-12-04T13:28:00Z</dcterms:created>
  <dcterms:modified xsi:type="dcterms:W3CDTF">2022-12-04T13:28:00Z</dcterms:modified>
</cp:coreProperties>
</file>