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65CDE" w14:textId="48652984" w:rsidR="002C5FE8" w:rsidRPr="00A04456" w:rsidRDefault="00DC4E12">
      <w:pPr>
        <w:rPr>
          <w:rFonts w:ascii="BornomalaBN" w:hAnsi="BornomalaBN" w:cs="BornomalaBN"/>
          <w:noProof/>
          <w:sz w:val="28"/>
          <w:lang w:bidi="ar-SA"/>
        </w:rPr>
      </w:pPr>
      <w:r>
        <w:rPr>
          <w:rFonts w:ascii="BornomalaBN" w:hAnsi="BornomalaBN" w:cs="BornomalaBN"/>
          <w:noProof/>
          <w:sz w:val="28"/>
          <w:lang w:bidi="ar-SA"/>
        </w:rPr>
        <w:drawing>
          <wp:anchor distT="0" distB="0" distL="114300" distR="114300" simplePos="0" relativeHeight="251658240" behindDoc="0" locked="0" layoutInCell="1" allowOverlap="1" wp14:anchorId="0C3E1271" wp14:editId="3793DB7E">
            <wp:simplePos x="0" y="0"/>
            <wp:positionH relativeFrom="margin">
              <wp:posOffset>-693420</wp:posOffset>
            </wp:positionH>
            <wp:positionV relativeFrom="paragraph">
              <wp:posOffset>-697230</wp:posOffset>
            </wp:positionV>
            <wp:extent cx="5044440" cy="7787640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5A47D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37B42235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14911A15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1DA24E67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76A696C9" w14:textId="36507A00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6FF3A742" w14:textId="104E034C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7164941F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3A9360EC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42FA1AB8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0FDFEEA5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1CD2F5B4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6428B1FC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08410836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41E4B62A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7E2D4C16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2ACCD83D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0F905389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2EE16B2A" w14:textId="77777777" w:rsidR="00FE17F3" w:rsidRPr="00A04456" w:rsidRDefault="00FE17F3">
      <w:pPr>
        <w:rPr>
          <w:rFonts w:ascii="BornomalaBN" w:hAnsi="BornomalaBN" w:cs="BornomalaBN"/>
          <w:noProof/>
          <w:sz w:val="28"/>
          <w:lang w:bidi="ar-SA"/>
        </w:rPr>
      </w:pPr>
    </w:p>
    <w:p w14:paraId="18D8ED2C" w14:textId="77777777" w:rsidR="002C5FE8" w:rsidRPr="00A04456" w:rsidRDefault="002C5FE8">
      <w:pPr>
        <w:rPr>
          <w:rFonts w:ascii="Hind Siliguri Light" w:hAnsi="Hind Siliguri Light" w:cs="Hind Siliguri Light"/>
          <w:b/>
          <w:bCs/>
          <w:color w:val="1F497D"/>
          <w:sz w:val="28"/>
          <w:cs/>
        </w:rPr>
      </w:pPr>
      <w:bookmarkStart w:id="0" w:name="_GoBack"/>
      <w:bookmarkEnd w:id="0"/>
    </w:p>
    <w:p w14:paraId="550F6C54" w14:textId="77777777" w:rsidR="002C5FE8" w:rsidRPr="00A04456" w:rsidRDefault="00C860C4">
      <w:pPr>
        <w:jc w:val="center"/>
        <w:rPr>
          <w:rFonts w:ascii="Hind Siliguri Light" w:hAnsi="Hind Siliguri Light" w:cs="Hind Siliguri Light"/>
          <w:b/>
          <w:bCs/>
          <w:color w:val="4A442A"/>
          <w:sz w:val="28"/>
          <w:cs/>
        </w:rPr>
      </w:pPr>
      <w:r w:rsidRPr="00A04456">
        <w:rPr>
          <w:rFonts w:ascii="Hind Siliguri Light" w:hAnsi="Hind Siliguri Light" w:cs="Hind Siliguri Light"/>
          <w:b/>
          <w:bCs/>
          <w:color w:val="4A442A"/>
          <w:sz w:val="28"/>
          <w:cs/>
        </w:rPr>
        <w:lastRenderedPageBreak/>
        <w:t>১৪৪</w:t>
      </w:r>
      <w:r w:rsidRPr="00A04456">
        <w:rPr>
          <w:rFonts w:ascii="Hind Siliguri Light" w:hAnsi="Hind Siliguri Light" w:cs="Hind Siliguri Light" w:hint="cs"/>
          <w:b/>
          <w:bCs/>
          <w:color w:val="4A442A"/>
          <w:sz w:val="28"/>
          <w:cs/>
        </w:rPr>
        <w:t>৪</w:t>
      </w:r>
      <w:r w:rsidR="00F87CDA" w:rsidRPr="00A04456">
        <w:rPr>
          <w:rFonts w:ascii="Hind Siliguri Light" w:hAnsi="Hind Siliguri Light" w:cs="Hind Siliguri Light"/>
          <w:b/>
          <w:bCs/>
          <w:color w:val="4A442A"/>
          <w:sz w:val="28"/>
          <w:cs/>
        </w:rPr>
        <w:t xml:space="preserve"> হিজরী</w:t>
      </w:r>
      <w:r w:rsidRPr="00A04456">
        <w:rPr>
          <w:rFonts w:ascii="Hind Siliguri Light" w:hAnsi="Hind Siliguri Light" w:cs="Hind Siliguri Light"/>
          <w:b/>
          <w:bCs/>
          <w:color w:val="4A442A"/>
          <w:sz w:val="28"/>
          <w:cs/>
        </w:rPr>
        <w:t xml:space="preserve">র </w:t>
      </w:r>
      <w:r w:rsidRPr="00A04456">
        <w:rPr>
          <w:rFonts w:ascii="Hind Siliguri Light" w:hAnsi="Hind Siliguri Light" w:cs="Hind Siliguri Light" w:hint="cs"/>
          <w:b/>
          <w:bCs/>
          <w:color w:val="4A442A"/>
          <w:sz w:val="28"/>
          <w:cs/>
        </w:rPr>
        <w:t>ঈদু</w:t>
      </w:r>
      <w:r w:rsidRPr="00A04456">
        <w:rPr>
          <w:rFonts w:ascii="Hind Siliguri Light" w:hAnsi="Hind Siliguri Light" w:cs="Hind Siliguri Light"/>
          <w:b/>
          <w:bCs/>
          <w:color w:val="4A442A"/>
          <w:sz w:val="28"/>
          <w:cs/>
        </w:rPr>
        <w:t>ল</w:t>
      </w:r>
      <w:r w:rsidRPr="00A04456">
        <w:rPr>
          <w:rFonts w:ascii="Hind Siliguri Light" w:hAnsi="Hind Siliguri Light" w:cs="Hind Siliguri Light" w:hint="cs"/>
          <w:b/>
          <w:bCs/>
          <w:color w:val="4A442A"/>
          <w:sz w:val="28"/>
          <w:cs/>
        </w:rPr>
        <w:t xml:space="preserve"> </w:t>
      </w:r>
      <w:r w:rsidRPr="00A04456">
        <w:rPr>
          <w:rFonts w:ascii="Hind Siliguri Light" w:hAnsi="Hind Siliguri Light" w:cs="Hind Siliguri Light"/>
          <w:b/>
          <w:bCs/>
          <w:color w:val="4A442A"/>
          <w:sz w:val="28"/>
          <w:cs/>
        </w:rPr>
        <w:t>ফিতর উপলক্ষে</w:t>
      </w:r>
    </w:p>
    <w:p w14:paraId="4BBBA6F6" w14:textId="77777777" w:rsidR="002C5FE8" w:rsidRPr="00A04456" w:rsidRDefault="002C5FE8">
      <w:pPr>
        <w:rPr>
          <w:rFonts w:ascii="Hind Siliguri Light" w:hAnsi="Hind Siliguri Light" w:cs="Hind Siliguri Light"/>
          <w:b/>
          <w:bCs/>
          <w:color w:val="1F497D"/>
          <w:sz w:val="28"/>
          <w:cs/>
        </w:rPr>
      </w:pPr>
    </w:p>
    <w:p w14:paraId="7900FA0A" w14:textId="77777777" w:rsidR="002C5FE8" w:rsidRPr="00A04456" w:rsidRDefault="00F87CDA">
      <w:pPr>
        <w:jc w:val="center"/>
        <w:rPr>
          <w:rFonts w:ascii="Hind Siliguri Light" w:hAnsi="Hind Siliguri Light" w:cs="Hind Siliguri Light"/>
          <w:b/>
          <w:bCs/>
          <w:color w:val="0070C0"/>
          <w:sz w:val="28"/>
          <w:cs/>
        </w:rPr>
      </w:pPr>
      <w:r w:rsidRPr="00A04456">
        <w:rPr>
          <w:rFonts w:ascii="Hind Siliguri Light" w:hAnsi="Hind Siliguri Light" w:cs="Hind Siliguri Light"/>
          <w:b/>
          <w:bCs/>
          <w:color w:val="0070C0"/>
          <w:sz w:val="28"/>
          <w:cs/>
        </w:rPr>
        <w:t>আমী</w:t>
      </w:r>
      <w:r w:rsidR="00C860C4" w:rsidRPr="00A04456">
        <w:rPr>
          <w:rFonts w:ascii="Hind Siliguri Light" w:hAnsi="Hind Siliguri Light" w:cs="Hind Siliguri Light"/>
          <w:b/>
          <w:bCs/>
          <w:color w:val="0070C0"/>
          <w:sz w:val="28"/>
          <w:cs/>
        </w:rPr>
        <w:t>রুল মু</w:t>
      </w:r>
      <w:r w:rsidRPr="00A04456">
        <w:rPr>
          <w:rFonts w:ascii="Hind Siliguri Light" w:hAnsi="Hind Siliguri Light" w:cs="Hind Siliguri Light"/>
          <w:b/>
          <w:bCs/>
          <w:color w:val="0070C0"/>
          <w:sz w:val="28"/>
          <w:cs/>
        </w:rPr>
        <w:t>মিনী</w:t>
      </w:r>
      <w:r w:rsidR="00C860C4" w:rsidRPr="00A04456">
        <w:rPr>
          <w:rFonts w:ascii="Hind Siliguri Light" w:hAnsi="Hind Siliguri Light" w:cs="Hind Siliguri Light"/>
          <w:b/>
          <w:bCs/>
          <w:color w:val="0070C0"/>
          <w:sz w:val="28"/>
          <w:cs/>
        </w:rPr>
        <w:t>ন শাইখুল</w:t>
      </w:r>
      <w:r w:rsidR="00C860C4" w:rsidRPr="00A04456">
        <w:rPr>
          <w:rFonts w:ascii="Hind Siliguri Light" w:hAnsi="Hind Siliguri Light" w:cs="Hind Siliguri Light" w:hint="cs"/>
          <w:b/>
          <w:bCs/>
          <w:color w:val="0070C0"/>
          <w:sz w:val="28"/>
          <w:cs/>
        </w:rPr>
        <w:t xml:space="preserve"> কুরআন ও</w:t>
      </w:r>
      <w:r w:rsidRPr="00A04456">
        <w:rPr>
          <w:rFonts w:ascii="Hind Siliguri Light" w:hAnsi="Hind Siliguri Light" w:cs="Hind Siliguri Light"/>
          <w:b/>
          <w:bCs/>
          <w:color w:val="0070C0"/>
          <w:sz w:val="28"/>
          <w:cs/>
        </w:rPr>
        <w:t xml:space="preserve"> হাদী</w:t>
      </w:r>
      <w:r w:rsidR="00C860C4" w:rsidRPr="00A04456">
        <w:rPr>
          <w:rFonts w:ascii="Hind Siliguri Light" w:hAnsi="Hind Siliguri Light" w:cs="Hind Siliguri Light"/>
          <w:b/>
          <w:bCs/>
          <w:color w:val="0070C0"/>
          <w:sz w:val="28"/>
          <w:cs/>
        </w:rPr>
        <w:t xml:space="preserve">স </w:t>
      </w:r>
      <w:r w:rsidR="00C860C4" w:rsidRPr="00A04456">
        <w:rPr>
          <w:rFonts w:ascii="Hind Siliguri Light" w:hAnsi="Hind Siliguri Light" w:cs="Hind Siliguri Light" w:hint="cs"/>
          <w:b/>
          <w:bCs/>
          <w:color w:val="0070C0"/>
          <w:sz w:val="28"/>
          <w:cs/>
        </w:rPr>
        <w:t xml:space="preserve">মৌলভী </w:t>
      </w:r>
      <w:r w:rsidR="00C860C4" w:rsidRPr="00A04456">
        <w:rPr>
          <w:rFonts w:ascii="Hind Siliguri Light" w:hAnsi="Hind Siliguri Light" w:cs="Hind Siliguri Light"/>
          <w:b/>
          <w:bCs/>
          <w:color w:val="0070C0"/>
          <w:sz w:val="28"/>
          <w:cs/>
        </w:rPr>
        <w:t>হিবাতুল্লাহ আখুন্দযাদাহ হাফিযাহুল্লাহ’র</w:t>
      </w:r>
    </w:p>
    <w:p w14:paraId="35854732" w14:textId="77777777" w:rsidR="002C5FE8" w:rsidRPr="00A04456" w:rsidRDefault="002C5FE8">
      <w:pPr>
        <w:rPr>
          <w:rFonts w:ascii="Li Shobuj Borno Unicode" w:hAnsi="Li Shobuj Borno Unicode" w:cs="Li Shobuj Borno Unicode"/>
          <w:b/>
          <w:bCs/>
          <w:color w:val="0070C0"/>
          <w:sz w:val="28"/>
        </w:rPr>
      </w:pPr>
    </w:p>
    <w:p w14:paraId="550922DA" w14:textId="77777777" w:rsidR="002C5FE8" w:rsidRPr="00C1005D" w:rsidRDefault="00B705F1">
      <w:pPr>
        <w:jc w:val="center"/>
        <w:rPr>
          <w:rFonts w:ascii="Hind Siliguri" w:hAnsi="Hind Siliguri" w:cs="Hind Siliguri"/>
          <w:b/>
          <w:bCs/>
          <w:color w:val="C0504D"/>
          <w:sz w:val="36"/>
          <w:szCs w:val="36"/>
        </w:rPr>
      </w:pPr>
      <w:r w:rsidRPr="00C1005D">
        <w:rPr>
          <w:rFonts w:ascii="Hind Siliguri" w:hAnsi="Hind Siliguri" w:cs="Hind Siliguri"/>
          <w:b/>
          <w:bCs/>
          <w:color w:val="C0504D"/>
          <w:sz w:val="36"/>
          <w:szCs w:val="36"/>
        </w:rPr>
        <w:t>‘</w:t>
      </w:r>
      <w:r w:rsidR="00C860C4" w:rsidRPr="00C1005D">
        <w:rPr>
          <w:rFonts w:ascii="Hind Siliguri" w:hAnsi="Hind Siliguri" w:cs="Hind Siliguri"/>
          <w:b/>
          <w:bCs/>
          <w:color w:val="C0504D"/>
          <w:sz w:val="36"/>
          <w:szCs w:val="36"/>
          <w:cs/>
        </w:rPr>
        <w:t>ঈদুল ফিতরের শুভেচ্ছা বার্তা</w:t>
      </w:r>
      <w:r w:rsidRPr="00C1005D">
        <w:rPr>
          <w:rFonts w:ascii="Hind Siliguri" w:hAnsi="Hind Siliguri" w:cs="Hind Siliguri"/>
          <w:b/>
          <w:bCs/>
          <w:color w:val="C0504D"/>
          <w:sz w:val="36"/>
          <w:szCs w:val="36"/>
        </w:rPr>
        <w:t>’</w:t>
      </w:r>
    </w:p>
    <w:p w14:paraId="5A8AEF4B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1F0AF1E1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01EE1238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253D9AC7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4767931F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6B83DA09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3C5079F0" w14:textId="77777777" w:rsidR="002C5FE8" w:rsidRDefault="002C5FE8">
      <w:pPr>
        <w:rPr>
          <w:rFonts w:ascii="BornomalaBN" w:hAnsi="BornomalaBN" w:cs="BornomalaBN"/>
          <w:sz w:val="28"/>
        </w:rPr>
      </w:pPr>
    </w:p>
    <w:p w14:paraId="7662D0F7" w14:textId="77777777" w:rsidR="00C1005D" w:rsidRPr="00A04456" w:rsidRDefault="00C1005D">
      <w:pPr>
        <w:rPr>
          <w:rFonts w:ascii="BornomalaBN" w:hAnsi="BornomalaBN" w:cs="BornomalaBN"/>
          <w:sz w:val="28"/>
        </w:rPr>
      </w:pPr>
      <w:r w:rsidRPr="00A04456">
        <w:rPr>
          <w:rFonts w:ascii="BornomalaBN" w:hAnsi="BornomalaBN" w:cs="BornomalaBN"/>
          <w:noProof/>
          <w:sz w:val="28"/>
          <w:lang w:bidi="ar-SA"/>
        </w:rPr>
        <w:drawing>
          <wp:anchor distT="0" distB="0" distL="114300" distR="114300" simplePos="0" relativeHeight="2" behindDoc="0" locked="0" layoutInCell="1" allowOverlap="1" wp14:anchorId="2B40D07A" wp14:editId="708AB3A8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3657600" cy="1701165"/>
            <wp:effectExtent l="0" t="0" r="0" b="0"/>
            <wp:wrapThrough wrapText="bothSides">
              <wp:wrapPolygon edited="0">
                <wp:start x="8888" y="0"/>
                <wp:lineTo x="8100" y="726"/>
                <wp:lineTo x="6413" y="3386"/>
                <wp:lineTo x="5625" y="7740"/>
                <wp:lineTo x="5625" y="11610"/>
                <wp:lineTo x="6075" y="15480"/>
                <wp:lineTo x="7538" y="19351"/>
                <wp:lineTo x="9338" y="21044"/>
                <wp:lineTo x="9675" y="21286"/>
                <wp:lineTo x="11813" y="21286"/>
                <wp:lineTo x="13725" y="19592"/>
                <wp:lineTo x="15413" y="15722"/>
                <wp:lineTo x="15413" y="15480"/>
                <wp:lineTo x="15975" y="11610"/>
                <wp:lineTo x="15975" y="7740"/>
                <wp:lineTo x="15188" y="3628"/>
                <wp:lineTo x="13388" y="726"/>
                <wp:lineTo x="12600" y="0"/>
                <wp:lineTo x="8888" y="0"/>
              </wp:wrapPolygon>
            </wp:wrapThrough>
            <wp:docPr id="102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36576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77955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7BF69767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3E1B4F57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38BF9F70" w14:textId="77777777" w:rsidR="002C5FE8" w:rsidRPr="00A04456" w:rsidRDefault="002C5FE8">
      <w:pPr>
        <w:rPr>
          <w:rFonts w:ascii="BornomalaBN" w:hAnsi="BornomalaBN" w:cs="BornomalaBN"/>
          <w:sz w:val="28"/>
        </w:rPr>
      </w:pPr>
    </w:p>
    <w:p w14:paraId="2A545592" w14:textId="77777777" w:rsidR="002C5FE8" w:rsidRPr="00C1005D" w:rsidRDefault="00C860C4" w:rsidP="00C1005D">
      <w:pPr>
        <w:jc w:val="center"/>
        <w:rPr>
          <w:rFonts w:ascii="Sakkal Majalla" w:hAnsi="Sakkal Majalla" w:cs="Sakkal Majalla"/>
          <w:b/>
          <w:bCs/>
          <w:sz w:val="26"/>
          <w:szCs w:val="26"/>
          <w:lang w:bidi="ar-SA"/>
        </w:rPr>
      </w:pP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lastRenderedPageBreak/>
        <w:t>بسم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الله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الرحمن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الرحیم</w:t>
      </w:r>
      <w:proofErr w:type="spellEnd"/>
      <w:r w:rsidR="00C1005D"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br/>
      </w:r>
    </w:p>
    <w:p w14:paraId="00637944" w14:textId="77777777" w:rsidR="002C5FE8" w:rsidRPr="00C1005D" w:rsidRDefault="00C860C4" w:rsidP="00C1005D">
      <w:pPr>
        <w:bidi/>
        <w:rPr>
          <w:rFonts w:ascii="Sakkal Majalla" w:hAnsi="Sakkal Majalla" w:cs="Sakkal Majalla"/>
          <w:b/>
          <w:bCs/>
          <w:sz w:val="26"/>
          <w:szCs w:val="26"/>
          <w:lang w:bidi="ar-SA"/>
        </w:rPr>
      </w:pP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الحمد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لله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نحمده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ونستعينه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ونستغفره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ونتوب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إليه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ونعوذ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بالله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من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شرور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أنفسنا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ومن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سيئات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أعمالنا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من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يهده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الله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فلا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مضل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ومن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يضللہ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فلا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هادي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وأشهد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أن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لا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إله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إلا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الله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وحده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لا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شريك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وأشهد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أن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محمدا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عبده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ورسوله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أما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بعد</w:t>
      </w:r>
      <w:proofErr w:type="spellEnd"/>
      <w:r w:rsidRPr="00C1005D">
        <w:rPr>
          <w:rFonts w:ascii="Sakkal Majalla" w:hAnsi="Sakkal Majalla" w:cs="Sakkal Majalla"/>
          <w:b/>
          <w:bCs/>
          <w:sz w:val="26"/>
          <w:szCs w:val="26"/>
          <w:lang w:bidi="ar-SA"/>
        </w:rPr>
        <w:t>:</w:t>
      </w:r>
    </w:p>
    <w:p w14:paraId="032FD42A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বিসমিল্লাহির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রাহমানির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705F1" w:rsidRPr="00C1005D">
        <w:rPr>
          <w:rFonts w:ascii="BornomalaBN" w:hAnsi="BornomalaBN" w:cs="BornomalaBN"/>
          <w:sz w:val="26"/>
          <w:szCs w:val="26"/>
        </w:rPr>
        <w:t>রাহী</w:t>
      </w:r>
      <w:r w:rsidRPr="00C1005D">
        <w:rPr>
          <w:rFonts w:ascii="BornomalaBN" w:hAnsi="BornomalaBN" w:cs="BornomalaBN"/>
          <w:sz w:val="26"/>
          <w:szCs w:val="26"/>
        </w:rPr>
        <w:t>ম</w:t>
      </w:r>
      <w:proofErr w:type="spellEnd"/>
    </w:p>
    <w:p w14:paraId="5CEAF40C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সমস্ত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প্রশংসা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!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প্রশংসা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বর্ণনা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করছি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</w:t>
      </w:r>
      <w:r w:rsidR="00B705F1" w:rsidRPr="00C1005D">
        <w:rPr>
          <w:rFonts w:ascii="BornomalaBN" w:hAnsi="BornomalaBN" w:cs="BornomalaBN"/>
          <w:sz w:val="26"/>
          <w:szCs w:val="26"/>
        </w:rPr>
        <w:t>ঁ</w:t>
      </w:r>
      <w:r w:rsidRPr="00C1005D">
        <w:rPr>
          <w:rFonts w:ascii="BornomalaBN" w:hAnsi="BornomalaBN" w:cs="BornomalaBN"/>
          <w:sz w:val="26"/>
          <w:szCs w:val="26"/>
        </w:rPr>
        <w:t>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কাছেই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সাহায্য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কামনা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ক্ষমা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প্রার্থনা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তাওবা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করছি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!! </w:t>
      </w:r>
    </w:p>
    <w:p w14:paraId="3CA15FB1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নফসের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অনিষ্টতা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অসৎকর্ম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আশ্রয়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প্রার্থনা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করছি</w:t>
      </w:r>
      <w:proofErr w:type="spellEnd"/>
      <w:r w:rsidR="00BC7198" w:rsidRPr="00C1005D">
        <w:rPr>
          <w:rFonts w:ascii="BornomalaBN" w:hAnsi="BornomalaBN" w:cs="BornomalaBN"/>
          <w:sz w:val="26"/>
          <w:szCs w:val="26"/>
        </w:rPr>
        <w:t>!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হেদায়েত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কেউ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পথভ্রষ্ট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;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পথভ্রষ্ট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কেউ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হেদায়েত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দিতে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</w:p>
    <w:p w14:paraId="15E0E012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সাক্ষ্য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দিচ্ছি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ছাড়া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কোন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C7198" w:rsidRPr="00C1005D">
        <w:rPr>
          <w:rFonts w:ascii="BornomalaBN" w:hAnsi="BornomalaBN" w:cs="BornomalaBN"/>
          <w:sz w:val="26"/>
          <w:szCs w:val="26"/>
        </w:rPr>
        <w:t>ইলাহ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নেই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তিনি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অদ্বিতীয়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;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</w:t>
      </w:r>
      <w:r w:rsidR="00B705F1" w:rsidRPr="00C1005D">
        <w:rPr>
          <w:rFonts w:ascii="BornomalaBN" w:hAnsi="BornomalaBN" w:cs="BornomalaBN"/>
          <w:sz w:val="26"/>
          <w:szCs w:val="26"/>
        </w:rPr>
        <w:t>ঁ</w:t>
      </w:r>
      <w:r w:rsidRPr="00C1005D">
        <w:rPr>
          <w:rFonts w:ascii="BornomalaBN" w:hAnsi="BornomalaBN" w:cs="BornomalaBN"/>
          <w:sz w:val="26"/>
          <w:szCs w:val="26"/>
        </w:rPr>
        <w:t>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কোন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অংশীদার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নেই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705F1" w:rsidRPr="00C1005D">
        <w:rPr>
          <w:rFonts w:ascii="BornomalaBN" w:hAnsi="BornomalaBN" w:cs="BornomalaBN"/>
          <w:sz w:val="26"/>
          <w:szCs w:val="26"/>
        </w:rPr>
        <w:t>আরও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সাক্ষ্য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দিচ্ছি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মুহাম্মাদ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সাল্লাল্লাহু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আলাইহি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ওয়াসাল্লাম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বান্দা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রাসূল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</w:p>
    <w:p w14:paraId="6F00D30D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হামদ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সালাতের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....</w:t>
      </w:r>
    </w:p>
    <w:p w14:paraId="0DAD82A0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সুবাহানাহুওয়া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</w:t>
      </w:r>
      <w:r w:rsidR="00B705F1" w:rsidRPr="00C1005D">
        <w:rPr>
          <w:rFonts w:ascii="BornomalaBN" w:hAnsi="BornomalaBN" w:cs="BornomalaBN"/>
          <w:sz w:val="26"/>
          <w:szCs w:val="26"/>
        </w:rPr>
        <w:t>আ</w:t>
      </w:r>
      <w:r w:rsidRPr="00C1005D">
        <w:rPr>
          <w:rFonts w:ascii="BornomalaBN" w:hAnsi="BornomalaBN" w:cs="BornomalaBN"/>
          <w:sz w:val="26"/>
          <w:szCs w:val="26"/>
        </w:rPr>
        <w:t>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এরশাদ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করেনঃ</w:t>
      </w:r>
      <w:proofErr w:type="spellEnd"/>
    </w:p>
    <w:p w14:paraId="5478F2FD" w14:textId="77777777" w:rsidR="002C5FE8" w:rsidRPr="00C1005D" w:rsidRDefault="00C860C4" w:rsidP="00C1005D">
      <w:pPr>
        <w:bidi/>
        <w:rPr>
          <w:rFonts w:ascii="Sakkal Majalla" w:hAnsi="Sakkal Majalla" w:cs="Sakkal Majalla"/>
          <w:b/>
          <w:sz w:val="26"/>
          <w:szCs w:val="26"/>
        </w:rPr>
      </w:pP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يَا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أَيُّهَا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الَّذِينَ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آمَنُوا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كُتِبَ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عَلَيْكُمُ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الصِّيَامُ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كَمَا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كُتِبَ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عَلَى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الَّذِينَ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مِن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قَبْلِكُمْ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لَعَلَّكُمْ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تَتَّقُونَ</w:t>
      </w:r>
      <w:proofErr w:type="spellEnd"/>
    </w:p>
    <w:p w14:paraId="3F0EBCF6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অর্থঃ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="0068797D" w:rsidRPr="00C1005D">
        <w:rPr>
          <w:rFonts w:ascii="BornomalaBN" w:hAnsi="BornomalaBN" w:cs="BornomalaBN"/>
          <w:sz w:val="26"/>
          <w:szCs w:val="26"/>
        </w:rPr>
        <w:t>“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ঈমানদারগণ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!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উপর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8797D" w:rsidRPr="00C1005D">
        <w:rPr>
          <w:rFonts w:ascii="BornomalaBN" w:hAnsi="BornomalaBN" w:cs="BornomalaBN"/>
          <w:sz w:val="26"/>
          <w:szCs w:val="26"/>
        </w:rPr>
        <w:t>রোযা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ফরয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হয়েছে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যেরূপ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8797D" w:rsidRPr="00C1005D">
        <w:rPr>
          <w:rFonts w:ascii="BornomalaBN" w:hAnsi="BornomalaBN" w:cs="BornomalaBN"/>
          <w:sz w:val="26"/>
          <w:szCs w:val="26"/>
        </w:rPr>
        <w:t>ফরয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হয়েছিল</w:t>
      </w:r>
      <w:r w:rsidR="0068797D" w:rsidRPr="00C1005D">
        <w:rPr>
          <w:rFonts w:ascii="BornomalaBN" w:hAnsi="BornomalaBN" w:cs="BornomalaBN"/>
          <w:sz w:val="26"/>
          <w:szCs w:val="26"/>
        </w:rPr>
        <w:t>ো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পূর্ববর্তী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লোকদের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উপর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তাকওয়া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অর্জন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পারো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  <w:r w:rsidR="0068797D" w:rsidRPr="00C1005D">
        <w:rPr>
          <w:rFonts w:ascii="BornomalaBN" w:hAnsi="BornomalaBN" w:cs="BornomalaBN"/>
          <w:sz w:val="26"/>
          <w:szCs w:val="26"/>
        </w:rPr>
        <w:t>”</w:t>
      </w:r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="0068797D" w:rsidRPr="00C1005D">
        <w:rPr>
          <w:rFonts w:ascii="BornomalaBN" w:hAnsi="BornomalaBN" w:cs="BornomalaBN"/>
          <w:sz w:val="26"/>
          <w:szCs w:val="26"/>
        </w:rPr>
        <w:t>সূ</w:t>
      </w:r>
      <w:r w:rsidRPr="00C1005D">
        <w:rPr>
          <w:rFonts w:ascii="BornomalaBN" w:hAnsi="BornomalaBN" w:cs="BornomalaBN"/>
          <w:sz w:val="26"/>
          <w:szCs w:val="26"/>
        </w:rPr>
        <w:t>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বাকারা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২:১৮৩)</w:t>
      </w:r>
    </w:p>
    <w:p w14:paraId="3373F62B" w14:textId="77777777" w:rsidR="002C5FE8" w:rsidRPr="00C1005D" w:rsidRDefault="00C860C4" w:rsidP="00C1005D">
      <w:pPr>
        <w:bidi/>
        <w:rPr>
          <w:rFonts w:ascii="Sakkal Majalla" w:hAnsi="Sakkal Majalla" w:cs="Sakkal Majalla"/>
          <w:b/>
          <w:sz w:val="26"/>
          <w:szCs w:val="26"/>
        </w:rPr>
      </w:pP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قَالَ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رَسُولُ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اللَّهِ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صَلَّى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اللَّهُ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عَلَيْهِ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وَسَلَّمَ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: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مَنْ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صَامَ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رَمَضَانَ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إِيمَانًا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وَاحْتِسَابًا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غُفِرَ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لَهُ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مَا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تَقَدَّمَ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مِنْ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ذَنْبِهِ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</w:p>
    <w:p w14:paraId="02B7B06F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lastRenderedPageBreak/>
        <w:t>অর্থ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: </w:t>
      </w:r>
      <w:r w:rsidR="0068797D" w:rsidRPr="00C1005D">
        <w:rPr>
          <w:rFonts w:ascii="BornomalaBN" w:hAnsi="BornomalaBN" w:cs="BornomalaBN"/>
          <w:sz w:val="26"/>
          <w:szCs w:val="26"/>
        </w:rPr>
        <w:t>“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রাসূলুল্লাহ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সাল্লাল্লাহু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আলাইহি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ওয়াসাল্লাম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ফরমান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: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ব্যক্তি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ঈমানের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সাথে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অর্থা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ৎ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শরীয়তকে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সত্য-সঠিক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মনে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F0182D" w:rsidRPr="00C1005D">
        <w:rPr>
          <w:rFonts w:ascii="BornomalaBN" w:hAnsi="BornomalaBN" w:cs="BornomalaBN"/>
          <w:sz w:val="26"/>
          <w:szCs w:val="26"/>
        </w:rPr>
        <w:t>রমযা</w:t>
      </w:r>
      <w:r w:rsidRPr="00C1005D">
        <w:rPr>
          <w:rFonts w:ascii="BornomalaBN" w:hAnsi="BornomalaBN" w:cs="BornomalaBN"/>
          <w:sz w:val="26"/>
          <w:szCs w:val="26"/>
        </w:rPr>
        <w:t>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F0182D" w:rsidRPr="00C1005D">
        <w:rPr>
          <w:rFonts w:ascii="BornomalaBN" w:hAnsi="BornomalaBN" w:cs="BornomalaBN"/>
          <w:sz w:val="26"/>
          <w:szCs w:val="26"/>
        </w:rPr>
        <w:t>ফরযি</w:t>
      </w:r>
      <w:r w:rsidRPr="00C1005D">
        <w:rPr>
          <w:rFonts w:ascii="BornomalaBN" w:hAnsi="BornomalaBN" w:cs="BornomalaBN"/>
          <w:sz w:val="26"/>
          <w:szCs w:val="26"/>
        </w:rPr>
        <w:t>য়াতের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F0182D" w:rsidRPr="00C1005D">
        <w:rPr>
          <w:rFonts w:ascii="BornomalaBN" w:hAnsi="BornomalaBN" w:cs="BornomalaBN"/>
          <w:sz w:val="26"/>
          <w:szCs w:val="26"/>
        </w:rPr>
        <w:t>আকী</w:t>
      </w:r>
      <w:r w:rsidRPr="00C1005D">
        <w:rPr>
          <w:rFonts w:ascii="BornomalaBN" w:hAnsi="BornomalaBN" w:cs="BornomalaBN"/>
          <w:sz w:val="26"/>
          <w:szCs w:val="26"/>
        </w:rPr>
        <w:t>দা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পোষণ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)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</w:t>
      </w:r>
      <w:r w:rsidR="00F0182D" w:rsidRPr="00C1005D">
        <w:rPr>
          <w:rFonts w:ascii="BornomalaBN" w:hAnsi="BornomalaBN" w:cs="BornomalaBN"/>
          <w:sz w:val="26"/>
          <w:szCs w:val="26"/>
        </w:rPr>
        <w:t>া</w:t>
      </w:r>
      <w:r w:rsidRPr="00C1005D">
        <w:rPr>
          <w:rFonts w:ascii="BornomalaBN" w:hAnsi="BornomalaBN" w:cs="BornomalaBN"/>
          <w:sz w:val="26"/>
          <w:szCs w:val="26"/>
        </w:rPr>
        <w:t>ওয়াব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লাভের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আশায়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অর্থা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ৎ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লোক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দেখানোর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;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বরং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শু</w:t>
      </w:r>
      <w:r w:rsidR="00F0182D" w:rsidRPr="00C1005D">
        <w:rPr>
          <w:rFonts w:ascii="BornomalaBN" w:hAnsi="BornomalaBN" w:cs="BornomalaBN"/>
          <w:sz w:val="26"/>
          <w:szCs w:val="26"/>
        </w:rPr>
        <w:t>ধু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</w:t>
      </w:r>
      <w:r w:rsidR="00F0182D" w:rsidRPr="00C1005D">
        <w:rPr>
          <w:rFonts w:ascii="BornomalaBN" w:hAnsi="BornomalaBN" w:cs="BornomalaBN"/>
          <w:sz w:val="26"/>
          <w:szCs w:val="26"/>
        </w:rPr>
        <w:t>আ</w:t>
      </w:r>
      <w:r w:rsidRPr="00C1005D">
        <w:rPr>
          <w:rFonts w:ascii="BornomalaBN" w:hAnsi="BornomalaBN" w:cs="BornomalaBN"/>
          <w:sz w:val="26"/>
          <w:szCs w:val="26"/>
        </w:rPr>
        <w:t>লার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) </w:t>
      </w:r>
      <w:proofErr w:type="spellStart"/>
      <w:r w:rsidR="00F0182D" w:rsidRPr="00C1005D">
        <w:rPr>
          <w:rFonts w:ascii="BornomalaBN" w:hAnsi="BornomalaBN" w:cs="BornomalaBN"/>
          <w:sz w:val="26"/>
          <w:szCs w:val="26"/>
        </w:rPr>
        <w:t>রোযা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রাখবে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অতীত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জীবনের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গুনাহ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ক্ষমা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দেয়া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  <w:r w:rsidR="00F0182D" w:rsidRPr="00C1005D">
        <w:rPr>
          <w:rFonts w:ascii="BornomalaBN" w:hAnsi="BornomalaBN" w:cs="BornomalaBN"/>
          <w:sz w:val="26"/>
          <w:szCs w:val="26"/>
        </w:rPr>
        <w:t>”</w:t>
      </w:r>
      <w:r w:rsidRPr="00C1005D">
        <w:rPr>
          <w:rFonts w:ascii="BornomalaBN" w:hAnsi="BornomalaBN" w:cs="BornomalaBN"/>
          <w:sz w:val="26"/>
          <w:szCs w:val="26"/>
        </w:rPr>
        <w:t xml:space="preserve"> [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মুত্তাফাকুন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আলাইহি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অর্থা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ৎ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ইমাম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বুখারী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মুসলিম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উভয়জন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হাদীসটি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বর্ণনা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করেছেন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]</w:t>
      </w:r>
    </w:p>
    <w:p w14:paraId="5BF83983" w14:textId="77777777" w:rsidR="002C5FE8" w:rsidRPr="00C1005D" w:rsidRDefault="00C860C4" w:rsidP="00C1005D">
      <w:pPr>
        <w:bidi/>
        <w:rPr>
          <w:rFonts w:ascii="Sakkal Majalla" w:hAnsi="Sakkal Majalla" w:cs="Sakkal Majalla"/>
          <w:b/>
          <w:sz w:val="26"/>
          <w:szCs w:val="26"/>
        </w:rPr>
      </w:pP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عن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ابن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عباس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رضی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اللّٰه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تعالیٰ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عنه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قال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: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في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آخر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رمضان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أخرجوا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صدقة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صومکم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فرض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رسول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اللّٰه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ﷺ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هذہ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الصدقة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صاعاً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من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تمر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او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شعیر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او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نصف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صاع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من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قمح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علی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کل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حرٍ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او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مملوکٍ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ذکرٍ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او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أنثی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،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صغیرٍ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او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کبیرٍ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>. [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رواه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ابوداؤد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>]</w:t>
      </w:r>
    </w:p>
    <w:p w14:paraId="5CC3305B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অর্থ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: </w:t>
      </w:r>
      <w:r w:rsidR="007252C4" w:rsidRPr="00C1005D">
        <w:rPr>
          <w:rFonts w:ascii="BornomalaBN" w:hAnsi="BornomalaBN" w:cs="BornomalaBN"/>
          <w:sz w:val="26"/>
          <w:szCs w:val="26"/>
        </w:rPr>
        <w:t>“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হযরত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ইবনে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আব্বাস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7252C4" w:rsidRPr="00C1005D">
        <w:rPr>
          <w:rFonts w:ascii="BornomalaBN" w:hAnsi="BornomalaBN" w:cs="BornomalaBN"/>
          <w:sz w:val="26"/>
          <w:szCs w:val="26"/>
        </w:rPr>
        <w:t>রাযি</w:t>
      </w:r>
      <w:r w:rsidRPr="00C1005D">
        <w:rPr>
          <w:rFonts w:ascii="BornomalaBN" w:hAnsi="BornomalaBN" w:cs="BornomalaBN"/>
          <w:sz w:val="26"/>
          <w:szCs w:val="26"/>
        </w:rPr>
        <w:t>য়াল্লাহু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আনহু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বর্ণিত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তিনি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7252C4" w:rsidRPr="00C1005D">
        <w:rPr>
          <w:rFonts w:ascii="BornomalaBN" w:hAnsi="BornomalaBN" w:cs="BornomalaBN"/>
          <w:sz w:val="26"/>
          <w:szCs w:val="26"/>
        </w:rPr>
        <w:t>রমযা</w:t>
      </w:r>
      <w:r w:rsidRPr="00C1005D">
        <w:rPr>
          <w:rFonts w:ascii="BornomalaBN" w:hAnsi="BornomalaBN" w:cs="BornomalaBN"/>
          <w:sz w:val="26"/>
          <w:szCs w:val="26"/>
        </w:rPr>
        <w:t>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শেষ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দিনগুলোতে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লোকদেরকে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বলেন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: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7252C4" w:rsidRPr="00C1005D">
        <w:rPr>
          <w:rFonts w:ascii="BornomalaBN" w:hAnsi="BornomalaBN" w:cs="BornomalaBN"/>
          <w:sz w:val="26"/>
          <w:szCs w:val="26"/>
        </w:rPr>
        <w:t>রোযা</w:t>
      </w:r>
      <w:r w:rsidRPr="00C1005D">
        <w:rPr>
          <w:rFonts w:ascii="BornomalaBN" w:hAnsi="BornomalaBN" w:cs="BornomalaBN"/>
          <w:sz w:val="26"/>
          <w:szCs w:val="26"/>
        </w:rPr>
        <w:t>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যাকাত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আদায়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করো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অর্থা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ৎ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সদকায়ে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ফিতর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আদায়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)।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রাসূলুল্লাহ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সাল্লাল্লাহু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আলাইহি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ওয়াসাল্লাম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সদকা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স্বাধীন-পরাধীন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দাস-দাসী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পুরুষ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মহিলা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সাবালক-নাবালক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নির্বিশেষে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মুসলমানের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উপর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খেজুর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অথবা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জবের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মধ্যে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গমের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মধ্যে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আধা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7252C4" w:rsidRPr="00C1005D">
        <w:rPr>
          <w:rFonts w:ascii="BornomalaBN" w:hAnsi="BornomalaBN" w:cs="BornomalaBN"/>
          <w:sz w:val="26"/>
          <w:szCs w:val="26"/>
        </w:rPr>
        <w:t>ফরয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অবশ্য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পালনীয়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কর্তব্য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হিসেবে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স্থির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)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করেছেন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  <w:r w:rsidR="00B039DE" w:rsidRPr="00C1005D">
        <w:rPr>
          <w:rFonts w:ascii="BornomalaBN" w:hAnsi="BornomalaBN" w:cs="BornomalaBN"/>
          <w:sz w:val="26"/>
          <w:szCs w:val="26"/>
        </w:rPr>
        <w:t>”</w:t>
      </w:r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ইমাম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আবু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দাউদ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039DE" w:rsidRPr="00C1005D">
        <w:rPr>
          <w:rFonts w:ascii="BornomalaBN" w:hAnsi="BornomalaBN" w:cs="BornomalaBN"/>
          <w:sz w:val="26"/>
          <w:szCs w:val="26"/>
        </w:rPr>
        <w:t>হাদী</w:t>
      </w:r>
      <w:r w:rsidRPr="00C1005D">
        <w:rPr>
          <w:rFonts w:ascii="BornomalaBN" w:hAnsi="BornomalaBN" w:cs="BornomalaBN"/>
          <w:sz w:val="26"/>
          <w:szCs w:val="26"/>
        </w:rPr>
        <w:t>সটি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বর্ণনা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করেছেন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)</w:t>
      </w:r>
    </w:p>
    <w:p w14:paraId="4722F4C4" w14:textId="77777777" w:rsidR="002C5FE8" w:rsidRPr="00C1005D" w:rsidRDefault="00C860C4" w:rsidP="00C1005D">
      <w:pPr>
        <w:bidi/>
        <w:rPr>
          <w:rFonts w:ascii="Sakkal Majalla" w:hAnsi="Sakkal Majalla" w:cs="Sakkal Majalla"/>
          <w:b/>
          <w:sz w:val="26"/>
          <w:szCs w:val="26"/>
        </w:rPr>
      </w:pPr>
      <w:r w:rsidRPr="00C1005D">
        <w:rPr>
          <w:rFonts w:ascii="Sakkal Majalla" w:hAnsi="Sakkal Majalla" w:cs="Sakkal Majalla"/>
          <w:b/>
          <w:sz w:val="26"/>
          <w:szCs w:val="26"/>
        </w:rPr>
        <w:t xml:space="preserve">و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عنه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قال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: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فرض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رسول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الله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صلى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الله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عليه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وسلم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زكاة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الفطر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طُهرةً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للصائم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من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اللغو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والرفث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،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وطعمةً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للمساكين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>. [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رواه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ابوداؤد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>]</w:t>
      </w:r>
    </w:p>
    <w:p w14:paraId="2314D7A6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অর্থ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: </w:t>
      </w:r>
      <w:r w:rsidR="00074007" w:rsidRPr="00C1005D">
        <w:rPr>
          <w:rFonts w:ascii="BornomalaBN" w:hAnsi="BornomalaBN" w:cs="BornomalaBN"/>
          <w:sz w:val="26"/>
          <w:szCs w:val="26"/>
        </w:rPr>
        <w:t>“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হযরত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ইবনে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আব্বাস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039DE" w:rsidRPr="00C1005D">
        <w:rPr>
          <w:rFonts w:ascii="BornomalaBN" w:hAnsi="BornomalaBN" w:cs="BornomalaBN"/>
          <w:sz w:val="26"/>
          <w:szCs w:val="26"/>
        </w:rPr>
        <w:t>রাযি</w:t>
      </w:r>
      <w:r w:rsidRPr="00C1005D">
        <w:rPr>
          <w:rFonts w:ascii="BornomalaBN" w:hAnsi="BornomalaBN" w:cs="BornomalaBN"/>
          <w:sz w:val="26"/>
          <w:szCs w:val="26"/>
        </w:rPr>
        <w:t>য়াল্লাহু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আনহু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039DE" w:rsidRPr="00C1005D">
        <w:rPr>
          <w:rFonts w:ascii="BornomalaBN" w:hAnsi="BornomalaBN" w:cs="BornomalaBN"/>
          <w:sz w:val="26"/>
          <w:szCs w:val="26"/>
        </w:rPr>
        <w:t>আরও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বর্ণিত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রাসূলুল্লাহ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সাল্লাল্লাহু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আলাইহি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ওয়াসাল্লাম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039DE" w:rsidRPr="00C1005D">
        <w:rPr>
          <w:rFonts w:ascii="BornomalaBN" w:hAnsi="BornomalaBN" w:cs="BornomalaBN"/>
          <w:sz w:val="26"/>
          <w:szCs w:val="26"/>
        </w:rPr>
        <w:t>রোযা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অবস্থায়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অযথা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কথাবার্তা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পবিত্রতা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অর্জনের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039DE" w:rsidRPr="00C1005D">
        <w:rPr>
          <w:rFonts w:ascii="BornomalaBN" w:hAnsi="BornomalaBN" w:cs="BornomalaBN"/>
          <w:sz w:val="26"/>
          <w:szCs w:val="26"/>
        </w:rPr>
        <w:t>গরী</w:t>
      </w:r>
      <w:r w:rsidRPr="00C1005D">
        <w:rPr>
          <w:rFonts w:ascii="BornomalaBN" w:hAnsi="BornomalaBN" w:cs="BornomalaBN"/>
          <w:sz w:val="26"/>
          <w:szCs w:val="26"/>
        </w:rPr>
        <w:t>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লোকদের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লোকমা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হিসেবে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সদকাতুল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ফিতরকে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আবশ্যক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proofErr w:type="gramStart"/>
      <w:r w:rsidRPr="00C1005D">
        <w:rPr>
          <w:rFonts w:ascii="BornomalaBN" w:hAnsi="BornomalaBN" w:cs="BornomalaBN"/>
          <w:sz w:val="26"/>
          <w:szCs w:val="26"/>
        </w:rPr>
        <w:t>করেছেন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”।</w:t>
      </w:r>
      <w:proofErr w:type="gramEnd"/>
      <w:r w:rsidRPr="00C1005D">
        <w:rPr>
          <w:rFonts w:ascii="BornomalaBN" w:hAnsi="BornomalaBN" w:cs="BornomalaBN"/>
          <w:sz w:val="26"/>
          <w:szCs w:val="26"/>
        </w:rPr>
        <w:t xml:space="preserve"> [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ইমাম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আবু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দাউদ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039DE" w:rsidRPr="00C1005D">
        <w:rPr>
          <w:rFonts w:ascii="BornomalaBN" w:hAnsi="BornomalaBN" w:cs="BornomalaBN"/>
          <w:sz w:val="26"/>
          <w:szCs w:val="26"/>
        </w:rPr>
        <w:t>হাদী</w:t>
      </w:r>
      <w:r w:rsidRPr="00C1005D">
        <w:rPr>
          <w:rFonts w:ascii="BornomalaBN" w:hAnsi="BornomalaBN" w:cs="BornomalaBN"/>
          <w:sz w:val="26"/>
          <w:szCs w:val="26"/>
        </w:rPr>
        <w:t>সটি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সংকলন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করেছেন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]</w:t>
      </w:r>
    </w:p>
    <w:p w14:paraId="71A1C9FA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সুবাহানাল্লাহুওয়া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তাআলা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কুরআনে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কারীমে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এরশাদ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: </w:t>
      </w:r>
    </w:p>
    <w:p w14:paraId="66CE7161" w14:textId="77777777" w:rsidR="002C5FE8" w:rsidRPr="00C1005D" w:rsidRDefault="00C860C4" w:rsidP="00C1005D">
      <w:pPr>
        <w:bidi/>
        <w:rPr>
          <w:rFonts w:ascii="Sakkal Majalla" w:hAnsi="Sakkal Majalla" w:cs="Sakkal Majalla"/>
          <w:b/>
          <w:sz w:val="26"/>
          <w:szCs w:val="26"/>
        </w:rPr>
      </w:pP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وَاذْكُرُوا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إِذْ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أَنتُمْ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قَلِيلٌ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مُّسْتَضْعَفُونَ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فِي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الْأَرْضِ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تَخَافُونَ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أَن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يَتَخَطَّفَكُمُ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النَّاسُ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فَآوَاكُمْ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وَأَيَّدَكُم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بِنَصْرِهِ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وَرَزَقَكُم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مِّنَ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الطَّيِّبَاتِ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لَعَلَّكُمْ</w:t>
      </w:r>
      <w:proofErr w:type="spellEnd"/>
      <w:r w:rsidRPr="00C1005D">
        <w:rPr>
          <w:rFonts w:ascii="Sakkal Majalla" w:hAnsi="Sakkal Majalla" w:cs="Sakkal Majalla"/>
          <w:b/>
          <w:sz w:val="26"/>
          <w:szCs w:val="26"/>
        </w:rPr>
        <w:t xml:space="preserve"> </w:t>
      </w:r>
      <w:proofErr w:type="spellStart"/>
      <w:r w:rsidRPr="00C1005D">
        <w:rPr>
          <w:rFonts w:ascii="Sakkal Majalla" w:hAnsi="Sakkal Majalla" w:cs="Sakkal Majalla"/>
          <w:b/>
          <w:sz w:val="26"/>
          <w:szCs w:val="26"/>
        </w:rPr>
        <w:t>تَشْكُرُونَ</w:t>
      </w:r>
      <w:proofErr w:type="spellEnd"/>
    </w:p>
    <w:p w14:paraId="18E0964B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lastRenderedPageBreak/>
        <w:t>অর্থ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: </w:t>
      </w:r>
      <w:r w:rsidR="00A026C2" w:rsidRPr="00C1005D">
        <w:rPr>
          <w:rFonts w:ascii="BornomalaBN" w:hAnsi="BornomalaBN" w:cs="BornomalaBN"/>
          <w:sz w:val="26"/>
          <w:szCs w:val="26"/>
        </w:rPr>
        <w:t>“</w:t>
      </w:r>
      <w:r w:rsidRPr="00C1005D">
        <w:rPr>
          <w:rFonts w:ascii="BornomalaBN" w:hAnsi="BornomalaBN" w:cs="BornomalaBN"/>
          <w:sz w:val="26"/>
          <w:szCs w:val="26"/>
        </w:rPr>
        <w:t>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মুমিনগণ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!)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সময়ের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কথা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স্মরণ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করো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যখন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সংখ্যায়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অল্প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ছিলে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)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পৃথিবীতে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দুর্বল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ছিলে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)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ভীত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ছিলে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লোকেরা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তোমাদেরকে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ছিনিয়ে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নেবে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তখন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তাআলা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তোমাদেরকে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আশ্রয়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গ্রহণের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ঠিকানা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করলেন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আপন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সাহায্যে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তোমাদেরকে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সহায়তা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করলেন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শক্তি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করলেন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)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তোমাদেরকে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পবিত্র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দ্রব্য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রিযিক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করলেন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A026C2" w:rsidRPr="00C1005D">
        <w:rPr>
          <w:rFonts w:ascii="BornomalaBN" w:hAnsi="BornomalaBN" w:cs="BornomalaBN"/>
          <w:sz w:val="26"/>
          <w:szCs w:val="26"/>
        </w:rPr>
        <w:t>গনী</w:t>
      </w:r>
      <w:r w:rsidRPr="00C1005D">
        <w:rPr>
          <w:rFonts w:ascii="BornomalaBN" w:hAnsi="BornomalaBN" w:cs="BornomalaBN"/>
          <w:sz w:val="26"/>
          <w:szCs w:val="26"/>
        </w:rPr>
        <w:t>মতের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সম্পদকে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হালাল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দিলেন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)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তোমরা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="00A026C2" w:rsidRPr="00C1005D">
        <w:rPr>
          <w:rFonts w:ascii="BornomalaBN" w:hAnsi="BornomalaBN" w:cs="BornomalaBN"/>
          <w:sz w:val="26"/>
          <w:szCs w:val="26"/>
        </w:rPr>
        <w:t>উপর্যু</w:t>
      </w:r>
      <w:r w:rsidRPr="00C1005D">
        <w:rPr>
          <w:rFonts w:ascii="BornomalaBN" w:hAnsi="BornomalaBN" w:cs="BornomalaBN"/>
          <w:sz w:val="26"/>
          <w:szCs w:val="26"/>
        </w:rPr>
        <w:t>ক্ত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নেয়ামতের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)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কৃতজ্ঞতা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আদায়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শরীয়ত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মান্য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চলার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ব্যাপারে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উদাসীনতা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অবহেলা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)।</w:t>
      </w:r>
      <w:r w:rsidR="00A026C2" w:rsidRPr="00C1005D">
        <w:rPr>
          <w:rFonts w:ascii="BornomalaBN" w:hAnsi="BornomalaBN" w:cs="BornomalaBN"/>
          <w:sz w:val="26"/>
          <w:szCs w:val="26"/>
        </w:rPr>
        <w:t>”</w:t>
      </w:r>
      <w:r w:rsidRPr="00C1005D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="00A026C2" w:rsidRPr="00C1005D">
        <w:rPr>
          <w:rFonts w:ascii="BornomalaBN" w:hAnsi="BornomalaBN" w:cs="BornomalaBN"/>
          <w:sz w:val="26"/>
          <w:szCs w:val="26"/>
        </w:rPr>
        <w:t>সূ</w:t>
      </w:r>
      <w:r w:rsidRPr="00C1005D">
        <w:rPr>
          <w:rFonts w:ascii="BornomalaBN" w:hAnsi="BornomalaBN" w:cs="BornomalaBN"/>
          <w:sz w:val="26"/>
          <w:szCs w:val="26"/>
        </w:rPr>
        <w:t>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আনফাল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৮:২৬</w:t>
      </w:r>
      <w:r w:rsidR="00074007" w:rsidRPr="00C1005D">
        <w:rPr>
          <w:rFonts w:ascii="BornomalaBN" w:hAnsi="BornomalaBN" w:cs="BornomalaBN"/>
          <w:sz w:val="26"/>
          <w:szCs w:val="26"/>
        </w:rPr>
        <w:t>)</w:t>
      </w:r>
    </w:p>
    <w:p w14:paraId="7AF27EFA" w14:textId="77777777" w:rsidR="002C5FE8" w:rsidRPr="00C1005D" w:rsidRDefault="005D5A23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>০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১- </w:t>
      </w:r>
      <w:proofErr w:type="spellStart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>আফগানিস্তানের</w:t>
      </w:r>
      <w:proofErr w:type="spellEnd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>মুজাহিদ</w:t>
      </w:r>
      <w:proofErr w:type="spellEnd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>মুমিন</w:t>
      </w:r>
      <w:proofErr w:type="spellEnd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>জনসাধারণ</w:t>
      </w:r>
      <w:proofErr w:type="spellEnd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>সারা</w:t>
      </w:r>
      <w:proofErr w:type="spellEnd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>বিশ্বের</w:t>
      </w:r>
      <w:proofErr w:type="spellEnd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>মুসলিমদের</w:t>
      </w:r>
      <w:proofErr w:type="spellEnd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>প্রতি</w:t>
      </w:r>
      <w:proofErr w:type="spellEnd"/>
      <w:r w:rsidR="00C860C4" w:rsidRPr="00C1005D">
        <w:rPr>
          <w:rFonts w:ascii="BornomalaBN" w:hAnsi="BornomalaBN" w:cs="BornomalaBN"/>
          <w:color w:val="C00000"/>
          <w:sz w:val="26"/>
          <w:szCs w:val="26"/>
        </w:rPr>
        <w:t xml:space="preserve">! </w:t>
      </w:r>
    </w:p>
    <w:p w14:paraId="43FE44D1" w14:textId="77777777" w:rsidR="002C5FE8" w:rsidRPr="00C1005D" w:rsidRDefault="00C860C4" w:rsidP="00C1005D">
      <w:pPr>
        <w:rPr>
          <w:rFonts w:ascii="BornomalaBN" w:hAnsi="BornomalaBN" w:cs="BornomalaBN"/>
          <w:b/>
          <w:color w:val="215868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>আসসালামু</w:t>
      </w:r>
      <w:proofErr w:type="spellEnd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>আলাইকুম</w:t>
      </w:r>
      <w:proofErr w:type="spellEnd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>ওয়া</w:t>
      </w:r>
      <w:proofErr w:type="spellEnd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>রাহমাতুল্লাহি</w:t>
      </w:r>
      <w:proofErr w:type="spellEnd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>ওয়া</w:t>
      </w:r>
      <w:proofErr w:type="spellEnd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>বারাকাতুহু</w:t>
      </w:r>
      <w:proofErr w:type="spellEnd"/>
      <w:r w:rsidRPr="00C1005D">
        <w:rPr>
          <w:rFonts w:ascii="BornomalaBN" w:hAnsi="BornomalaBN" w:cs="BornomalaBN"/>
          <w:b/>
          <w:color w:val="215868"/>
          <w:sz w:val="26"/>
          <w:szCs w:val="26"/>
        </w:rPr>
        <w:t>!</w:t>
      </w:r>
    </w:p>
    <w:p w14:paraId="0CA2D37B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ঈদুল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ফিতরের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আপনাদের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অন্তরের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852351" w:rsidRPr="00C1005D">
        <w:rPr>
          <w:rFonts w:ascii="BornomalaBN" w:hAnsi="BornomalaBN" w:cs="BornomalaBN"/>
          <w:sz w:val="26"/>
          <w:szCs w:val="26"/>
        </w:rPr>
        <w:t>অন্তস্ত</w:t>
      </w:r>
      <w:r w:rsidRPr="00C1005D">
        <w:rPr>
          <w:rFonts w:ascii="BornomalaBN" w:hAnsi="BornomalaBN" w:cs="BornomalaBN"/>
          <w:sz w:val="26"/>
          <w:szCs w:val="26"/>
        </w:rPr>
        <w:t>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মোবারকবাদ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জানাচ্ছি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5D5A23" w:rsidRPr="00C1005D">
        <w:rPr>
          <w:rFonts w:ascii="BornomalaBN" w:hAnsi="BornomalaBN" w:cs="BornomalaBN"/>
          <w:sz w:val="26"/>
          <w:szCs w:val="26"/>
        </w:rPr>
        <w:t>তাআ</w:t>
      </w:r>
      <w:r w:rsidRPr="00C1005D">
        <w:rPr>
          <w:rFonts w:ascii="BornomalaBN" w:hAnsi="BornomalaBN" w:cs="BornomalaBN"/>
          <w:sz w:val="26"/>
          <w:szCs w:val="26"/>
        </w:rPr>
        <w:t>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5D5A23" w:rsidRPr="00C1005D">
        <w:rPr>
          <w:rFonts w:ascii="BornomalaBN" w:hAnsi="BornomalaBN" w:cs="BornomalaBN"/>
          <w:sz w:val="26"/>
          <w:szCs w:val="26"/>
        </w:rPr>
        <w:t>রোযা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5D5A23" w:rsidRPr="00C1005D">
        <w:rPr>
          <w:rFonts w:ascii="BornomalaBN" w:hAnsi="BornomalaBN" w:cs="BornomalaBN"/>
          <w:sz w:val="26"/>
          <w:szCs w:val="26"/>
        </w:rPr>
        <w:t>তারাবী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সদকাতুল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ফিতর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জিহাদী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খেদমত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5D5A23" w:rsidRPr="00C1005D">
        <w:rPr>
          <w:rFonts w:ascii="BornomalaBN" w:hAnsi="BornomalaBN" w:cs="BornomalaBN"/>
          <w:sz w:val="26"/>
          <w:szCs w:val="26"/>
        </w:rPr>
        <w:t>ই</w:t>
      </w:r>
      <w:r w:rsidRPr="00C1005D">
        <w:rPr>
          <w:rFonts w:ascii="BornomalaBN" w:hAnsi="BornomalaBN" w:cs="BornomalaBN"/>
          <w:sz w:val="26"/>
          <w:szCs w:val="26"/>
        </w:rPr>
        <w:t>বাদত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দোয়াকে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নিজের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মহান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দরবারে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কবুল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নিন</w:t>
      </w:r>
      <w:proofErr w:type="spellEnd"/>
      <w:r w:rsidR="005D5A23" w:rsidRPr="00C1005D">
        <w:rPr>
          <w:rFonts w:ascii="BornomalaBN" w:hAnsi="BornomalaBN" w:cs="BornomalaBN"/>
          <w:sz w:val="26"/>
          <w:szCs w:val="26"/>
        </w:rPr>
        <w:t>!</w:t>
      </w:r>
    </w:p>
    <w:p w14:paraId="5D97C915" w14:textId="77777777" w:rsidR="002C5FE8" w:rsidRPr="00C1005D" w:rsidRDefault="00C860C4" w:rsidP="00C1005D">
      <w:pPr>
        <w:rPr>
          <w:rFonts w:ascii="BornomalaBN" w:hAnsi="BornomalaBN" w:cs="BornomalaBN"/>
          <w:color w:val="C00000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color w:val="C00000"/>
          <w:sz w:val="26"/>
          <w:szCs w:val="26"/>
        </w:rPr>
        <w:t>প্রিয়</w:t>
      </w:r>
      <w:proofErr w:type="spellEnd"/>
      <w:r w:rsidRPr="00C1005D">
        <w:rPr>
          <w:rFonts w:ascii="BornomalaBN" w:hAnsi="BornomalaBN" w:cs="BornomalaBN"/>
          <w:color w:val="C00000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color w:val="C00000"/>
          <w:sz w:val="26"/>
          <w:szCs w:val="26"/>
        </w:rPr>
        <w:t>ভাইয়েরা</w:t>
      </w:r>
      <w:proofErr w:type="spellEnd"/>
      <w:r w:rsidRPr="00C1005D">
        <w:rPr>
          <w:rFonts w:ascii="BornomalaBN" w:hAnsi="BornomalaBN" w:cs="BornomalaBN"/>
          <w:color w:val="C00000"/>
          <w:sz w:val="26"/>
          <w:szCs w:val="26"/>
        </w:rPr>
        <w:t>!</w:t>
      </w:r>
    </w:p>
    <w:p w14:paraId="230A1BB3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শুকরিয়া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আদায়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উচিত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অনেক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কষ্টের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শান্তি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শৃঙ্খলা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নিরাপত্তা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সহকারে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ইসলামী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5D5A23" w:rsidRPr="00C1005D">
        <w:rPr>
          <w:rFonts w:ascii="BornomalaBN" w:hAnsi="BornomalaBN" w:cs="BornomalaBN"/>
          <w:sz w:val="26"/>
          <w:szCs w:val="26"/>
        </w:rPr>
        <w:t>শরী</w:t>
      </w:r>
      <w:r w:rsidRPr="00C1005D">
        <w:rPr>
          <w:rFonts w:ascii="BornomalaBN" w:hAnsi="BornomalaBN" w:cs="BornomalaBN"/>
          <w:sz w:val="26"/>
          <w:szCs w:val="26"/>
        </w:rPr>
        <w:t>য়া</w:t>
      </w:r>
      <w:r w:rsidR="005D5A23" w:rsidRPr="00C1005D">
        <w:rPr>
          <w:rFonts w:ascii="BornomalaBN" w:hAnsi="BornomalaBN" w:cs="BornomalaBN"/>
          <w:sz w:val="26"/>
          <w:szCs w:val="26"/>
        </w:rPr>
        <w:t>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ব্যবস্থার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সঙ্গে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আমরা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যুক্ত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পেরেছি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BE674C" w:rsidRPr="00C1005D">
        <w:rPr>
          <w:rFonts w:ascii="BornomalaBN" w:hAnsi="BornomalaBN" w:cs="BornomalaBN"/>
          <w:sz w:val="26"/>
          <w:szCs w:val="26"/>
        </w:rPr>
        <w:t>রোযা</w:t>
      </w:r>
      <w:r w:rsidRPr="00C1005D">
        <w:rPr>
          <w:rFonts w:ascii="BornomalaBN" w:hAnsi="BornomalaBN" w:cs="BornomalaBN"/>
          <w:sz w:val="26"/>
          <w:szCs w:val="26"/>
        </w:rPr>
        <w:t>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মতো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মহান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ইবাদত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পালনের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আমরা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এমন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অবস্থায়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ঈদ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উদযাপন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যাচ্ছি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যখন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গোটা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দেশে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শান্তি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শৃঙ্খলা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নিরাপত্তা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স্থিতিশীলতার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পরিবেশ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সৃষ্টি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হয়েছে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আলহামদুলিল্লাহ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!</w:t>
      </w:r>
    </w:p>
    <w:p w14:paraId="55D5592C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যারা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সচ্ছলতা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সামর্থ্যের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অধিকারী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852351" w:rsidRPr="00C1005D">
        <w:rPr>
          <w:rFonts w:ascii="BornomalaBN" w:hAnsi="BornomalaBN" w:cs="BornomalaBN"/>
          <w:sz w:val="26"/>
          <w:szCs w:val="26"/>
        </w:rPr>
        <w:t>আ</w:t>
      </w:r>
      <w:r w:rsidRPr="00C1005D">
        <w:rPr>
          <w:rFonts w:ascii="BornomalaBN" w:hAnsi="BornomalaBN" w:cs="BornomalaBN"/>
          <w:sz w:val="26"/>
          <w:szCs w:val="26"/>
        </w:rPr>
        <w:t>ছেন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সকলেই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E674C" w:rsidRPr="00C1005D">
        <w:rPr>
          <w:rFonts w:ascii="BornomalaBN" w:hAnsi="BornomalaBN" w:cs="BornomalaBN"/>
          <w:sz w:val="26"/>
          <w:szCs w:val="26"/>
        </w:rPr>
        <w:t>গরী</w:t>
      </w:r>
      <w:r w:rsidRPr="00C1005D">
        <w:rPr>
          <w:rFonts w:ascii="BornomalaBN" w:hAnsi="BornomalaBN" w:cs="BornomalaBN"/>
          <w:sz w:val="26"/>
          <w:szCs w:val="26"/>
        </w:rPr>
        <w:t>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দেশবাসী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BE674C" w:rsidRPr="00C1005D">
        <w:rPr>
          <w:rFonts w:ascii="BornomalaBN" w:hAnsi="BornomalaBN" w:cs="BornomalaBN"/>
          <w:sz w:val="26"/>
          <w:szCs w:val="26"/>
        </w:rPr>
        <w:t>ইয়াতী</w:t>
      </w:r>
      <w:r w:rsidRPr="00C1005D">
        <w:rPr>
          <w:rFonts w:ascii="BornomalaBN" w:hAnsi="BornomalaBN" w:cs="BornomalaBN"/>
          <w:sz w:val="26"/>
          <w:szCs w:val="26"/>
        </w:rPr>
        <w:t>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বিধবা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শহীদদের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পরিবারে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ধরনের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সাহায্য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সহায়তা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প্রদান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করুন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পাশে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দাঁড়ান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E674C" w:rsidRPr="00C1005D">
        <w:rPr>
          <w:rFonts w:ascii="BornomalaBN" w:hAnsi="BornomalaBN" w:cs="BornomalaBN"/>
          <w:sz w:val="26"/>
          <w:szCs w:val="26"/>
        </w:rPr>
        <w:t>ফরয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নফল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সদকা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দান-খয়রাত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মোবারক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দিনগুলোতে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উপযুক্ত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ব্যক্তিদেরকে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করুন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প্রয়োজন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পূরণ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ঈদের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আনন্দ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খুব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ভালোভাবে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উপভোগ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lastRenderedPageBreak/>
        <w:t>পারে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সমস্ত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সদকার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দ্বারা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সামর্থ্যবান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ব্যক্তিদের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E674C" w:rsidRPr="00C1005D">
        <w:rPr>
          <w:rFonts w:ascii="BornomalaBN" w:hAnsi="BornomalaBN" w:cs="BornomalaBN"/>
          <w:sz w:val="26"/>
          <w:szCs w:val="26"/>
        </w:rPr>
        <w:t>রোযা</w:t>
      </w:r>
      <w:r w:rsidRPr="00C1005D">
        <w:rPr>
          <w:rFonts w:ascii="BornomalaBN" w:hAnsi="BornomalaBN" w:cs="BornomalaBN"/>
          <w:sz w:val="26"/>
          <w:szCs w:val="26"/>
        </w:rPr>
        <w:t>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ক্ষতিপূরণ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আদায়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ইনশাআল্লাহ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</w:p>
    <w:p w14:paraId="74CAE132" w14:textId="77777777" w:rsidR="002C5FE8" w:rsidRPr="00C1005D" w:rsidRDefault="00533E17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>০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২-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ইসলামিয়ার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জিম্মাদার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দায়িত্বশীল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মুজাহিদদের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কর্তব্য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হলো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খেদমতের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আরও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অধিক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ইখলাস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নিষ্ঠা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হিম্মত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সহকারে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কাজ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কারণ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মানব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সেবা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ইবাদতের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অন্তর্ভুক্ত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ইবাদত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যেন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সঠিকভাবে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পালন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4A570D" w:rsidRPr="00C1005D">
        <w:rPr>
          <w:rFonts w:ascii="BornomalaBN" w:hAnsi="BornomalaBN" w:cs="BornomalaBN"/>
          <w:sz w:val="26"/>
          <w:szCs w:val="26"/>
        </w:rPr>
        <w:t>শরী</w:t>
      </w:r>
      <w:r w:rsidR="00C860C4" w:rsidRPr="00C1005D">
        <w:rPr>
          <w:rFonts w:ascii="BornomalaBN" w:hAnsi="BornomalaBN" w:cs="BornomalaBN"/>
          <w:sz w:val="26"/>
          <w:szCs w:val="26"/>
        </w:rPr>
        <w:t>য়া</w:t>
      </w:r>
      <w:r w:rsidR="004A570D" w:rsidRPr="00C1005D">
        <w:rPr>
          <w:rFonts w:ascii="BornomalaBN" w:hAnsi="BornomalaBN" w:cs="BornomalaBN"/>
          <w:sz w:val="26"/>
          <w:szCs w:val="26"/>
        </w:rPr>
        <w:t>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প্রদত্ত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অধিকারের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বিষয়ে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খুশি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আনন্দের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ব্যাপারে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যেন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সজাগ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দৃষ্টি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রাখা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>।</w:t>
      </w:r>
    </w:p>
    <w:p w14:paraId="262E30CE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ইসলামিয়া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আফগানিস্তান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নিজেকে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কল্যাণ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সাধন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অধিকার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প্রতিষ্ঠার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দায়িত্বশীল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মনে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এ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সমস্ত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কাজকে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সন্তুষ্টির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মাধ্যম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4A570D" w:rsidRPr="00C1005D">
        <w:rPr>
          <w:rFonts w:ascii="BornomalaBN" w:hAnsi="BornomalaBN" w:cs="BornomalaBN"/>
          <w:sz w:val="26"/>
          <w:szCs w:val="26"/>
        </w:rPr>
        <w:t>শরী</w:t>
      </w:r>
      <w:r w:rsidRPr="00C1005D">
        <w:rPr>
          <w:rFonts w:ascii="BornomalaBN" w:hAnsi="BornomalaBN" w:cs="BornomalaBN"/>
          <w:sz w:val="26"/>
          <w:szCs w:val="26"/>
        </w:rPr>
        <w:t>য়া</w:t>
      </w:r>
      <w:r w:rsidR="004A570D" w:rsidRPr="00C1005D">
        <w:rPr>
          <w:rFonts w:ascii="BornomalaBN" w:hAnsi="BornomalaBN" w:cs="BornomalaBN"/>
          <w:sz w:val="26"/>
          <w:szCs w:val="26"/>
        </w:rPr>
        <w:t>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প্রদত্ত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বলে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জ্ঞান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এ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কারণে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সকলেই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নিশ্চিন্ত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আশ্বস্ত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থাকবেন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শরীয়ত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প্রদত্ত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পাওনা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খুব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সুচারুভাবে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নৈপুণ্যের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সঙ্গে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আদায়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করার চেষ্টা করা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হচ্ছে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কেন্দ্র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প্রদেশগুলো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জেলায়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জেলায়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ইসলামিয়ার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আদালতগুলো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এজন্য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প্রতিষ্ঠিত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রয়েছে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>ন</w:t>
      </w:r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মজলুমদের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সহায়তা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হয়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>।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প্রকার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জুলুমের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বন্ধ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ন্যায়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ইনসাফ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প্রতিষ্ঠিত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এ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কারণে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নাগরিকের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আহ্বান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আদালতগুলোর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সঙ্গে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ইনসাফ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সহযোগিতামূলক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আচরণ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করবেন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অন্যায়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সুপারিশ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জাল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বানোয়াট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দাবি</w:t>
      </w:r>
      <w:r w:rsidR="00533E17" w:rsidRPr="00C1005D">
        <w:rPr>
          <w:rFonts w:ascii="BornomalaBN" w:hAnsi="BornomalaBN" w:cs="BornomalaBN"/>
          <w:sz w:val="26"/>
          <w:szCs w:val="26"/>
        </w:rPr>
        <w:t>-</w:t>
      </w:r>
      <w:r w:rsidRPr="00C1005D">
        <w:rPr>
          <w:rFonts w:ascii="BornomalaBN" w:hAnsi="BornomalaBN" w:cs="BornomalaBN"/>
          <w:sz w:val="26"/>
          <w:szCs w:val="26"/>
        </w:rPr>
        <w:t>দাওয়া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নিজেরা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কঠোরভাবে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বেঁচে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থাকবেন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</w:p>
    <w:p w14:paraId="55130934" w14:textId="77777777" w:rsidR="002C5FE8" w:rsidRPr="00C1005D" w:rsidRDefault="00533E17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>০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৩-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জিহাদের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সবচেয়ে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গুরুত্বপূর্ণ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উদ্দেশ্য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হচ্ছে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প্রদত্ত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কালেমায়ে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তাইয়্যেবা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সমুন্নত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শরীয়ত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বাস্তবায়ন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সচ্ছলতা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সামাজিক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পরিমণ্ডলে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ধর্মীয়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নৈতিক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সংস্কার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সাধন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আলহামদুলিল্লাহ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ক্ষেত্রগুলোতেও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উল্লেখযোগ্য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অগ্রগতি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সাধিত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হয়েছে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সবচেয়ে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গুরুত্বপূর্ণ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ফরয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বিধান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ছিল</w:t>
      </w:r>
      <w:r w:rsidRPr="00C1005D">
        <w:rPr>
          <w:rFonts w:ascii="BornomalaBN" w:hAnsi="BornomalaBN" w:cs="BornomalaBN"/>
          <w:sz w:val="26"/>
          <w:szCs w:val="26"/>
        </w:rPr>
        <w:t>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সেই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‘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মারূ</w:t>
      </w:r>
      <w:r w:rsidR="00C860C4" w:rsidRPr="00C1005D">
        <w:rPr>
          <w:rFonts w:ascii="BornomalaBN" w:hAnsi="BornomalaBN" w:cs="BornomalaBN"/>
          <w:sz w:val="26"/>
          <w:szCs w:val="26"/>
        </w:rPr>
        <w:t>ফ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নাহী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আনিল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মুনকার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’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তথা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সৎকাজের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আদেশ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অস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ৎ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কাজে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বারণের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আবশ্যকীয়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কার্যতভাবে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পালন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হচ্ছে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সরকারি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দায়িত্বশীল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ব্যক্তিবর্গ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হোক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অথবা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সাধারণ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নাগরিক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সকলেই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147C7C" w:rsidRPr="00C1005D">
        <w:rPr>
          <w:rFonts w:ascii="BornomalaBN" w:hAnsi="BornomalaBN" w:cs="BornomalaBN"/>
          <w:sz w:val="26"/>
          <w:szCs w:val="26"/>
        </w:rPr>
        <w:t>মারূ</w:t>
      </w:r>
      <w:r w:rsidR="00C860C4" w:rsidRPr="00C1005D">
        <w:rPr>
          <w:rFonts w:ascii="BornomalaBN" w:hAnsi="BornomalaBN" w:cs="BornomalaBN"/>
          <w:sz w:val="26"/>
          <w:szCs w:val="26"/>
        </w:rPr>
        <w:t>ফ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147C7C" w:rsidRPr="00C1005D">
        <w:rPr>
          <w:rFonts w:ascii="BornomalaBN" w:hAnsi="BornomalaBN" w:cs="BornomalaBN"/>
          <w:sz w:val="26"/>
          <w:szCs w:val="26"/>
        </w:rPr>
        <w:t>নাহী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আনিল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মুনকারের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মহান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অভিযোগকারীদের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সঙ্গে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উত্তম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ব্যবহার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অন্যায়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অনাচার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বন্ধে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পুরোপুরি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ভাবে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সহযোগিতা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করবেন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শিক্ষা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সংস্কৃতি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ভদ্রতা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শিষ্টাচার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সামাজিকতা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মিডিয়া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অন্যান্য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ক্ষেত্রগুলোতেও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উল্লেখযোগ্য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সংশোধন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শুদ্ধিমূলক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প্রকল্প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বাস্তবায়িত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lastRenderedPageBreak/>
        <w:t>হয়েছে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ফলে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২০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বছর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ধরে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চলে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আসা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আগ্রাসী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শত্রুদের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আমদানি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ভুল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ধ্যান</w:t>
      </w:r>
      <w:r w:rsidR="00147C7C" w:rsidRPr="00C1005D">
        <w:rPr>
          <w:rFonts w:ascii="BornomalaBN" w:hAnsi="BornomalaBN" w:cs="BornomalaBN"/>
          <w:sz w:val="26"/>
          <w:szCs w:val="26"/>
        </w:rPr>
        <w:t>-</w:t>
      </w:r>
      <w:r w:rsidR="00C860C4" w:rsidRPr="00C1005D">
        <w:rPr>
          <w:rFonts w:ascii="BornomalaBN" w:hAnsi="BornomalaBN" w:cs="BornomalaBN"/>
          <w:sz w:val="26"/>
          <w:szCs w:val="26"/>
        </w:rPr>
        <w:t>ধারণা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দৃষ্টিভঙ্গির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প্রভাব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নিঃশেষ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চলেছে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ঈমানদার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জনসাধারণ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শুদ্ধি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কার্যক্রম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সংশোধন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প্রচেষ্টাকে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অনেক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বড়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সাফল্য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বলে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মনে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করবেন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ইনশা</w:t>
      </w:r>
      <w:r w:rsidR="00147C7C" w:rsidRPr="00C1005D">
        <w:rPr>
          <w:rFonts w:ascii="BornomalaBN" w:hAnsi="BornomalaBN" w:cs="BornomalaBN"/>
          <w:sz w:val="26"/>
          <w:szCs w:val="26"/>
        </w:rPr>
        <w:t>আল্লা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হ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কারণ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সঠিক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ধর্মীয়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মূলনীতি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শরীয়তের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আলোকে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জীবন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যাপন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দুনিয়া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497345" w:rsidRPr="00C1005D">
        <w:rPr>
          <w:rFonts w:ascii="BornomalaBN" w:hAnsi="BornomalaBN" w:cs="BornomalaBN"/>
          <w:sz w:val="26"/>
          <w:szCs w:val="26"/>
        </w:rPr>
        <w:t>আখি</w:t>
      </w:r>
      <w:r w:rsidR="00C860C4" w:rsidRPr="00C1005D">
        <w:rPr>
          <w:rFonts w:ascii="BornomalaBN" w:hAnsi="BornomalaBN" w:cs="BornomalaBN"/>
          <w:sz w:val="26"/>
          <w:szCs w:val="26"/>
        </w:rPr>
        <w:t>রাত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উভয়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জাহানে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সৌভাগ্যের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চাবিকাঠি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একইভাবে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নীতি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নৈতিকতার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পরিশুদ্ধি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সামাজিক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পরিমণ্ডলে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স্থায়ী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সাফল্য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সচ্ছলতা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স্বচ্ছতা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মুক্তির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একমাত্র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পথ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>।</w:t>
      </w:r>
    </w:p>
    <w:p w14:paraId="5654FCD6" w14:textId="77777777" w:rsidR="002C5FE8" w:rsidRPr="00C1005D" w:rsidRDefault="00497345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উ</w:t>
      </w:r>
      <w:r w:rsidR="00C860C4" w:rsidRPr="00C1005D">
        <w:rPr>
          <w:rFonts w:ascii="BornomalaBN" w:hAnsi="BornomalaBN" w:cs="BornomalaBN"/>
          <w:sz w:val="26"/>
          <w:szCs w:val="26"/>
        </w:rPr>
        <w:t>লামায়ে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কেরামের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জিম্মাদারী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: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অঙ্গনে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পালনে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মনোযোগী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হওয়া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পুরো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লোকদেরকে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দী</w:t>
      </w:r>
      <w:r w:rsidR="00C860C4" w:rsidRPr="00C1005D">
        <w:rPr>
          <w:rFonts w:ascii="BornomalaBN" w:hAnsi="BornomalaBN" w:cs="BornomalaBN"/>
          <w:sz w:val="26"/>
          <w:szCs w:val="26"/>
        </w:rPr>
        <w:t>নদারীর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ব্যাপারে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সচেতন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তোলা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তাদেরকে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বোঝানো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লোকদের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আমল-আখলাকের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পরিশুদ্ধি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সংশোধনের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মারূ</w:t>
      </w:r>
      <w:r w:rsidR="00C860C4" w:rsidRPr="00C1005D">
        <w:rPr>
          <w:rFonts w:ascii="BornomalaBN" w:hAnsi="BornomalaBN" w:cs="BornomalaBN"/>
          <w:sz w:val="26"/>
          <w:szCs w:val="26"/>
        </w:rPr>
        <w:t>ফ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নাহী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আনিল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মুনকার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করা।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শিক্ষার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বিস্তার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ঘটানো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শিক্ষা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সংস্কৃতি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তথ্য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মন্ত্রণালয়ের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সহযোগিতা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কাজ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</w:p>
    <w:p w14:paraId="15747BA1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কোন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জাতি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রাষ্ট্র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বা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দেশ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একমাত্র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তখন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>ই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ইজ্জত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সম্মান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প্রকৃত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শান্তি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শৃঙ্খলা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নিরাপত্তা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সচ্ছলতার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স্বাদ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আস্বাদন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পারবে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যখন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জাতি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রাষ্ট্রের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বাসিন্দাদের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মধ্যে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F609B2" w:rsidRPr="00C1005D">
        <w:rPr>
          <w:rFonts w:ascii="BornomalaBN" w:hAnsi="BornomalaBN" w:cs="BornomalaBN"/>
          <w:sz w:val="26"/>
          <w:szCs w:val="26"/>
        </w:rPr>
        <w:t>তাআ</w:t>
      </w:r>
      <w:r w:rsidRPr="00C1005D">
        <w:rPr>
          <w:rFonts w:ascii="BornomalaBN" w:hAnsi="BornomalaBN" w:cs="BornomalaBN"/>
          <w:sz w:val="26"/>
          <w:szCs w:val="26"/>
        </w:rPr>
        <w:t>লার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বিদ্রোহ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উদ্ধত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মনোভাব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থাকবে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না</w:t>
      </w:r>
      <w:r w:rsidRPr="00C1005D">
        <w:rPr>
          <w:rFonts w:ascii="BornomalaBN" w:hAnsi="BornomalaBN" w:cs="BornomalaBN"/>
          <w:sz w:val="26"/>
          <w:szCs w:val="26"/>
        </w:rPr>
        <w:t xml:space="preserve">। এ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কারণে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সংশোধন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আত্মশুদ্ধি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ধর্মীয়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নৈতিক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উন্নয়নের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ওলামায়ে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কেরামকে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দেয়া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হয়েছে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অতএব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অঙ্গনে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দেয়া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সবচেয়ে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উত্তম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পন্থায়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পালন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কল্যাণ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হেদায়েতের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মাধ্যম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হিসেবে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নিজেদেরকে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প্রমাণিত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এমনিভাবে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পারস্পরিক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সৌহার্দ্য-সম্প্রীতি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বৃদ্ধি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সহযোগিতামূলক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পরিবেশ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তৈরি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দায়িত্বটাও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নিজেরা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পারস্পরিক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মতবিরোধ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বিরত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থাকবেন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সর্বোচ্চ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কল্যাণের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দৃষ্টি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নিবদ্ধ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রাখবেন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</w:p>
    <w:p w14:paraId="30B799D2" w14:textId="77777777" w:rsidR="002C5FE8" w:rsidRPr="00C1005D" w:rsidRDefault="00F609B2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>০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৪-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সম্প্রতি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যুদ্ধবিগ্রহ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বিপদ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আপদ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এসেছে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এখানে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রাষ্ট্রীয়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পুনর্গঠন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উন্নয়ন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অগ্রগতির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অনেক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বেশি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প্রয়োজন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এজন্য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শাসকবর্গ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দায়িত্বশীল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জনসাধারণসহ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আফগানির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হলো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সচ্ছল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বানিয়ে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আত্মনির্ভর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জাতি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হিসেবে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নিজেদেরকে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প্রতিষ্ঠিত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আফগানিস্তানের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পুনর্গঠন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আফগান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জাতির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এ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কাজে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অন্যদের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আশা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বসে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থাকা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যাবে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উচিত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হবে -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হিম্মত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উচ্চ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lastRenderedPageBreak/>
        <w:t>মনোবল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অদম্য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চেষ্টা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প্রচেষ্টা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পরিশ্রমের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মাধ্যমে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পুনর্গঠন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আবাদি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নিশ্চিত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জীবনযাত্রাকে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উন্নত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সহজ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>।</w:t>
      </w:r>
    </w:p>
    <w:p w14:paraId="0E94C7F6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এক্ষেত্রে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জাতীয়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পর্যায়ে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ব্যবসায়ী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শিল্পপতি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বিত্তবান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F609B2" w:rsidRPr="00C1005D">
        <w:rPr>
          <w:rFonts w:ascii="BornomalaBN" w:hAnsi="BornomalaBN" w:cs="BornomalaBN"/>
          <w:sz w:val="26"/>
          <w:szCs w:val="26"/>
        </w:rPr>
        <w:t>শ্রেণি</w:t>
      </w:r>
      <w:r w:rsidRPr="00C1005D">
        <w:rPr>
          <w:rFonts w:ascii="BornomalaBN" w:hAnsi="BornomalaBN" w:cs="BornomalaBN"/>
          <w:sz w:val="26"/>
          <w:szCs w:val="26"/>
        </w:rPr>
        <w:t>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লোকজন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রয়েছেন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অন্যদের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চেয়ে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অনেক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বেড়ে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ইসলামিয়া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পুরোপুরি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ভাবে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সহায়তা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সমর্থন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দি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বাণিজ্যিক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ব্যবস্থাকে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সহজ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দেয়া হবে</w:t>
      </w:r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জন্য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উন্নত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মৌলিক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খেদমতের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পরিবেশ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নিশ্চিত করা হবে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ইনশাআল্লাহ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>।</w:t>
      </w:r>
    </w:p>
    <w:p w14:paraId="7CC7E475" w14:textId="77777777" w:rsidR="002C5FE8" w:rsidRPr="00C1005D" w:rsidRDefault="009A186C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>০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৫-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শান্তি-শৃঙ্খলা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নিরাপত্তা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তাআলার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অনেক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বড়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নেয়ামত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আসুন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সুশাসন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হেফায</w:t>
      </w:r>
      <w:r w:rsidR="00C860C4" w:rsidRPr="00C1005D">
        <w:rPr>
          <w:rFonts w:ascii="BornomalaBN" w:hAnsi="BornomalaBN" w:cs="BornomalaBN"/>
          <w:sz w:val="26"/>
          <w:szCs w:val="26"/>
        </w:rPr>
        <w:t>তের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আরও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দৃঢ়তার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সাথে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ইমারতে ইসলামিয়া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র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পাশে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দাঁড়াই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জাতীয়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ক্ষতি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নাগরিক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লোকসান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বৃদ্ধি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করি।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নিজেদের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অসতর্কতার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কারণে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কোন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বিঘ্ন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অথ</w:t>
      </w:r>
      <w:r w:rsidR="00C860C4" w:rsidRPr="00C1005D">
        <w:rPr>
          <w:rFonts w:ascii="BornomalaBN" w:hAnsi="BornomalaBN" w:cs="BornomalaBN"/>
          <w:sz w:val="26"/>
          <w:szCs w:val="26"/>
        </w:rPr>
        <w:t>বা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অযাচিত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ঘটনার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মুখোমুখি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যেন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যদিও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শত্রুপক্ষের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কেউ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কেউ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কিছু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কিছু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কুচক্রীমহল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আমাদের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দেশকে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অস্থিশীল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করে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তোলার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জন্য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ইমারতের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ইসলামিয়ার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সিকিউরিটি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এজেন্সিগুলোকে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দুর্বল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প্রমাণিত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করার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জন্য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অপচেষ্টা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চালিয়ে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যাচ্ছে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কিন্তু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দৃঢ়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বিশ্বাস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রয়েছে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যদি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জাল্লা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জালালুহুর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সাহায্য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সহায়তা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দেশবাসীর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সমর্থন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সঙ্গে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থাকে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তাহলে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শান্তি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শৃঙ্খলা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নিরাপত্তা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কেউ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বিঘ্নিত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পারবে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বরং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জনসাধারণ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আরো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বেশি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নিশ্চিন্তে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স্বস্তির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সাথে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শ্বাস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পারবে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ইনশাআল্লাহ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।</w:t>
      </w:r>
    </w:p>
    <w:p w14:paraId="1B945045" w14:textId="77777777" w:rsidR="002C5FE8" w:rsidRPr="00C1005D" w:rsidRDefault="006A5C9A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>০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৬-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পার্শ্ববর্তী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গুলো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গোটা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বিশ্বের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সঙ্গে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ইমারাতে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ইসলামিয়া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আফগানিস্তান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'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মূলনীতি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'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অনুসারে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দ্বিপাক্ষিক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সুসম্পর্ক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সদ্ভাব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বজায়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রাখতে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ইচ্ছুক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আফগানিস্তান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কোন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অভ্যন্তরীণ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কোন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বিষয়ে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হস্তক্ষেপ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তেমনিভাবে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দাবি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হলো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: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কোন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দেশও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যেন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অভ্যন্তরীণ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বিষয়ে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হস্তক্ষেপ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চেষ্টা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আন্তর্জাতিক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মহল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উভয়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পক্ষের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স্বার্থ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রক্ষা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>।</w:t>
      </w:r>
    </w:p>
    <w:p w14:paraId="23D832F9" w14:textId="77777777" w:rsidR="002C5FE8" w:rsidRPr="00C1005D" w:rsidRDefault="006A5C9A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>০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৭-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ইসলামিয়া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শরীয়া</w:t>
      </w:r>
      <w:r w:rsidRPr="00C1005D">
        <w:rPr>
          <w:rFonts w:ascii="BornomalaBN" w:hAnsi="BornomalaBN" w:cs="BornomalaBN"/>
          <w:sz w:val="26"/>
          <w:szCs w:val="26"/>
        </w:rPr>
        <w:t>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প্রদত্ত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মনে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আফিম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চাষের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ব্যাপারে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নিষেধাজ্ঞা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44229E" w:rsidRPr="00C1005D">
        <w:rPr>
          <w:rFonts w:ascii="BornomalaBN" w:hAnsi="BornomalaBN" w:cs="BornomalaBN"/>
          <w:sz w:val="26"/>
          <w:szCs w:val="26"/>
        </w:rPr>
        <w:t>আরোপ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 করেছিল।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দেশবাসীর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পক্ষ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ইসলামিয়ার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নিষেধাজ্ঞার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সর্বোত্তম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পন্থায়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সাড়া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আমল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অনেক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বড়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সাফল্যের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বিষয়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ইসলামিয়ার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দৃঢ়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সিদ্ধান্ত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ঘোষণার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সাথে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lastRenderedPageBreak/>
        <w:t>সাথে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বড়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কাজ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যাওয়াটা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পক্ষ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ইসলামিয়ার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সিদ্ধান্তের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সমর্থন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সহযোগিতামূলক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মনোভাবের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উত্তম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বহিঃপ্রকাশ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এ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থেকেই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প্রতীয়মান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আফগানিস্তান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এখন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আফিম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পবিত্র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যাবে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</w:p>
    <w:p w14:paraId="38282E02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কাবুলসহ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অন্যান্য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জেলায়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মাদকাসক্তদেরকে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জড়ো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হচ্ছে।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চিকিৎসা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সুস্থতা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পুনর্বাসনের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সঠিকভাবে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চেষ্টা-প্রচেষ্টা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পরিবারের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তাদেরকে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হস্তান্তর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>র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A5C9A" w:rsidRPr="00C1005D">
        <w:rPr>
          <w:rFonts w:ascii="BornomalaBN" w:hAnsi="BornomalaBN" w:cs="BornomalaBN"/>
          <w:sz w:val="26"/>
          <w:szCs w:val="26"/>
        </w:rPr>
        <w:t>শরী</w:t>
      </w:r>
      <w:r w:rsidRPr="00C1005D">
        <w:rPr>
          <w:rFonts w:ascii="BornomalaBN" w:hAnsi="BornomalaBN" w:cs="BornomalaBN"/>
          <w:sz w:val="26"/>
          <w:szCs w:val="26"/>
        </w:rPr>
        <w:t>য়া</w:t>
      </w:r>
      <w:r w:rsidR="006A5C9A" w:rsidRPr="00C1005D">
        <w:rPr>
          <w:rFonts w:ascii="BornomalaBN" w:hAnsi="BornomalaBN" w:cs="BornomalaBN"/>
          <w:sz w:val="26"/>
          <w:szCs w:val="26"/>
        </w:rPr>
        <w:t>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প্রদত্ত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জিম্মাদারী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ইসলামিয়া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পালন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যাচ্ছে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এটা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একটা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বড়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অংশের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সমস্যা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চিন্তার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বিষয়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ছিল</w:t>
      </w:r>
      <w:r w:rsidR="006A5C9A" w:rsidRPr="00C1005D">
        <w:rPr>
          <w:rFonts w:ascii="BornomalaBN" w:hAnsi="BornomalaBN" w:cs="BornomalaBN"/>
          <w:sz w:val="26"/>
          <w:szCs w:val="26"/>
        </w:rPr>
        <w:t>ো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>।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সমাধানের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পথে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অগ্রগতি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এসেছে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ইসলামিয়ার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হাত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ধরেই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অথচ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বিগত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২০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বছরে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সমাধানের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পথে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কোন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অগ্রগতির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দৃষ্টান্ত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পাওয়া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যায়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</w:p>
    <w:p w14:paraId="7879DB5D" w14:textId="77777777" w:rsidR="002C5FE8" w:rsidRPr="00C1005D" w:rsidRDefault="00A2173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>০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৮-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রাষ্ট্রের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কেন্দ্র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জেলাগুলোতে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6677A0" w:rsidRPr="00C1005D">
        <w:rPr>
          <w:rFonts w:ascii="BornomalaBN" w:hAnsi="BornomalaBN" w:cs="BornomalaBN"/>
          <w:sz w:val="26"/>
          <w:szCs w:val="26"/>
          <w:cs/>
        </w:rPr>
        <w:t>ভিক্ষুক ও মিসকী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নদের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সমাবেশ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ঘটানো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প্রয়োজন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মনোযোগ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শোনা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পাশে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দাঁড়ানো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সমস্যা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সমাধানের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B93973" w:rsidRPr="00C1005D">
        <w:rPr>
          <w:rFonts w:ascii="BornomalaBN" w:hAnsi="BornomalaBN" w:cs="BornomalaBN"/>
          <w:sz w:val="26"/>
          <w:szCs w:val="26"/>
        </w:rPr>
        <w:t>পদক্ষেপ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 গ্রহণ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ইসলামিয়া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দেশপ্রেমের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677A0" w:rsidRPr="00C1005D">
        <w:rPr>
          <w:rFonts w:ascii="BornomalaBN" w:hAnsi="BornomalaBN" w:cs="BornomalaBN"/>
          <w:sz w:val="26"/>
          <w:szCs w:val="26"/>
        </w:rPr>
        <w:t>আরও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একটি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উৎকৃষ্ট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উদাহরণ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এটা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জনগণের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ভালোবাসার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দৃষ্টান্ত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এক্ষেত্রেও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পুরোপুরি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ভাবে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দায়িত্ব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পালনের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চেষ্টা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হচ্ছে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পেশাদার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ভিক্ষুক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সত্যিকার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অভাবী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ব্যক্তিদেরকে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আলাদা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হয়েছে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  <w:cs/>
        </w:rPr>
        <w:t>।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সত্যিকার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অভাবী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লোকদের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পাশে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দাঁড়িয়ে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সমস্যা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সমাধানের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জন্য কার্যকর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পদক্ষেপ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গ্রহণ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হয়েছে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সরকারি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বাজেট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নির্দিষ্ট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অংশ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ব্যয়ের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সিদ্ধান্ত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গ্রহণ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হয়েছে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পেশাদারদেরকে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বুঝিয়ে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উপদেশমূলক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কথা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শুনিয়ে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ফিরিয়ে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দেয়া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হয়েছে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এগুলো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আফগানিস্তানের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ইতিহাসে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অনেক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বড়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কীর্তি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জনসাধারণের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ইসলামিয়ার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অশেষ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ভালোবাসা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সহমর্মিতার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বহিঃপ্রকাশ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>।</w:t>
      </w:r>
    </w:p>
    <w:p w14:paraId="75E17A6A" w14:textId="77777777" w:rsidR="002C5FE8" w:rsidRPr="00C1005D" w:rsidRDefault="006677A0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>০</w:t>
      </w:r>
      <w:r w:rsidR="00C860C4" w:rsidRPr="00C1005D">
        <w:rPr>
          <w:rFonts w:ascii="BornomalaBN" w:hAnsi="BornomalaBN" w:cs="BornomalaBN"/>
          <w:sz w:val="26"/>
          <w:szCs w:val="26"/>
        </w:rPr>
        <w:t xml:space="preserve">৯-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সমাজের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উন্নয়ন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অগ্রগতি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সামাজিক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বন্ধন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টিকিয়ে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রাখার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লক্ষ্যে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ইসলামিয়ার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সংশ্লিষ্ট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মন্ত্রণালয়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সকল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চেষ্টা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ব্যয়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এখন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পর্যন্ত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তাআ</w:t>
      </w:r>
      <w:r w:rsidR="00C860C4" w:rsidRPr="00C1005D">
        <w:rPr>
          <w:rFonts w:ascii="BornomalaBN" w:hAnsi="BornomalaBN" w:cs="BornomalaBN"/>
          <w:sz w:val="26"/>
          <w:szCs w:val="26"/>
        </w:rPr>
        <w:t>লার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মহান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অনুগ্রহে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বিভিন্ন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সমস্যা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প্রতিবন্ধকতা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আন্তর্জাতিক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নিষেধাজ্ঞ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থাকা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সত্ত্বেও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রাষ্ট্রের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সামাজিক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অবস্থা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খুব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নৈপুণ্যের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সঙ্গে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নিয়ন্ত্রণ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C860C4" w:rsidRPr="00C1005D">
        <w:rPr>
          <w:rFonts w:ascii="BornomalaBN" w:hAnsi="BornomalaBN" w:cs="BornomalaBN"/>
          <w:sz w:val="26"/>
          <w:szCs w:val="26"/>
        </w:rPr>
        <w:t>হচ্ছে</w:t>
      </w:r>
      <w:proofErr w:type="spellEnd"/>
      <w:r w:rsidR="00C860C4" w:rsidRPr="00C1005D">
        <w:rPr>
          <w:rFonts w:ascii="BornomalaBN" w:hAnsi="BornomalaBN" w:cs="BornomalaBN"/>
          <w:sz w:val="26"/>
          <w:szCs w:val="26"/>
        </w:rPr>
        <w:t>।</w:t>
      </w:r>
    </w:p>
    <w:p w14:paraId="6622299E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proofErr w:type="spellStart"/>
      <w:r w:rsidRPr="00C1005D">
        <w:rPr>
          <w:rFonts w:ascii="BornomalaBN" w:hAnsi="BornomalaBN" w:cs="BornomalaBN"/>
          <w:sz w:val="26"/>
          <w:szCs w:val="26"/>
        </w:rPr>
        <w:t>গত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বছরের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বাজেট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জাতীয়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0E4FD7" w:rsidRPr="00C1005D">
        <w:rPr>
          <w:rFonts w:ascii="BornomalaBN" w:hAnsi="BornomalaBN" w:cs="BornomalaBN"/>
          <w:sz w:val="26"/>
          <w:szCs w:val="26"/>
        </w:rPr>
        <w:t>আয়ের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 xml:space="preserve"> উপর নির্ভর করে করা হয়েছিল</w:t>
      </w:r>
      <w:r w:rsidR="00ED5BC4" w:rsidRPr="00C1005D">
        <w:rPr>
          <w:rFonts w:ascii="BornomalaBN" w:hAnsi="BornomalaBN" w:cs="BornomalaBN" w:hint="cs"/>
          <w:sz w:val="26"/>
          <w:szCs w:val="26"/>
          <w:cs/>
        </w:rPr>
        <w:t>ো</w:t>
      </w:r>
      <w:r w:rsidRPr="00C1005D">
        <w:rPr>
          <w:rFonts w:ascii="BornomalaBN" w:hAnsi="BornomalaBN" w:cs="BornomalaBN"/>
          <w:sz w:val="26"/>
          <w:szCs w:val="26"/>
          <w:cs/>
        </w:rPr>
        <w:t>।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সঠিকভাবে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সেই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বাজেট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সমন্বয়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করা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খরচ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ED5BC4" w:rsidRPr="00C1005D">
        <w:rPr>
          <w:rFonts w:ascii="BornomalaBN" w:hAnsi="BornomalaBN" w:cs="BornomalaBN"/>
          <w:sz w:val="26"/>
          <w:szCs w:val="26"/>
        </w:rPr>
        <w:t>তাআ</w:t>
      </w:r>
      <w:r w:rsidRPr="00C1005D">
        <w:rPr>
          <w:rFonts w:ascii="BornomalaBN" w:hAnsi="BornomalaBN" w:cs="BornomalaBN"/>
          <w:sz w:val="26"/>
          <w:szCs w:val="26"/>
        </w:rPr>
        <w:t>লার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অনেক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বড়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পুরস্কার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একইভাবে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চলতি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অর্থবছরের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বাজেটের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ব্যাপারে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সর্বোত্তম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পরিকল্পনা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পদক্ষেপ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গ্রহণের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উচিত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তা</w:t>
      </w:r>
      <w:r w:rsidR="00ED5BC4" w:rsidRPr="00C1005D">
        <w:rPr>
          <w:rFonts w:ascii="BornomalaBN" w:hAnsi="BornomalaBN" w:cs="BornomalaBN"/>
          <w:sz w:val="26"/>
          <w:szCs w:val="26"/>
        </w:rPr>
        <w:t>আ</w:t>
      </w:r>
      <w:r w:rsidRPr="00C1005D">
        <w:rPr>
          <w:rFonts w:ascii="BornomalaBN" w:hAnsi="BornomalaBN" w:cs="BornomalaBN"/>
          <w:sz w:val="26"/>
          <w:szCs w:val="26"/>
        </w:rPr>
        <w:t>লার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দোয়া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সাহায্য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কামনা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</w:p>
    <w:p w14:paraId="47A38F01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lastRenderedPageBreak/>
        <w:t xml:space="preserve">১০-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শিক্ষাঙ্গনে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955152" w:rsidRPr="00C1005D">
        <w:rPr>
          <w:rFonts w:ascii="BornomalaBN" w:hAnsi="BornomalaBN" w:cs="BornomalaBN"/>
          <w:sz w:val="26"/>
          <w:szCs w:val="26"/>
        </w:rPr>
        <w:t>সঠিক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শিক্ষা-দীক্ষার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ধারা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পুরো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দেশে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ছড়িয়ে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দেয়া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শিশুদের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সঠিক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শিক্ষা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দীক্ষার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ব্যবস্থা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ইমারতে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ইসলামিয়ার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জিম্মাদারী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অঙ্গনের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উন্নতি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ও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অগ্রগতির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কার্যকরী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পদক্ষেপ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গ্রহণ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হচ্ছে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>।</w:t>
      </w:r>
    </w:p>
    <w:p w14:paraId="68B1F5D3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  <w:cs/>
        </w:rPr>
        <w:t>১১- গুরুত্বপূর্ণ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="00ED5BC4" w:rsidRPr="00C1005D">
        <w:rPr>
          <w:rFonts w:ascii="BornomalaBN" w:hAnsi="BornomalaBN" w:cs="BornomalaBN"/>
          <w:sz w:val="26"/>
          <w:szCs w:val="26"/>
          <w:cs/>
        </w:rPr>
        <w:t>ও দেশের অগ্রগতির জন্য জরুরি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পদক্ষেপের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অন্তর্ভুক্ত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বেশকিছু </w:t>
      </w:r>
      <w:proofErr w:type="spellStart"/>
      <w:r w:rsidR="00955152" w:rsidRPr="00C1005D">
        <w:rPr>
          <w:rFonts w:ascii="BornomalaBN" w:hAnsi="BornomalaBN" w:cs="BornomalaBN"/>
          <w:sz w:val="26"/>
          <w:szCs w:val="26"/>
        </w:rPr>
        <w:t>প্রকল্প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ইতিমধ্যে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গ্রহণ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করা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হয়েছে। উল্লেখ্যযোগ্য কিছু </w:t>
      </w:r>
      <w:proofErr w:type="spellStart"/>
      <w:r w:rsidR="00955152" w:rsidRPr="00C1005D">
        <w:rPr>
          <w:rFonts w:ascii="BornomalaBN" w:hAnsi="BornomalaBN" w:cs="BornomalaBN"/>
          <w:sz w:val="26"/>
          <w:szCs w:val="26"/>
        </w:rPr>
        <w:t>প্রকল্প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 xml:space="preserve"> হলো - প্রাদেশিক শাসকদের কাজকর্ম ও দায়িত্ব পালনের অবস্থা পর্যবেক্ষণ করা, ধর্মীয় বিষয়াদিতে প্রাদেশিক কর্তৃপক্ষকে লিখিত ও মৌখিকভাবে রায় </w:t>
      </w:r>
      <w:r w:rsidR="00ED5BC4" w:rsidRPr="00C1005D">
        <w:rPr>
          <w:rFonts w:ascii="BornomalaBN" w:hAnsi="BornomalaBN" w:cs="BornomalaBN" w:hint="cs"/>
          <w:sz w:val="26"/>
          <w:szCs w:val="26"/>
          <w:cs/>
        </w:rPr>
        <w:t>কিং</w:t>
      </w:r>
      <w:r w:rsidRPr="00C1005D">
        <w:rPr>
          <w:rFonts w:ascii="BornomalaBN" w:hAnsi="BornomalaBN" w:cs="BornomalaBN"/>
          <w:sz w:val="26"/>
          <w:szCs w:val="26"/>
          <w:cs/>
        </w:rPr>
        <w:t>বা পরামর্শ দেয়া, ইমারতের ইসলামিয়ার দায়িত্বশীল কর্মকর্তাদের প্রতি নজর দেয়া এবং তাদের ত্রুটিগুলো উত্তম পন্থায় তাদেরকে বুঝিয়ে দেয়া। ইমার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তে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 xml:space="preserve"> ইসলামিয়ার শাসক ও জনগণের মাঝে সহযোগিতা, পারস্পরিক নির্ভরতা ও সুসম্পর্কের পরিবেশ তৈরি</w:t>
      </w:r>
      <w:r w:rsidR="009E086B" w:rsidRPr="00C1005D">
        <w:rPr>
          <w:rFonts w:ascii="BornomalaBN" w:hAnsi="BornomalaBN" w:cs="BornomalaBN"/>
          <w:sz w:val="26"/>
          <w:szCs w:val="26"/>
          <w:cs/>
        </w:rPr>
        <w:t xml:space="preserve"> করা হয়েছে। এর জন্য গোটা দেশে উ</w:t>
      </w:r>
      <w:r w:rsidRPr="00C1005D">
        <w:rPr>
          <w:rFonts w:ascii="BornomalaBN" w:hAnsi="BornomalaBN" w:cs="BornomalaBN"/>
          <w:sz w:val="26"/>
          <w:szCs w:val="26"/>
          <w:cs/>
        </w:rPr>
        <w:t>লামায়ে কেরাম ও জনপ্রতিনিধিদের যৌথ প্রাদেশিক একাধিক কাউন্সিল গঠন করা হয়েছে। এসমস্ত কাউন্সিলের জন্য উত্তম কর্ম পরিকল্পনা এবং ফ্রেম ওয়ার্ক তৈরি করে দেয়া হয়েছে। আমাদের আশা, সরকারের অনেক চ্যালেঞ্জ এই পন্থায় উত্তমভাবে</w:t>
      </w:r>
      <w:r w:rsidRPr="00C1005D">
        <w:rPr>
          <w:rFonts w:ascii="BornomalaBN" w:hAnsi="BornomalaBN" w:cs="BornomalaBN"/>
          <w:sz w:val="26"/>
          <w:szCs w:val="26"/>
        </w:rPr>
        <w:t xml:space="preserve">, </w:t>
      </w:r>
      <w:r w:rsidRPr="00C1005D">
        <w:rPr>
          <w:rFonts w:ascii="BornomalaBN" w:hAnsi="BornomalaBN" w:cs="BornomalaBN"/>
          <w:sz w:val="26"/>
          <w:szCs w:val="26"/>
          <w:cs/>
        </w:rPr>
        <w:t>বিশ্বস্ততা ও সূক্ষ্মদর্শিতা সহকারে মোকাবেলা করা সম্ভব হবে। এসবের ফলে সরকারের নিজের দায়িত্ব পালনে</w:t>
      </w:r>
      <w:r w:rsidRPr="00C1005D">
        <w:rPr>
          <w:rFonts w:ascii="BornomalaBN" w:hAnsi="BornomalaBN" w:cs="BornomalaBN"/>
          <w:sz w:val="26"/>
          <w:szCs w:val="26"/>
        </w:rPr>
        <w:t>ও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সহযোগিতা মিলবে ইনশাআল্লাহ!</w:t>
      </w:r>
    </w:p>
    <w:p w14:paraId="0E307F0A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  <w:cs/>
        </w:rPr>
        <w:t xml:space="preserve">১২- ইমারতে ইসলামিয়ার আদালতগুলো অন্যান্য সকল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শাখা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 xml:space="preserve">র উপর বিশেষ মর্যাদা রাখে। ইসলামী ব্যবস্থা ও শাসনতন্ত্রের পরিমণ্ডলে এই সেক্টরটা অন্য সকল সেক্টরের চেয়ে বেশি গুরুত্বপূর্ণ। কারণ ইসলামী শাসন ব্যবস্থার সর্বাধিক গুরুত্বপূর্ণ লক্ষ্য ও উদ্দেশ্য হলো </w:t>
      </w: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আল্লাহ তা</w:t>
      </w:r>
      <w:r w:rsidR="009E086B" w:rsidRPr="00C1005D">
        <w:rPr>
          <w:rFonts w:ascii="BornomalaBN" w:hAnsi="BornomalaBN" w:cs="BornomalaBN" w:hint="cs"/>
          <w:sz w:val="26"/>
          <w:szCs w:val="26"/>
          <w:cs/>
        </w:rPr>
        <w:t>আ</w:t>
      </w:r>
      <w:r w:rsidRPr="00C1005D">
        <w:rPr>
          <w:rFonts w:ascii="BornomalaBN" w:hAnsi="BornomalaBN" w:cs="BornomalaBN"/>
          <w:sz w:val="26"/>
          <w:szCs w:val="26"/>
          <w:cs/>
        </w:rPr>
        <w:t>লার বান্দাদের জান, মাল, সুস্থ মস্তিষ্ক, মান-সম্মান এবং আল্লাহ প্রদত্ত সকল অধিকারের হেফা</w:t>
      </w:r>
      <w:r w:rsidR="009E086B" w:rsidRPr="00C1005D">
        <w:rPr>
          <w:rFonts w:ascii="BornomalaBN" w:hAnsi="BornomalaBN" w:cs="BornomalaBN" w:hint="cs"/>
          <w:sz w:val="26"/>
          <w:szCs w:val="26"/>
          <w:cs/>
        </w:rPr>
        <w:t>য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ত ও সুরক্ষা নিশ্চিত করা। এ কারণে আদালতের সকল কাজী সাহেব, বিচারক পরিষদ ও কর্মকর্তাদেরকে দিকনির্দেশনা দেওয়া হয়েছে তারা যেন জনসাধারণের পূর্ণাঙ্গ অধিকার প্রতিষ্ঠা করা, তাদের পাওনা বুঝিয়ে দেয়া এবং দ্বন্দ্ব-বিবাদ নিরসনের জন্য আগের চেয়ে বেশি প্রস্তুত থাকে। সিদ্ধান্ত প্রদানের ক্ষেত্রে সবল দুর্বলের মাঝে কখনোই যেন কোন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ধরনের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পার্থক্য করা না হয়। সকলের সঙ্গেই যেন ইনসাফ ও সমতার আচরণ করা হয়। আল্লাহর নির্ধারিত হুদুদ ও শাস্তি বাস্তবায়নে অভিযুক্ত ও আসামির ব্যক্তি-মর্যাদার দিকে যেন তাকানো না হয়। অপরাধীকে নয় বরং অপরাধ দেখে যেন বিচার করা হয়। মাজলুমের পক্ষে যেন দাঁড়ানো হয় এবং জালেমের পথ বন্ধ করে দেয়া হয়। বিলম্ব</w:t>
      </w:r>
      <w:r w:rsidRPr="00C1005D">
        <w:rPr>
          <w:rFonts w:ascii="BornomalaBN" w:hAnsi="BornomalaBN" w:cs="BornomalaBN"/>
          <w:sz w:val="26"/>
          <w:szCs w:val="26"/>
        </w:rPr>
        <w:t xml:space="preserve">,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দীর্ঘসূত্রতা </w:t>
      </w:r>
      <w:r w:rsidRPr="00C1005D">
        <w:rPr>
          <w:rFonts w:ascii="BornomalaBN" w:hAnsi="BornomalaBN" w:cs="BornomalaBN"/>
          <w:sz w:val="26"/>
          <w:szCs w:val="26"/>
          <w:cs/>
        </w:rPr>
        <w:lastRenderedPageBreak/>
        <w:t>ও বাধা প্রতিবন্ধকতা ছাড়াই যেন জনসাধারণের সকল সমস্যার সমাধান নিশ্চিত করা হয়।</w:t>
      </w:r>
    </w:p>
    <w:p w14:paraId="75865EDF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  <w:cs/>
        </w:rPr>
        <w:t xml:space="preserve">১৩- চিকিৎসা মন্ত্রণালয়ের কর্মকর্তাদেরকে দিকনির্দেশনা দেয়া হয়েছে </w:t>
      </w: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তারা যেন চিকিৎসা ও মেডিকেল সেক্টরে দেশবাসী স্বজাতি ও জনসাধারণের খেদমতের জন্য দিনরাত পরিশ্রম করেন। চিকিৎসা কেন্দ্রগুলোকে যেন মজবুতভাবে গড়ে তু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লে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 xml:space="preserve">ন এবং কার্যক্রম সচল রাখেন। রোগ ব্যাধি এবং দুর্ঘটনার কবলে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পরা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স্বজাতির সমস্যা সমাধানে যেন সদা তৎপর </w:t>
      </w:r>
      <w:proofErr w:type="spellStart"/>
      <w:r w:rsidR="00803835" w:rsidRPr="00C1005D">
        <w:rPr>
          <w:rFonts w:ascii="BornomalaBN" w:hAnsi="BornomalaBN" w:cs="BornomalaBN"/>
          <w:sz w:val="26"/>
          <w:szCs w:val="26"/>
        </w:rPr>
        <w:t>থাকেন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>। চিকিৎসা ক্ষেত্রে নিজ দেশকে স্বনির্ভর বানাবার জন্য চেষ্টা করেন এবং এই উদ্দেশ্যে কর্মপরিকল্পনা গ্রহণ করে অগ্রগতি নিশ্চিত করেন।</w:t>
      </w:r>
    </w:p>
    <w:p w14:paraId="3EF292B7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  <w:cs/>
        </w:rPr>
        <w:t>১৪- ইমারতে ইসলামিয়ার সকল সিকিউরিটি ফোর্স ও প্রতিরক্ষা বাহিনী সফলভাবে দায়িত্ব পালনের জন্য নিম্নোক্ত পয়েন্টগুলো গুরুত্বের সঙ্গে মেনে চলবেন:</w:t>
      </w:r>
    </w:p>
    <w:p w14:paraId="7AF33A23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সকল কাজে নিয়ত একমাত্র আল্লাহ তা</w:t>
      </w:r>
      <w:r w:rsidR="00B65AF4" w:rsidRPr="00C1005D">
        <w:rPr>
          <w:rFonts w:ascii="BornomalaBN" w:hAnsi="BornomalaBN" w:cs="BornomalaBN" w:hint="cs"/>
          <w:sz w:val="26"/>
          <w:szCs w:val="26"/>
          <w:cs/>
        </w:rPr>
        <w:t>আ</w:t>
      </w:r>
      <w:r w:rsidRPr="00C1005D">
        <w:rPr>
          <w:rFonts w:ascii="BornomalaBN" w:hAnsi="BornomalaBN" w:cs="BornomalaBN"/>
          <w:sz w:val="26"/>
          <w:szCs w:val="26"/>
          <w:cs/>
        </w:rPr>
        <w:t>লার প্রতি নিবদ্ধ রাখবেন।</w:t>
      </w:r>
    </w:p>
    <w:p w14:paraId="600A51BD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ব</w:t>
      </w:r>
      <w:r w:rsidR="00B65AF4" w:rsidRPr="00C1005D">
        <w:rPr>
          <w:rFonts w:ascii="BornomalaBN" w:hAnsi="BornomalaBN" w:cs="BornomalaBN"/>
          <w:sz w:val="26"/>
          <w:szCs w:val="26"/>
          <w:cs/>
        </w:rPr>
        <w:t>ড় ছোট সকলেই নিজেকে তাকওয়ার অলঙ্</w:t>
      </w:r>
      <w:r w:rsidRPr="00C1005D">
        <w:rPr>
          <w:rFonts w:ascii="BornomalaBN" w:hAnsi="BornomalaBN" w:cs="BornomalaBN"/>
          <w:sz w:val="26"/>
          <w:szCs w:val="26"/>
          <w:cs/>
        </w:rPr>
        <w:t>কার দ্বারা সজ্জিত করবেন।</w:t>
      </w:r>
    </w:p>
    <w:p w14:paraId="06EEB7C6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আল্লাহ জাল্লা জালালুহ</w:t>
      </w:r>
      <w:r w:rsidRPr="00C1005D">
        <w:rPr>
          <w:rFonts w:ascii="BornomalaBN" w:hAnsi="BornomalaBN" w:cs="BornomalaBN"/>
          <w:sz w:val="26"/>
          <w:szCs w:val="26"/>
        </w:rPr>
        <w:t>'</w:t>
      </w:r>
      <w:r w:rsidRPr="00C1005D">
        <w:rPr>
          <w:rFonts w:ascii="BornomalaBN" w:hAnsi="BornomalaBN" w:cs="BornomalaBN"/>
          <w:sz w:val="26"/>
          <w:szCs w:val="26"/>
          <w:cs/>
        </w:rPr>
        <w:t>র প্রশংসা ও কৃতজ্ঞতা আদায় করবেন। মনে রাখবেন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পবিত্র জিহাদের বরকতে আল্লাহ তা</w:t>
      </w:r>
      <w:r w:rsidR="00B65AF4" w:rsidRPr="00C1005D">
        <w:rPr>
          <w:rFonts w:ascii="BornomalaBN" w:hAnsi="BornomalaBN" w:cs="BornomalaBN" w:hint="cs"/>
          <w:sz w:val="26"/>
          <w:szCs w:val="26"/>
          <w:cs/>
        </w:rPr>
        <w:t>আ</w:t>
      </w:r>
      <w:r w:rsidRPr="00C1005D">
        <w:rPr>
          <w:rFonts w:ascii="BornomalaBN" w:hAnsi="BornomalaBN" w:cs="BornomalaBN"/>
          <w:sz w:val="26"/>
          <w:szCs w:val="26"/>
          <w:cs/>
        </w:rPr>
        <w:t>লার সাহায্যের পরিপ্রেক্ষিতেই এই বিজয় আমরা লাভ করেছি।</w:t>
      </w:r>
    </w:p>
    <w:p w14:paraId="0F0CE0ED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ইনসাফ (ন্যায় নিষ্ঠা)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ইহসান (অনুগ্রহ)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তাওয়াজু (বিনয় ও নম্রতা) সহকারে নিজেদের দায়িত্ব পালন করবেন। গর্ব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="0027634C" w:rsidRPr="00C1005D">
        <w:rPr>
          <w:rFonts w:ascii="BornomalaBN" w:hAnsi="BornomalaBN" w:cs="BornomalaBN"/>
          <w:sz w:val="26"/>
          <w:szCs w:val="26"/>
          <w:cs/>
        </w:rPr>
        <w:t xml:space="preserve"> অহঙ্</w:t>
      </w:r>
      <w:r w:rsidRPr="00C1005D">
        <w:rPr>
          <w:rFonts w:ascii="BornomalaBN" w:hAnsi="BornomalaBN" w:cs="BornomalaBN"/>
          <w:sz w:val="26"/>
          <w:szCs w:val="26"/>
          <w:cs/>
        </w:rPr>
        <w:t>কার, স্বেচ্ছাচারিতা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জুলুম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অত্যাচার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বিশ্বাসঘাতকতা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অপচয় ও অপব্যয় থেকে নিজেদেরকে বিরত রাখবেন।</w:t>
      </w:r>
    </w:p>
    <w:p w14:paraId="7C1DAE33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জাতিগত বা ভাষাগত অহংবোধ, দলান্ধতা, অন্ধ অনুকরণ এবং স্বজন প্রীতি থেকে নিজেদের সংযত রাখবেন।</w:t>
      </w:r>
    </w:p>
    <w:p w14:paraId="19B0CD05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ইমারতে ইসলামিয়াতে মান সম্মান এবং গুরুত্ব লাভের মাপকাঠি হল শুধু তাকওয়া এবং বিশ্বস্ততা।</w:t>
      </w:r>
    </w:p>
    <w:p w14:paraId="2EB60146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ব্যক্তিগত সম্পর্ক, স্বজন প্রীতি এবং আত্মীয়তার ভিত্তিতে কাউকে নিয়োগ দান করবেন না।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পদায়ন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 xml:space="preserve"> ও দায়িত্বে শুধু যোগ্যতা তথা তাকওয়া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বিশ্বস্থতা ও সংশ্লিষ্ট কাজের উপযুক্ততার ভিত্তিতেই যেন নিয়োগ দেয়া হয়।</w:t>
      </w:r>
    </w:p>
    <w:p w14:paraId="175BA6B6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lastRenderedPageBreak/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পরস্পরে সহযোগিতা ও ভ্রাতৃত্বমূলক পরিবেশ বজায় রাখবেন। হিংসা বিদ্বেষ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পরনিন্দা এবং এজাতীয় দোষ ত্রুটি থেকে নিজেদেরকে বাঁচিয়ে রাখতে হবে, যেন পারস্পরিক অশ্রদ্ধা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অভক্তি ও অসহযোগী মনোভাব তৈরি না হয়। </w:t>
      </w:r>
    </w:p>
    <w:p w14:paraId="32174426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সকল মুজাহিদ</w:t>
      </w:r>
      <w:r w:rsidR="00FB3929" w:rsidRPr="00C1005D">
        <w:rPr>
          <w:rFonts w:ascii="BornomalaBN" w:hAnsi="BornomalaBN" w:cs="BornomalaBN"/>
          <w:sz w:val="26"/>
          <w:szCs w:val="26"/>
          <w:cs/>
        </w:rPr>
        <w:t xml:space="preserve"> পরস্পরে আমর বিল মারূ</w:t>
      </w:r>
      <w:r w:rsidRPr="00C1005D">
        <w:rPr>
          <w:rFonts w:ascii="BornomalaBN" w:hAnsi="BornomalaBN" w:cs="BornomalaBN"/>
          <w:sz w:val="26"/>
          <w:szCs w:val="26"/>
          <w:cs/>
        </w:rPr>
        <w:t>ফ ও না</w:t>
      </w:r>
      <w:r w:rsidR="00FB3929" w:rsidRPr="00C1005D">
        <w:rPr>
          <w:rFonts w:ascii="BornomalaBN" w:hAnsi="BornomalaBN" w:cs="BornomalaBN"/>
          <w:sz w:val="26"/>
          <w:szCs w:val="26"/>
          <w:cs/>
        </w:rPr>
        <w:t>হী আনিল মুনকারের ফরয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দায়িত্ব বিনা অবহেলায় পালন করবেন। নিজেদের অফিস, দপ্তর, কর্মক্ষেত্র এবং ক্যাম্পগুলোতে তালিম আদা</w:t>
      </w:r>
      <w:r w:rsidR="00FB3929" w:rsidRPr="00C1005D">
        <w:rPr>
          <w:rFonts w:ascii="BornomalaBN" w:hAnsi="BornomalaBN" w:cs="BornomalaBN"/>
          <w:sz w:val="26"/>
          <w:szCs w:val="26"/>
          <w:cs/>
        </w:rPr>
        <w:t>ন প্রদান করবেন। বিশেষ করে নামাযে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র এহতেমাম করবেন এবং জামাতের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সাথে</w:t>
      </w:r>
      <w:proofErr w:type="spellEnd"/>
      <w:r w:rsidR="00FB3929" w:rsidRPr="00C1005D">
        <w:rPr>
          <w:rFonts w:ascii="BornomalaBN" w:hAnsi="BornomalaBN" w:cs="BornomalaBN"/>
          <w:sz w:val="26"/>
          <w:szCs w:val="26"/>
          <w:cs/>
        </w:rPr>
        <w:t xml:space="preserve"> নামায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আদায় করবেন।</w:t>
      </w:r>
    </w:p>
    <w:p w14:paraId="419E29D7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শহীদদের পরিবারগুলোর বিশেষভাবে যত্ন নিবেন। যে সমস্ত মুজ</w:t>
      </w:r>
      <w:r w:rsidR="00FB3929" w:rsidRPr="00C1005D">
        <w:rPr>
          <w:rFonts w:ascii="BornomalaBN" w:hAnsi="BornomalaBN" w:cs="BornomalaBN"/>
          <w:sz w:val="26"/>
          <w:szCs w:val="26"/>
          <w:cs/>
        </w:rPr>
        <w:t>াহিদ গত ২০ বছর যাবৎ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জিহাদ করেছেন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ত্যাগ স্বীকার করেছেন, বহু কিছু বিসর্জন দিয়েছেন, তাদের সকলকে মূল্যায়ন করবেন। তাদের কাজের কদর করবেন। তাদেরকে ইমারতে ইসলামিয়ার সামরিক কাঠামোর বাইরে বলে গণ্য করবেন না।</w:t>
      </w:r>
    </w:p>
    <w:p w14:paraId="6BB7F43F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সামরিক বাহিনী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তে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13760B" w:rsidRPr="00C1005D">
        <w:rPr>
          <w:rFonts w:ascii="BornomalaBN" w:hAnsi="BornomalaBN" w:cs="BornomalaBN"/>
          <w:sz w:val="26"/>
          <w:szCs w:val="26"/>
        </w:rPr>
        <w:t>শুদ্ধি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 xml:space="preserve"> অভিযান চালানোর সময় তদন্ত কমিশনের সঙ্গে সহযোগিতা করবেন। এই বাহিনীকে যেন অযোগ্য এবং বিশৃঙ্খলাকারী ব্যক্তিদের থেকে মুক্ত রাখা যায়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সেজন্য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সর্বাত্মক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সহযোগিতা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করবেন।</w:t>
      </w:r>
    </w:p>
    <w:p w14:paraId="0B21F83F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="006920E8" w:rsidRPr="00C1005D">
        <w:rPr>
          <w:rFonts w:ascii="BornomalaBN" w:hAnsi="BornomalaBN" w:cs="BornomalaBN"/>
          <w:sz w:val="26"/>
          <w:szCs w:val="26"/>
          <w:cs/>
        </w:rPr>
        <w:t>সকলেই আমী</w:t>
      </w:r>
      <w:r w:rsidRPr="00C1005D">
        <w:rPr>
          <w:rFonts w:ascii="BornomalaBN" w:hAnsi="BornomalaBN" w:cs="BornomalaBN"/>
          <w:sz w:val="26"/>
          <w:szCs w:val="26"/>
          <w:cs/>
        </w:rPr>
        <w:t>রদের আনুগত্য করবেন। ইমারতে ইসলামিয়ার ফরমানগুলোকে যত্নের সঙ্গে আমলে নেবেন এবং ইমারতের প্রতিরক্ষা নিশ্চিত করবেন।</w:t>
      </w:r>
    </w:p>
    <w:p w14:paraId="313D36F8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যদি কেউ</w:t>
      </w:r>
      <w:r w:rsidR="006920E8" w:rsidRPr="00C1005D">
        <w:rPr>
          <w:rFonts w:ascii="BornomalaBN" w:hAnsi="BornomalaBN" w:cs="BornomalaBN"/>
          <w:sz w:val="26"/>
          <w:szCs w:val="26"/>
          <w:cs/>
        </w:rPr>
        <w:t xml:space="preserve"> নিজের চেয়ে উচ্চপদস্থ কাউকে নসী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হত করতে চান, তবে </w:t>
      </w:r>
      <w:r w:rsidR="006920E8" w:rsidRPr="00C1005D">
        <w:rPr>
          <w:rFonts w:ascii="BornomalaBN" w:hAnsi="BornomalaBN" w:cs="BornomalaBN"/>
          <w:sz w:val="26"/>
          <w:szCs w:val="26"/>
          <w:cs/>
        </w:rPr>
        <w:t>গোপনীয়ভাবে করবেন। কারণ গোপন নসী</w:t>
      </w:r>
      <w:r w:rsidRPr="00C1005D">
        <w:rPr>
          <w:rFonts w:ascii="BornomalaBN" w:hAnsi="BornomalaBN" w:cs="BornomalaBN"/>
          <w:sz w:val="26"/>
          <w:szCs w:val="26"/>
          <w:cs/>
        </w:rPr>
        <w:t>হাই বেশি কার্যকর হয়ে থ</w:t>
      </w:r>
      <w:r w:rsidR="006920E8" w:rsidRPr="00C1005D">
        <w:rPr>
          <w:rFonts w:ascii="BornomalaBN" w:hAnsi="BornomalaBN" w:cs="BornomalaBN"/>
          <w:sz w:val="26"/>
          <w:szCs w:val="26"/>
          <w:cs/>
        </w:rPr>
        <w:t>াকে। কোন অবস্থাতেই প্রকাশ্যে নসী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হত করা যাবে না। কারণ প্রকাশ্যে সতর্ক ও সংশোধন করে দেবার চেষ্টা ইতিবাচক প্রভাবের পরিবর্তে নেতিবাচক প্রভাব সৃষ্টি করে। </w:t>
      </w:r>
    </w:p>
    <w:p w14:paraId="147296C5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>নিজেদের খরচের ব্যাপারে সতর্ক থাকবেন। রাসূলুল্লাহ সাল্লাল্লাহু আলাইহি ওয়াসাল্লাম যাদেরকে আর্থিক বিষয়ের দায়িত্বে নিযুক্ত করতেন এবং যাদের হাতে বাইতুল মাল জমা হতো, তাদের কাছ থেকে পাই</w:t>
      </w:r>
      <w:r w:rsidR="006920E8" w:rsidRPr="00C1005D">
        <w:rPr>
          <w:rFonts w:ascii="BornomalaBN" w:hAnsi="BornomalaBN" w:cs="BornomalaBN"/>
          <w:sz w:val="26"/>
          <w:szCs w:val="26"/>
          <w:cs/>
        </w:rPr>
        <w:t xml:space="preserve"> টু পাই হিসাব বুঝে নিতেন। হযরত উ</w:t>
      </w:r>
      <w:r w:rsidRPr="00C1005D">
        <w:rPr>
          <w:rFonts w:ascii="BornomalaBN" w:hAnsi="BornomalaBN" w:cs="BornomalaBN"/>
          <w:sz w:val="26"/>
          <w:szCs w:val="26"/>
          <w:cs/>
        </w:rPr>
        <w:t>মর রা</w:t>
      </w:r>
      <w:r w:rsidR="006920E8" w:rsidRPr="00C1005D">
        <w:rPr>
          <w:rFonts w:ascii="BornomalaBN" w:hAnsi="BornomalaBN" w:cs="BornomalaBN" w:hint="cs"/>
          <w:sz w:val="26"/>
          <w:szCs w:val="26"/>
          <w:cs/>
        </w:rPr>
        <w:t>যি</w:t>
      </w:r>
      <w:r w:rsidRPr="00C1005D">
        <w:rPr>
          <w:rFonts w:ascii="BornomalaBN" w:hAnsi="BornomalaBN" w:cs="BornomalaBN"/>
          <w:sz w:val="26"/>
          <w:szCs w:val="26"/>
          <w:cs/>
        </w:rPr>
        <w:t>য়াল্লাহু আনহু</w:t>
      </w:r>
      <w:r w:rsidRPr="00C1005D">
        <w:rPr>
          <w:rFonts w:ascii="BornomalaBN" w:hAnsi="BornomalaBN" w:cs="BornomalaBN"/>
          <w:sz w:val="26"/>
          <w:szCs w:val="26"/>
        </w:rPr>
        <w:t>ও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অর্থ মন্ত্রণালয়ের কর্মকর্তাদের কাছ </w:t>
      </w:r>
      <w:r w:rsidR="00D520DA" w:rsidRPr="00C1005D">
        <w:rPr>
          <w:rFonts w:ascii="BornomalaBN" w:hAnsi="BornomalaBN" w:cs="BornomalaBN"/>
          <w:sz w:val="26"/>
          <w:szCs w:val="26"/>
          <w:cs/>
        </w:rPr>
        <w:t>থেকে হিসাব বুঝে নিতেন। এ কারণে আর্থনীতিক বিষয়ে জবাবদিহিতা খুবই জরুরি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বিষয়। আপনারা চেষ্টা করবেন নিজ</w:t>
      </w:r>
      <w:r w:rsidR="00D520DA" w:rsidRPr="00C1005D">
        <w:rPr>
          <w:rFonts w:ascii="BornomalaBN" w:hAnsi="BornomalaBN" w:cs="BornomalaBN"/>
          <w:sz w:val="26"/>
          <w:szCs w:val="26"/>
          <w:cs/>
        </w:rPr>
        <w:t>েদের উচ্চপদস্থ কর্মকর্তা এবং আরও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যারা হিসাব চাইবে, সমস্ত দায়িত্বশীলকে সঠিক হিসাব প্রদান করার।</w:t>
      </w:r>
    </w:p>
    <w:p w14:paraId="0B0ED2C5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</w:rPr>
        <w:lastRenderedPageBreak/>
        <w:t xml:space="preserve">- 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নিজেদের </w:t>
      </w:r>
      <w:r w:rsidR="00D520DA" w:rsidRPr="00C1005D">
        <w:rPr>
          <w:rFonts w:ascii="BornomalaBN" w:hAnsi="BornomalaBN" w:cs="BornomalaBN" w:hint="cs"/>
          <w:sz w:val="26"/>
          <w:szCs w:val="26"/>
          <w:cs/>
        </w:rPr>
        <w:t>দী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ন ও স্বদেশকে শত্রু বাহিনী, নিরাপত্তা বিরোধী কুচক্রী মহল, চোর বাটপার এবং পেশাদার অপরাধীদের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ষড়যন্ত্র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="00D520DA" w:rsidRPr="00C1005D">
        <w:rPr>
          <w:rFonts w:ascii="BornomalaBN" w:hAnsi="BornomalaBN" w:cs="BornomalaBN"/>
          <w:sz w:val="26"/>
          <w:szCs w:val="26"/>
          <w:cs/>
        </w:rPr>
        <w:t>হেফায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ত করতে সদা প্রস্তুত </w:t>
      </w:r>
      <w:proofErr w:type="spellStart"/>
      <w:r w:rsidR="0013760B" w:rsidRPr="00C1005D">
        <w:rPr>
          <w:rFonts w:ascii="BornomalaBN" w:hAnsi="BornomalaBN" w:cs="BornomalaBN"/>
          <w:sz w:val="26"/>
          <w:szCs w:val="26"/>
        </w:rPr>
        <w:t>থাকবেন</w:t>
      </w:r>
      <w:proofErr w:type="spellEnd"/>
      <w:r w:rsidRPr="00C1005D">
        <w:rPr>
          <w:rFonts w:ascii="BornomalaBN" w:hAnsi="BornomalaBN" w:cs="BornomalaBN"/>
          <w:sz w:val="26"/>
          <w:szCs w:val="26"/>
          <w:cs/>
        </w:rPr>
        <w:t>। জনসাধারণের সাথে নম্রতা</w:t>
      </w:r>
      <w:r w:rsidRPr="00C1005D">
        <w:rPr>
          <w:rFonts w:ascii="BornomalaBN" w:hAnsi="BornomalaBN" w:cs="BornomalaBN"/>
          <w:sz w:val="26"/>
          <w:szCs w:val="26"/>
        </w:rPr>
        <w:t>,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সতর্কতা ও দয়ামূলক আচরণ করবেন। ভুল অভিযোগ এবং ভুল ইনফরমেশনের ভিত্তিতে কাউকে</w:t>
      </w:r>
      <w:r w:rsidR="00955152" w:rsidRPr="00C1005D">
        <w:rPr>
          <w:rFonts w:ascii="BornomalaBN" w:hAnsi="BornomalaBN" w:cs="BornomalaBN"/>
          <w:sz w:val="26"/>
          <w:szCs w:val="26"/>
          <w:cs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দোষী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C1005D">
        <w:rPr>
          <w:rFonts w:ascii="BornomalaBN" w:hAnsi="BornomalaBN" w:cs="BornomalaBN"/>
          <w:sz w:val="26"/>
          <w:szCs w:val="26"/>
        </w:rPr>
        <w:t>সাব্যস্ত</w:t>
      </w:r>
      <w:proofErr w:type="spellEnd"/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="00D520DA" w:rsidRPr="00C1005D">
        <w:rPr>
          <w:rFonts w:ascii="BornomalaBN" w:hAnsi="BornomalaBN" w:cs="BornomalaBN"/>
          <w:sz w:val="26"/>
          <w:szCs w:val="26"/>
          <w:cs/>
        </w:rPr>
        <w:t>করবেন না। কারও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মর্যাদা ও সম্মানকে প</w:t>
      </w:r>
      <w:r w:rsidR="00D520DA" w:rsidRPr="00C1005D">
        <w:rPr>
          <w:rFonts w:ascii="BornomalaBN" w:hAnsi="BornomalaBN" w:cs="BornomalaBN"/>
          <w:sz w:val="26"/>
          <w:szCs w:val="26"/>
          <w:cs/>
        </w:rPr>
        <w:t>দদলিত করবেন না। অন্যায়ভাবে কারও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জান ও মালের নিরাপত্তা বিঘ্নিত করবেন না। </w:t>
      </w:r>
    </w:p>
    <w:p w14:paraId="52B882D1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  <w:cs/>
        </w:rPr>
        <w:t>এ</w:t>
      </w:r>
      <w:r w:rsidRPr="00C1005D">
        <w:rPr>
          <w:rFonts w:ascii="BornomalaBN" w:hAnsi="BornomalaBN" w:cs="BornomalaBN"/>
          <w:sz w:val="26"/>
          <w:szCs w:val="26"/>
        </w:rPr>
        <w:t xml:space="preserve"> </w:t>
      </w:r>
      <w:r w:rsidRPr="00C1005D">
        <w:rPr>
          <w:rFonts w:ascii="BornomalaBN" w:hAnsi="BornomalaBN" w:cs="BornomalaBN"/>
          <w:sz w:val="26"/>
          <w:szCs w:val="26"/>
          <w:cs/>
        </w:rPr>
        <w:t>জাতির দয়া ও ভালোবাসার অনেক বেশি প্রয়োজন। আমরা তাদের খাদেম ও সেবক। তাদের সুরক্ষা নি</w:t>
      </w:r>
      <w:r w:rsidR="00873E78" w:rsidRPr="00C1005D">
        <w:rPr>
          <w:rFonts w:ascii="BornomalaBN" w:hAnsi="BornomalaBN" w:cs="BornomalaBN"/>
          <w:sz w:val="26"/>
          <w:szCs w:val="26"/>
          <w:cs/>
        </w:rPr>
        <w:t>শ্চিত করা আমাদের ধর্মীয় ও রাজনী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তিক দায়িত্ব। কিন্তু খেয়াল রাখতে হবে শান্তি-শৃঙ্খলা ও প্রতিরক্ষা নিশ্চিতের নামে নিজেদের লোকদের অবমূল্যায়ন যেন আমাদের দ্বারা না হয়ে যায়। কেউই যেন আমাদের কাজকর্মের ব্যাপারে আল্লাহর দরবারে অভিযোগ না করে। </w:t>
      </w:r>
    </w:p>
    <w:p w14:paraId="0B7F6F0F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  <w:cs/>
        </w:rPr>
        <w:t>সবশেষে আরও একবার ঈদের ম</w:t>
      </w:r>
      <w:r w:rsidR="00873E78" w:rsidRPr="00C1005D">
        <w:rPr>
          <w:rFonts w:ascii="BornomalaBN" w:hAnsi="BornomalaBN" w:cs="BornomalaBN"/>
          <w:sz w:val="26"/>
          <w:szCs w:val="26"/>
          <w:cs/>
        </w:rPr>
        <w:t>োবারক এই সময়ে শহীদদের পরিবার, ইয়াতী</w:t>
      </w:r>
      <w:r w:rsidRPr="00C1005D">
        <w:rPr>
          <w:rFonts w:ascii="BornomalaBN" w:hAnsi="BornomalaBN" w:cs="BornomalaBN"/>
          <w:sz w:val="26"/>
          <w:szCs w:val="26"/>
          <w:cs/>
        </w:rPr>
        <w:t>ম, বিধবা এবং শহীদদের আত্মীয়-স্বজনের প্রতি বিশেষভাবে খেয়াল রাখার আহ্বান জানাচ্ছি। অসহায় লোকদেরকে সাহায্য করা, তাদের পাশে দাঁড়ানো এবং তাদের প্রয়োজন পূরণে যেন কোন রূপ ত্রুটি না থাকে।</w:t>
      </w:r>
    </w:p>
    <w:p w14:paraId="32D451D7" w14:textId="77777777" w:rsidR="002C5FE8" w:rsidRPr="00C1005D" w:rsidRDefault="00C860C4" w:rsidP="00C1005D">
      <w:pPr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  <w:cs/>
        </w:rPr>
        <w:t>ওয়াস সালাম</w:t>
      </w:r>
      <w:r w:rsidR="002C3CB9" w:rsidRPr="00C1005D">
        <w:rPr>
          <w:rFonts w:ascii="BornomalaBN" w:hAnsi="BornomalaBN" w:cs="BornomalaBN" w:hint="cs"/>
          <w:sz w:val="26"/>
          <w:szCs w:val="26"/>
          <w:cs/>
        </w:rPr>
        <w:t>।</w:t>
      </w:r>
    </w:p>
    <w:p w14:paraId="16547236" w14:textId="77777777" w:rsidR="002C5FE8" w:rsidRPr="00C1005D" w:rsidRDefault="00C860C4" w:rsidP="00C1005D">
      <w:pPr>
        <w:jc w:val="right"/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 w:hint="cs"/>
          <w:sz w:val="26"/>
          <w:szCs w:val="26"/>
          <w:cs/>
        </w:rPr>
        <w:t>ইমারাতে ইসলামিয়া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আফগানিস্তানের প্রধান</w:t>
      </w:r>
    </w:p>
    <w:p w14:paraId="40AE3192" w14:textId="77777777" w:rsidR="002C5FE8" w:rsidRPr="00C1005D" w:rsidRDefault="00873E78" w:rsidP="00C1005D">
      <w:pPr>
        <w:jc w:val="right"/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/>
          <w:sz w:val="26"/>
          <w:szCs w:val="26"/>
          <w:cs/>
        </w:rPr>
        <w:t>আমী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রুল মু</w:t>
      </w:r>
      <w:r w:rsidRPr="00C1005D">
        <w:rPr>
          <w:rFonts w:ascii="BornomalaBN" w:hAnsi="BornomalaBN" w:cs="BornomalaBN"/>
          <w:sz w:val="26"/>
          <w:szCs w:val="26"/>
          <w:cs/>
        </w:rPr>
        <w:t>মিনী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ন শাইখুল </w:t>
      </w:r>
      <w:r w:rsidR="0013760B" w:rsidRPr="00C1005D">
        <w:rPr>
          <w:rFonts w:ascii="BornomalaBN" w:hAnsi="BornomalaBN" w:cs="BornomalaBN" w:hint="cs"/>
          <w:sz w:val="26"/>
          <w:szCs w:val="26"/>
          <w:cs/>
        </w:rPr>
        <w:t xml:space="preserve">কুরআন ও </w:t>
      </w:r>
      <w:r w:rsidRPr="00C1005D">
        <w:rPr>
          <w:rFonts w:ascii="BornomalaBN" w:hAnsi="BornomalaBN" w:cs="BornomalaBN"/>
          <w:sz w:val="26"/>
          <w:szCs w:val="26"/>
          <w:cs/>
        </w:rPr>
        <w:t>হাদী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স মৌলভ</w:t>
      </w:r>
      <w:r w:rsidR="0013760B" w:rsidRPr="00C1005D">
        <w:rPr>
          <w:rFonts w:ascii="BornomalaBN" w:hAnsi="BornomalaBN" w:cs="BornomalaBN" w:hint="cs"/>
          <w:sz w:val="26"/>
          <w:szCs w:val="26"/>
          <w:cs/>
        </w:rPr>
        <w:t>ী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 হিবাতুল্লাহ আখুন্দযাদাহ হাফিযাহুল্লাহ</w:t>
      </w:r>
    </w:p>
    <w:p w14:paraId="75B09177" w14:textId="77777777" w:rsidR="002C5FE8" w:rsidRPr="00C1005D" w:rsidRDefault="00C860C4" w:rsidP="00C1005D">
      <w:pPr>
        <w:jc w:val="right"/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 w:hint="cs"/>
          <w:sz w:val="26"/>
          <w:szCs w:val="26"/>
          <w:cs/>
        </w:rPr>
        <w:t>2</w:t>
      </w:r>
      <w:r w:rsidR="00D35222" w:rsidRPr="00C1005D">
        <w:rPr>
          <w:rFonts w:ascii="BornomalaBN" w:hAnsi="BornomalaBN" w:cs="BornomalaBN" w:hint="cs"/>
          <w:sz w:val="26"/>
          <w:szCs w:val="26"/>
          <w:cs/>
        </w:rPr>
        <w:t>৭</w:t>
      </w:r>
      <w:r w:rsidRPr="00C1005D">
        <w:rPr>
          <w:rFonts w:ascii="BornomalaBN" w:hAnsi="BornomalaBN" w:cs="BornomalaBN"/>
          <w:sz w:val="26"/>
          <w:szCs w:val="26"/>
          <w:cs/>
        </w:rPr>
        <w:t>/০৯/১৪৪</w:t>
      </w:r>
      <w:r w:rsidR="00D35222" w:rsidRPr="00C1005D">
        <w:rPr>
          <w:rFonts w:ascii="BornomalaBN" w:hAnsi="BornomalaBN" w:cs="BornomalaBN" w:hint="cs"/>
          <w:sz w:val="26"/>
          <w:szCs w:val="26"/>
          <w:cs/>
        </w:rPr>
        <w:t>৪</w:t>
      </w:r>
      <w:r w:rsidR="00873E78" w:rsidRPr="00C1005D">
        <w:rPr>
          <w:rFonts w:ascii="BornomalaBN" w:hAnsi="BornomalaBN" w:cs="BornomalaBN"/>
          <w:sz w:val="26"/>
          <w:szCs w:val="26"/>
          <w:cs/>
        </w:rPr>
        <w:t xml:space="preserve"> হিজরী</w:t>
      </w:r>
      <w:r w:rsidRPr="00C1005D">
        <w:rPr>
          <w:rFonts w:ascii="BornomalaBN" w:hAnsi="BornomalaBN" w:cs="BornomalaBN"/>
          <w:sz w:val="26"/>
          <w:szCs w:val="26"/>
          <w:cs/>
        </w:rPr>
        <w:t xml:space="preserve"> চন্দ্র-বর্ষ</w:t>
      </w:r>
    </w:p>
    <w:p w14:paraId="11C983DC" w14:textId="77777777" w:rsidR="002C5FE8" w:rsidRPr="00C1005D" w:rsidRDefault="00D35222" w:rsidP="00C1005D">
      <w:pPr>
        <w:jc w:val="right"/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 w:hint="cs"/>
          <w:sz w:val="26"/>
          <w:szCs w:val="26"/>
          <w:cs/>
        </w:rPr>
        <w:t>২</w:t>
      </w:r>
      <w:r w:rsidR="00C860C4" w:rsidRPr="00C1005D">
        <w:rPr>
          <w:rFonts w:ascii="BornomalaBN" w:hAnsi="BornomalaBN" w:cs="BornomalaBN" w:hint="cs"/>
          <w:sz w:val="26"/>
          <w:szCs w:val="26"/>
          <w:cs/>
        </w:rPr>
        <w:t>9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/০</w:t>
      </w:r>
      <w:r w:rsidRPr="00C1005D">
        <w:rPr>
          <w:rFonts w:ascii="BornomalaBN" w:hAnsi="BornomalaBN" w:cs="BornomalaBN" w:hint="cs"/>
          <w:sz w:val="26"/>
          <w:szCs w:val="26"/>
          <w:cs/>
        </w:rPr>
        <w:t>১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/১৪০</w:t>
      </w:r>
      <w:r w:rsidRPr="00C1005D">
        <w:rPr>
          <w:rFonts w:ascii="BornomalaBN" w:hAnsi="BornomalaBN" w:cs="BornomalaBN" w:hint="cs"/>
          <w:sz w:val="26"/>
          <w:szCs w:val="26"/>
          <w:cs/>
        </w:rPr>
        <w:t>২</w:t>
      </w:r>
      <w:r w:rsidR="00873E78" w:rsidRPr="00C1005D">
        <w:rPr>
          <w:rFonts w:ascii="BornomalaBN" w:hAnsi="BornomalaBN" w:cs="BornomalaBN"/>
          <w:sz w:val="26"/>
          <w:szCs w:val="26"/>
          <w:cs/>
        </w:rPr>
        <w:t xml:space="preserve"> হিজরী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 সৌর-বর্ষ</w:t>
      </w:r>
    </w:p>
    <w:p w14:paraId="7AD44BAF" w14:textId="77777777" w:rsidR="002C5FE8" w:rsidRPr="00C1005D" w:rsidRDefault="00D35222" w:rsidP="00C1005D">
      <w:pPr>
        <w:jc w:val="right"/>
        <w:rPr>
          <w:rFonts w:ascii="BornomalaBN" w:hAnsi="BornomalaBN" w:cs="BornomalaBN"/>
          <w:sz w:val="26"/>
          <w:szCs w:val="26"/>
        </w:rPr>
      </w:pPr>
      <w:r w:rsidRPr="00C1005D">
        <w:rPr>
          <w:rFonts w:ascii="BornomalaBN" w:hAnsi="BornomalaBN" w:cs="BornomalaBN" w:hint="cs"/>
          <w:sz w:val="26"/>
          <w:szCs w:val="26"/>
          <w:cs/>
        </w:rPr>
        <w:t>১৮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/০</w:t>
      </w:r>
      <w:r w:rsidR="00C860C4" w:rsidRPr="00C1005D">
        <w:rPr>
          <w:rFonts w:ascii="BornomalaBN" w:hAnsi="BornomalaBN" w:cs="BornomalaBN" w:hint="cs"/>
          <w:sz w:val="26"/>
          <w:szCs w:val="26"/>
          <w:cs/>
        </w:rPr>
        <w:t>4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>/২০২</w:t>
      </w:r>
      <w:r w:rsidRPr="00C1005D">
        <w:rPr>
          <w:rFonts w:ascii="BornomalaBN" w:hAnsi="BornomalaBN" w:cs="BornomalaBN" w:hint="cs"/>
          <w:sz w:val="26"/>
          <w:szCs w:val="26"/>
          <w:cs/>
        </w:rPr>
        <w:t>৩</w:t>
      </w:r>
      <w:r w:rsidR="00C860C4" w:rsidRPr="00C1005D">
        <w:rPr>
          <w:rFonts w:ascii="BornomalaBN" w:hAnsi="BornomalaBN" w:cs="BornomalaBN"/>
          <w:sz w:val="26"/>
          <w:szCs w:val="26"/>
          <w:cs/>
        </w:rPr>
        <w:t xml:space="preserve"> খ্রিস্টাব্দ</w:t>
      </w:r>
    </w:p>
    <w:p w14:paraId="3D6884B1" w14:textId="77777777" w:rsidR="002C5FE8" w:rsidRPr="00C1005D" w:rsidRDefault="002C5FE8" w:rsidP="00C1005D">
      <w:pPr>
        <w:rPr>
          <w:rFonts w:ascii="BornomalaBN" w:hAnsi="BornomalaBN" w:cs="BornomalaBN"/>
          <w:sz w:val="26"/>
          <w:szCs w:val="26"/>
          <w:cs/>
        </w:rPr>
      </w:pPr>
    </w:p>
    <w:p w14:paraId="6DB7478D" w14:textId="77777777" w:rsidR="002C5FE8" w:rsidRPr="00C1005D" w:rsidRDefault="00C860C4" w:rsidP="00F35140">
      <w:pPr>
        <w:jc w:val="center"/>
        <w:rPr>
          <w:rFonts w:ascii="BornomalaBN" w:hAnsi="BornomalaBN" w:cs="BornomalaBN"/>
          <w:color w:val="0070C0"/>
          <w:sz w:val="26"/>
          <w:szCs w:val="26"/>
        </w:rPr>
      </w:pPr>
      <w:r w:rsidRPr="00C1005D">
        <w:rPr>
          <w:rFonts w:ascii="BornomalaBN" w:hAnsi="BornomalaBN" w:cs="BornomalaBN"/>
          <w:color w:val="0070C0"/>
          <w:sz w:val="26"/>
          <w:szCs w:val="26"/>
        </w:rPr>
        <w:t>**********</w:t>
      </w:r>
    </w:p>
    <w:sectPr w:rsidR="002C5FE8" w:rsidRPr="00C1005D">
      <w:footerReference w:type="default" r:id="rId9"/>
      <w:pgSz w:w="7920" w:h="122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44C0B" w14:textId="77777777" w:rsidR="00490E29" w:rsidRDefault="00490E29">
      <w:pPr>
        <w:spacing w:after="0" w:line="240" w:lineRule="auto"/>
      </w:pPr>
      <w:r>
        <w:separator/>
      </w:r>
    </w:p>
  </w:endnote>
  <w:endnote w:type="continuationSeparator" w:id="0">
    <w:p w14:paraId="378C67C1" w14:textId="77777777" w:rsidR="00490E29" w:rsidRDefault="00490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rnomalaBN">
    <w:panose1 w:val="02000600000000000000"/>
    <w:charset w:val="00"/>
    <w:family w:val="auto"/>
    <w:pitch w:val="variable"/>
    <w:sig w:usb0="8001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Hind Siliguri Light">
    <w:panose1 w:val="02000000000000000000"/>
    <w:charset w:val="00"/>
    <w:family w:val="auto"/>
    <w:pitch w:val="variable"/>
    <w:sig w:usb0="00010007" w:usb1="00000000" w:usb2="00000000" w:usb3="00000000" w:csb0="00000093" w:csb1="00000000"/>
  </w:font>
  <w:font w:name="Li Shobuj Borno Unicode">
    <w:altName w:val="Shonar Bangla"/>
    <w:charset w:val="00"/>
    <w:family w:val="auto"/>
    <w:pitch w:val="variable"/>
    <w:sig w:usb0="00010003" w:usb1="00000000" w:usb2="00000000" w:usb3="00000000" w:csb0="00000001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A83F0" w14:textId="77777777" w:rsidR="002C5FE8" w:rsidRDefault="00C860C4">
    <w:pPr>
      <w:pStyle w:val="Footer"/>
      <w:jc w:val="right"/>
      <w:rPr>
        <w:rFonts w:ascii="BornomalaBN" w:hAnsi="BornomalaBN" w:cs="BornomalaBN"/>
        <w:sz w:val="28"/>
      </w:rPr>
    </w:pPr>
    <w:r>
      <w:rPr>
        <w:rFonts w:ascii="BornomalaBN" w:hAnsi="BornomalaBN" w:cs="BornomalaBN"/>
        <w:sz w:val="28"/>
      </w:rPr>
      <w:fldChar w:fldCharType="begin"/>
    </w:r>
    <w:r>
      <w:rPr>
        <w:rFonts w:ascii="BornomalaBN" w:hAnsi="BornomalaBN" w:cs="BornomalaBN"/>
        <w:sz w:val="28"/>
      </w:rPr>
      <w:instrText xml:space="preserve"> PAGE   \* MERGEFORMAT </w:instrText>
    </w:r>
    <w:r>
      <w:rPr>
        <w:rFonts w:ascii="BornomalaBN" w:hAnsi="BornomalaBN" w:cs="BornomalaBN"/>
        <w:sz w:val="28"/>
      </w:rPr>
      <w:fldChar w:fldCharType="separate"/>
    </w:r>
    <w:r>
      <w:rPr>
        <w:rFonts w:ascii="BornomalaBN" w:hAnsi="BornomalaBN" w:cs="BornomalaBN"/>
        <w:noProof/>
        <w:sz w:val="28"/>
      </w:rPr>
      <w:t>2</w:t>
    </w:r>
    <w:r>
      <w:rPr>
        <w:rFonts w:ascii="BornomalaBN" w:hAnsi="BornomalaBN" w:cs="BornomalaBN"/>
        <w:noProof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F6CCF3" w14:textId="77777777" w:rsidR="00490E29" w:rsidRDefault="00490E29">
      <w:pPr>
        <w:spacing w:after="0" w:line="240" w:lineRule="auto"/>
      </w:pPr>
      <w:r>
        <w:separator/>
      </w:r>
    </w:p>
  </w:footnote>
  <w:footnote w:type="continuationSeparator" w:id="0">
    <w:p w14:paraId="7EAC88F1" w14:textId="77777777" w:rsidR="00490E29" w:rsidRDefault="00490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F2C40B40"/>
    <w:lvl w:ilvl="0" w:tplc="5442025C">
      <w:start w:val="1"/>
      <w:numFmt w:val="bullet"/>
      <w:lvlText w:val="-"/>
      <w:lvlJc w:val="left"/>
      <w:pPr>
        <w:ind w:left="720" w:hanging="360"/>
      </w:pPr>
      <w:rPr>
        <w:rFonts w:ascii="BornomalaBN" w:eastAsia="Calibri" w:hAnsi="BornomalaBN" w:cs="BornomalaB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6EBCB748"/>
    <w:lvl w:ilvl="0" w:tplc="EA4AB3F0">
      <w:start w:val="1"/>
      <w:numFmt w:val="bullet"/>
      <w:lvlText w:val=""/>
      <w:lvlJc w:val="left"/>
      <w:pPr>
        <w:ind w:left="720" w:hanging="360"/>
      </w:pPr>
      <w:rPr>
        <w:rFonts w:ascii="Wingdings" w:eastAsia="Calibri" w:hAnsi="Wingdings" w:cs="BornomalaB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AF3E6500"/>
    <w:lvl w:ilvl="0" w:tplc="D4740164">
      <w:start w:val="1"/>
      <w:numFmt w:val="bullet"/>
      <w:lvlText w:val="-"/>
      <w:lvlJc w:val="left"/>
      <w:pPr>
        <w:ind w:left="420" w:hanging="360"/>
      </w:pPr>
      <w:rPr>
        <w:rFonts w:ascii="BornomalaBN" w:eastAsia="Calibri" w:hAnsi="BornomalaBN" w:cs="BornomalaB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C3A2AF16"/>
    <w:lvl w:ilvl="0" w:tplc="A024234E">
      <w:start w:val="1"/>
      <w:numFmt w:val="bullet"/>
      <w:lvlText w:val=""/>
      <w:lvlJc w:val="left"/>
      <w:pPr>
        <w:ind w:left="720" w:hanging="360"/>
      </w:pPr>
      <w:rPr>
        <w:rFonts w:ascii="Wingdings" w:eastAsia="Calibri" w:hAnsi="Wingdings" w:cs="BornomalaB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7B40AAEE"/>
    <w:lvl w:ilvl="0" w:tplc="518844FA">
      <w:start w:val="1"/>
      <w:numFmt w:val="bullet"/>
      <w:lvlText w:val="-"/>
      <w:lvlJc w:val="left"/>
      <w:pPr>
        <w:ind w:left="720" w:hanging="360"/>
      </w:pPr>
      <w:rPr>
        <w:rFonts w:ascii="BornomalaBN" w:eastAsia="Calibri" w:hAnsi="BornomalaBN" w:cs="BornomalaB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25FA495E"/>
    <w:lvl w:ilvl="0" w:tplc="03CE4876">
      <w:start w:val="1"/>
      <w:numFmt w:val="bullet"/>
      <w:lvlText w:val="-"/>
      <w:lvlJc w:val="left"/>
      <w:pPr>
        <w:ind w:left="720" w:hanging="360"/>
      </w:pPr>
      <w:rPr>
        <w:rFonts w:ascii="BornomalaBN" w:eastAsia="Calibri" w:hAnsi="BornomalaBN" w:cs="BornomalaB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078BA"/>
    <w:multiLevelType w:val="hybridMultilevel"/>
    <w:tmpl w:val="DBB8B12E"/>
    <w:lvl w:ilvl="0" w:tplc="1D2A4BC2">
      <w:start w:val="1"/>
      <w:numFmt w:val="bullet"/>
      <w:lvlText w:val="-"/>
      <w:lvlJc w:val="left"/>
      <w:pPr>
        <w:ind w:left="720" w:hanging="360"/>
      </w:pPr>
      <w:rPr>
        <w:rFonts w:ascii="BornomalaBN" w:eastAsia="Calibri" w:hAnsi="BornomalaBN" w:cs="BornomalaB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FE8"/>
    <w:rsid w:val="00074007"/>
    <w:rsid w:val="000E4FD7"/>
    <w:rsid w:val="0013760B"/>
    <w:rsid w:val="00147C7C"/>
    <w:rsid w:val="0027634C"/>
    <w:rsid w:val="00281C6C"/>
    <w:rsid w:val="002C3CB9"/>
    <w:rsid w:val="002C5FE8"/>
    <w:rsid w:val="0044229E"/>
    <w:rsid w:val="004844A7"/>
    <w:rsid w:val="00490E29"/>
    <w:rsid w:val="00497345"/>
    <w:rsid w:val="004A570D"/>
    <w:rsid w:val="00533E17"/>
    <w:rsid w:val="005A3E1E"/>
    <w:rsid w:val="005D5A23"/>
    <w:rsid w:val="006677A0"/>
    <w:rsid w:val="0068797D"/>
    <w:rsid w:val="006920E8"/>
    <w:rsid w:val="006A5C9A"/>
    <w:rsid w:val="007252C4"/>
    <w:rsid w:val="00803835"/>
    <w:rsid w:val="00852351"/>
    <w:rsid w:val="00873E78"/>
    <w:rsid w:val="008E2944"/>
    <w:rsid w:val="00955152"/>
    <w:rsid w:val="009A186C"/>
    <w:rsid w:val="009E086B"/>
    <w:rsid w:val="009F4118"/>
    <w:rsid w:val="00A026C2"/>
    <w:rsid w:val="00A04456"/>
    <w:rsid w:val="00A21734"/>
    <w:rsid w:val="00B039DE"/>
    <w:rsid w:val="00B65AF4"/>
    <w:rsid w:val="00B705F1"/>
    <w:rsid w:val="00B93973"/>
    <w:rsid w:val="00BC114E"/>
    <w:rsid w:val="00BC7198"/>
    <w:rsid w:val="00BE674C"/>
    <w:rsid w:val="00C1005D"/>
    <w:rsid w:val="00C860C4"/>
    <w:rsid w:val="00D35222"/>
    <w:rsid w:val="00D520DA"/>
    <w:rsid w:val="00DC4E12"/>
    <w:rsid w:val="00DE3282"/>
    <w:rsid w:val="00ED5BC4"/>
    <w:rsid w:val="00F0182D"/>
    <w:rsid w:val="00F35140"/>
    <w:rsid w:val="00F609B2"/>
    <w:rsid w:val="00F87CDA"/>
    <w:rsid w:val="00FB3929"/>
    <w:rsid w:val="00FB54CA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6CD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Vrinda"/>
        <w:sz w:val="22"/>
        <w:szCs w:val="28"/>
        <w:lang w:val="en-US" w:eastAsia="en-US" w:bidi="bn-IN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viiyi">
    <w:name w:val="viiyi"/>
    <w:basedOn w:val="DefaultParagraphFont"/>
  </w:style>
  <w:style w:type="character" w:customStyle="1" w:styleId="jlqj4b">
    <w:name w:val="jlqj4b"/>
    <w:basedOn w:val="DefaultParagraphFont"/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="Vrinda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="Vrind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2798</Words>
  <Characters>15955</Characters>
  <Application>Microsoft Office Word</Application>
  <DocSecurity>0</DocSecurity>
  <Lines>132</Lines>
  <Paragraphs>37</Paragraphs>
  <ScaleCrop>false</ScaleCrop>
  <Company/>
  <LinksUpToDate>false</LinksUpToDate>
  <CharactersWithSpaces>18716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2023-04-24T13:34:00Z</dcterms:created>
  <dcterms:modified xsi:type="dcterms:W3CDTF">2023-04-24T13:35:00Z</dcterms:modified>
</cp:coreProperties>
</file>