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4875" w14:textId="0EB0D7C8" w:rsidR="00EF4A51" w:rsidRDefault="00EF4A51">
      <w:pPr>
        <w:rPr>
          <w:rFonts w:ascii="Traditional Arabic" w:hAnsi="Traditional Arabic" w:cs="Traditional Arabic"/>
          <w:b/>
          <w:bCs/>
          <w:sz w:val="32"/>
          <w:szCs w:val="32"/>
        </w:rPr>
      </w:pPr>
      <w:bookmarkStart w:id="0" w:name="_Hlk133749602"/>
      <w:bookmarkEnd w:id="0"/>
      <w:r>
        <w:rPr>
          <w:rFonts w:ascii="Traditional Arabic" w:hAnsi="Traditional Arabic" w:cs="Traditional Arabic"/>
          <w:b/>
          <w:bCs/>
          <w:noProof/>
          <w:sz w:val="32"/>
          <w:szCs w:val="32"/>
        </w:rPr>
        <w:drawing>
          <wp:anchor distT="0" distB="0" distL="114300" distR="114300" simplePos="0" relativeHeight="251658240" behindDoc="0" locked="0" layoutInCell="1" allowOverlap="1" wp14:anchorId="3152C988" wp14:editId="6A39B9CA">
            <wp:simplePos x="0" y="0"/>
            <wp:positionH relativeFrom="margin">
              <wp:posOffset>-698500</wp:posOffset>
            </wp:positionH>
            <wp:positionV relativeFrom="paragraph">
              <wp:posOffset>-698500</wp:posOffset>
            </wp:positionV>
            <wp:extent cx="5060950" cy="7797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0950" cy="779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sz w:val="32"/>
          <w:szCs w:val="32"/>
          <w:rtl/>
        </w:rPr>
        <w:br w:type="page"/>
      </w:r>
    </w:p>
    <w:p w14:paraId="103EF075" w14:textId="77777777" w:rsidR="00EF4A51" w:rsidRDefault="00EF4A51" w:rsidP="00EF4A51">
      <w:pPr>
        <w:jc w:val="center"/>
        <w:rPr>
          <w:rFonts w:ascii="Shonar Bangla" w:hAnsi="Shonar Bangla" w:cs="Shonar Bangla"/>
          <w:b/>
          <w:bCs/>
          <w:sz w:val="72"/>
          <w:szCs w:val="72"/>
        </w:rPr>
      </w:pPr>
    </w:p>
    <w:p w14:paraId="0109D61B" w14:textId="5BE8E250" w:rsidR="00EF4A51" w:rsidRPr="00EF4A51" w:rsidRDefault="00EF4A51" w:rsidP="00EF4A51">
      <w:pPr>
        <w:jc w:val="center"/>
        <w:rPr>
          <w:rFonts w:ascii="Shonar Bangla" w:hAnsi="Shonar Bangla" w:cs="Shonar Bangla"/>
          <w:b/>
          <w:bCs/>
          <w:sz w:val="72"/>
          <w:szCs w:val="72"/>
        </w:rPr>
      </w:pPr>
      <w:proofErr w:type="spellStart"/>
      <w:r w:rsidRPr="00EF4A51">
        <w:rPr>
          <w:rFonts w:ascii="Shonar Bangla" w:hAnsi="Shonar Bangla" w:cs="Shonar Bangla"/>
          <w:b/>
          <w:bCs/>
          <w:sz w:val="72"/>
          <w:szCs w:val="72"/>
        </w:rPr>
        <w:t>ঈদুল</w:t>
      </w:r>
      <w:proofErr w:type="spellEnd"/>
      <w:r w:rsidRPr="00EF4A51">
        <w:rPr>
          <w:rFonts w:ascii="Shonar Bangla" w:hAnsi="Shonar Bangla" w:cs="Shonar Bangla"/>
          <w:b/>
          <w:bCs/>
          <w:sz w:val="72"/>
          <w:szCs w:val="72"/>
        </w:rPr>
        <w:t xml:space="preserve"> </w:t>
      </w:r>
      <w:proofErr w:type="spellStart"/>
      <w:r w:rsidRPr="00EF4A51">
        <w:rPr>
          <w:rFonts w:ascii="Shonar Bangla" w:hAnsi="Shonar Bangla" w:cs="Shonar Bangla"/>
          <w:b/>
          <w:bCs/>
          <w:sz w:val="72"/>
          <w:szCs w:val="72"/>
        </w:rPr>
        <w:t>ফিতরের</w:t>
      </w:r>
      <w:proofErr w:type="spellEnd"/>
      <w:r w:rsidRPr="00EF4A51">
        <w:rPr>
          <w:rFonts w:ascii="Shonar Bangla" w:hAnsi="Shonar Bangla" w:cs="Shonar Bangla"/>
          <w:b/>
          <w:bCs/>
          <w:sz w:val="72"/>
          <w:szCs w:val="72"/>
        </w:rPr>
        <w:t xml:space="preserve"> </w:t>
      </w:r>
      <w:proofErr w:type="spellStart"/>
      <w:r w:rsidRPr="00EF4A51">
        <w:rPr>
          <w:rFonts w:ascii="Shonar Bangla" w:hAnsi="Shonar Bangla" w:cs="Shonar Bangla"/>
          <w:b/>
          <w:bCs/>
          <w:sz w:val="72"/>
          <w:szCs w:val="72"/>
        </w:rPr>
        <w:t>হাদিয়া</w:t>
      </w:r>
      <w:proofErr w:type="spellEnd"/>
    </w:p>
    <w:p w14:paraId="6A5EE5EE" w14:textId="55A7CC60" w:rsidR="00EF4A51" w:rsidRDefault="00EF4A51">
      <w:pPr>
        <w:rPr>
          <w:rFonts w:ascii="Shonar Bangla" w:hAnsi="Shonar Bangla" w:cs="Shonar Bangla"/>
          <w:b/>
          <w:bCs/>
          <w:sz w:val="32"/>
          <w:szCs w:val="32"/>
        </w:rPr>
      </w:pPr>
    </w:p>
    <w:p w14:paraId="215874D0" w14:textId="598625A7" w:rsidR="00EF4A51" w:rsidRDefault="00EF4A51">
      <w:pPr>
        <w:rPr>
          <w:rFonts w:ascii="Shonar Bangla" w:hAnsi="Shonar Bangla" w:cs="Shonar Bangla"/>
          <w:b/>
          <w:bCs/>
          <w:sz w:val="32"/>
          <w:szCs w:val="32"/>
        </w:rPr>
      </w:pPr>
    </w:p>
    <w:p w14:paraId="0A5F6C8F" w14:textId="09D46B37" w:rsidR="00EF4A51" w:rsidRDefault="00EF4A51">
      <w:pPr>
        <w:rPr>
          <w:rFonts w:ascii="Shonar Bangla" w:hAnsi="Shonar Bangla" w:cs="Shonar Bangla"/>
          <w:b/>
          <w:bCs/>
          <w:sz w:val="32"/>
          <w:szCs w:val="32"/>
        </w:rPr>
      </w:pPr>
    </w:p>
    <w:p w14:paraId="3521D879" w14:textId="6E7A7C56" w:rsidR="00EF4A51" w:rsidRDefault="00EF4A51">
      <w:pPr>
        <w:rPr>
          <w:rFonts w:ascii="Shonar Bangla" w:hAnsi="Shonar Bangla" w:cs="Shonar Bangla"/>
          <w:b/>
          <w:bCs/>
          <w:sz w:val="32"/>
          <w:szCs w:val="32"/>
        </w:rPr>
      </w:pPr>
    </w:p>
    <w:p w14:paraId="6C00DC09" w14:textId="78063B94" w:rsidR="00EF4A51" w:rsidRDefault="00EF4A51">
      <w:pPr>
        <w:rPr>
          <w:rFonts w:ascii="Shonar Bangla" w:hAnsi="Shonar Bangla" w:cs="Shonar Bangla"/>
          <w:b/>
          <w:bCs/>
          <w:sz w:val="32"/>
          <w:szCs w:val="32"/>
        </w:rPr>
      </w:pPr>
    </w:p>
    <w:p w14:paraId="222895C7" w14:textId="0A06B442" w:rsidR="00EF4A51" w:rsidRDefault="00EF4A51">
      <w:pPr>
        <w:rPr>
          <w:rFonts w:ascii="Shonar Bangla" w:hAnsi="Shonar Bangla" w:cs="Shonar Bangla"/>
          <w:b/>
          <w:bCs/>
          <w:sz w:val="32"/>
          <w:szCs w:val="32"/>
        </w:rPr>
      </w:pPr>
    </w:p>
    <w:p w14:paraId="3E3E0DF6" w14:textId="5F587835" w:rsidR="00EF4A51" w:rsidRDefault="00EF4A51">
      <w:pPr>
        <w:rPr>
          <w:rFonts w:ascii="Shonar Bangla" w:hAnsi="Shonar Bangla" w:cs="Shonar Bangla"/>
          <w:b/>
          <w:bCs/>
          <w:sz w:val="32"/>
          <w:szCs w:val="32"/>
        </w:rPr>
      </w:pPr>
    </w:p>
    <w:p w14:paraId="3C9FC9F2" w14:textId="7AB6C96B" w:rsidR="00EF4A51" w:rsidRDefault="005031D6">
      <w:pPr>
        <w:rPr>
          <w:rFonts w:ascii="Shonar Bangla" w:hAnsi="Shonar Bangla" w:cs="Shonar Bangla"/>
          <w:b/>
          <w:bCs/>
          <w:sz w:val="32"/>
          <w:szCs w:val="32"/>
        </w:rPr>
      </w:pPr>
      <w:r>
        <w:rPr>
          <w:rFonts w:ascii="BornomalaBN" w:hAnsi="BornomalaBN" w:cs="BornomalaBN"/>
          <w:noProof/>
          <w:sz w:val="26"/>
          <w:szCs w:val="26"/>
          <w:lang w:val="bn-IN" w:bidi="bn-IN"/>
        </w:rPr>
        <w:drawing>
          <wp:anchor distT="0" distB="0" distL="114300" distR="114300" simplePos="0" relativeHeight="251660288" behindDoc="0" locked="0" layoutInCell="1" allowOverlap="1" wp14:anchorId="6298349B" wp14:editId="515A0AA0">
            <wp:simplePos x="0" y="0"/>
            <wp:positionH relativeFrom="margin">
              <wp:align>right</wp:align>
            </wp:positionH>
            <wp:positionV relativeFrom="paragraph">
              <wp:posOffset>17181</wp:posOffset>
            </wp:positionV>
            <wp:extent cx="3657600" cy="2056765"/>
            <wp:effectExtent l="0" t="0" r="0" b="0"/>
            <wp:wrapThrough wrapText="bothSides">
              <wp:wrapPolygon edited="0">
                <wp:start x="10688" y="4601"/>
                <wp:lineTo x="10238" y="5402"/>
                <wp:lineTo x="8100" y="10203"/>
                <wp:lineTo x="7875" y="10803"/>
                <wp:lineTo x="8100" y="12404"/>
                <wp:lineTo x="9113" y="14605"/>
                <wp:lineTo x="7088" y="15205"/>
                <wp:lineTo x="6413" y="15605"/>
                <wp:lineTo x="6413" y="17205"/>
                <wp:lineTo x="8775" y="17205"/>
                <wp:lineTo x="14850" y="16805"/>
                <wp:lineTo x="14963" y="15405"/>
                <wp:lineTo x="11138" y="14605"/>
                <wp:lineTo x="12263" y="13004"/>
                <wp:lineTo x="12825" y="11604"/>
                <wp:lineTo x="12488" y="11404"/>
                <wp:lineTo x="11925" y="8203"/>
                <wp:lineTo x="12488" y="7202"/>
                <wp:lineTo x="12263" y="6402"/>
                <wp:lineTo x="11138" y="4601"/>
                <wp:lineTo x="10688" y="460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056765"/>
                    </a:xfrm>
                    <a:prstGeom prst="rect">
                      <a:avLst/>
                    </a:prstGeom>
                  </pic:spPr>
                </pic:pic>
              </a:graphicData>
            </a:graphic>
            <wp14:sizeRelH relativeFrom="page">
              <wp14:pctWidth>0</wp14:pctWidth>
            </wp14:sizeRelH>
            <wp14:sizeRelV relativeFrom="page">
              <wp14:pctHeight>0</wp14:pctHeight>
            </wp14:sizeRelV>
          </wp:anchor>
        </w:drawing>
      </w:r>
    </w:p>
    <w:p w14:paraId="4ECA108B" w14:textId="62C9F310" w:rsidR="00EF4A51" w:rsidRDefault="00EF4A51">
      <w:pPr>
        <w:rPr>
          <w:rFonts w:ascii="Shonar Bangla" w:hAnsi="Shonar Bangla" w:cs="Shonar Bangla"/>
          <w:b/>
          <w:bCs/>
          <w:sz w:val="32"/>
          <w:szCs w:val="32"/>
        </w:rPr>
      </w:pPr>
    </w:p>
    <w:p w14:paraId="70783CB9" w14:textId="4FBE71ED" w:rsidR="00EF4A51" w:rsidRDefault="00EF4A51">
      <w:pPr>
        <w:rPr>
          <w:rFonts w:ascii="Shonar Bangla" w:hAnsi="Shonar Bangla" w:cs="Shonar Bangla"/>
          <w:b/>
          <w:bCs/>
          <w:sz w:val="32"/>
          <w:szCs w:val="32"/>
        </w:rPr>
      </w:pPr>
    </w:p>
    <w:p w14:paraId="58258084" w14:textId="50C62088" w:rsidR="00EF4A51" w:rsidRDefault="00EF4A51">
      <w:pPr>
        <w:rPr>
          <w:rFonts w:ascii="Shonar Bangla" w:hAnsi="Shonar Bangla" w:cs="Shonar Bangla"/>
          <w:b/>
          <w:bCs/>
          <w:sz w:val="32"/>
          <w:szCs w:val="32"/>
        </w:rPr>
      </w:pPr>
    </w:p>
    <w:p w14:paraId="7465A650" w14:textId="49BD3569" w:rsidR="00EF4A51" w:rsidRDefault="00EF4A51" w:rsidP="00EF4A51">
      <w:pPr>
        <w:rPr>
          <w:rFonts w:ascii="Shonar Bangla" w:hAnsi="Shonar Bangla" w:cs="Shonar Bangla"/>
          <w:b/>
          <w:bCs/>
          <w:sz w:val="32"/>
          <w:szCs w:val="32"/>
        </w:rPr>
      </w:pPr>
    </w:p>
    <w:p w14:paraId="230FDA96" w14:textId="77777777" w:rsidR="00EF4A51" w:rsidRPr="00EF4A51" w:rsidRDefault="00EF4A51">
      <w:pPr>
        <w:rPr>
          <w:rFonts w:ascii="Shonar Bangla" w:hAnsi="Shonar Bangla" w:cs="Shonar Bangla"/>
          <w:b/>
          <w:bCs/>
          <w:sz w:val="32"/>
          <w:szCs w:val="32"/>
          <w:rtl/>
        </w:rPr>
      </w:pPr>
    </w:p>
    <w:p w14:paraId="4F9CB7A5" w14:textId="01ADBBCA" w:rsidR="00012990" w:rsidRPr="006D1FBF" w:rsidRDefault="006D1FBF" w:rsidP="006D1FBF">
      <w:pPr>
        <w:bidi/>
        <w:spacing w:after="120" w:line="276" w:lineRule="auto"/>
        <w:jc w:val="center"/>
        <w:rPr>
          <w:rFonts w:ascii="Traditional Arabic" w:hAnsi="Traditional Arabic" w:cs="Traditional Arabic"/>
          <w:b/>
          <w:bCs/>
          <w:sz w:val="32"/>
          <w:szCs w:val="32"/>
          <w:lang w:bidi="bn-IN"/>
        </w:rPr>
      </w:pPr>
      <w:r w:rsidRPr="006D1FBF">
        <w:rPr>
          <w:rFonts w:ascii="Traditional Arabic" w:hAnsi="Traditional Arabic" w:cs="Traditional Arabic"/>
          <w:b/>
          <w:bCs/>
          <w:sz w:val="32"/>
          <w:szCs w:val="32"/>
          <w:rtl/>
        </w:rPr>
        <w:t>بِسْمِ ٱللَّٰهِ ٱلرَّحْمَٰنِ ٱلرَّحِيمِ</w:t>
      </w:r>
    </w:p>
    <w:p w14:paraId="4A3E03EA" w14:textId="77777777" w:rsidR="002A6845" w:rsidRPr="002A6845" w:rsidRDefault="002A6845" w:rsidP="002A6845">
      <w:pPr>
        <w:spacing w:after="120" w:line="276" w:lineRule="auto"/>
        <w:jc w:val="both"/>
        <w:rPr>
          <w:rFonts w:ascii="BornomalaBN" w:hAnsi="BornomalaBN" w:cs="BornomalaBN"/>
          <w:sz w:val="26"/>
          <w:szCs w:val="26"/>
        </w:rPr>
      </w:pPr>
      <w:r w:rsidRPr="002A6845">
        <w:rPr>
          <w:rFonts w:ascii="BornomalaBN" w:hAnsi="BornomalaBN" w:cs="BornomalaBN"/>
          <w:sz w:val="26"/>
          <w:szCs w:val="26"/>
          <w:cs/>
          <w:lang w:bidi="bn-IN"/>
        </w:rPr>
        <w:t xml:space="preserve">আলহামদুলিল্লাহ! </w:t>
      </w:r>
    </w:p>
    <w:p w14:paraId="48291315" w14:textId="77777777" w:rsidR="00D201D3" w:rsidRDefault="002A6845" w:rsidP="002A6845">
      <w:pPr>
        <w:spacing w:after="120" w:line="276" w:lineRule="auto"/>
        <w:jc w:val="both"/>
        <w:rPr>
          <w:rFonts w:ascii="BornomalaBN" w:hAnsi="BornomalaBN" w:cs="BornomalaBN"/>
          <w:sz w:val="26"/>
          <w:szCs w:val="26"/>
          <w:cs/>
          <w:lang w:bidi="bn-IN"/>
        </w:rPr>
      </w:pPr>
      <w:r w:rsidRPr="002A6845">
        <w:rPr>
          <w:rFonts w:ascii="BornomalaBN" w:hAnsi="BornomalaBN" w:cs="BornomalaBN"/>
          <w:sz w:val="26"/>
          <w:szCs w:val="26"/>
          <w:cs/>
          <w:lang w:bidi="bn-IN"/>
        </w:rPr>
        <w:t xml:space="preserve">সমস্ত প্রশংসা আল্লাহর জন্য যিনি </w:t>
      </w:r>
      <w:r w:rsidR="00012990">
        <w:rPr>
          <w:rFonts w:ascii="BornomalaBN" w:hAnsi="BornomalaBN" w:cs="BornomalaBN"/>
          <w:sz w:val="26"/>
          <w:szCs w:val="26"/>
          <w:cs/>
          <w:lang w:bidi="bn-IN"/>
        </w:rPr>
        <w:t>মুসলিম</w:t>
      </w:r>
      <w:r w:rsidRPr="002A6845">
        <w:rPr>
          <w:rFonts w:ascii="BornomalaBN" w:hAnsi="BornomalaBN" w:cs="BornomalaBN"/>
          <w:sz w:val="26"/>
          <w:szCs w:val="26"/>
          <w:cs/>
          <w:lang w:bidi="bn-IN"/>
        </w:rPr>
        <w:t>দেরকে আনন্দ</w:t>
      </w:r>
      <w:r w:rsidR="00D201D3">
        <w:rPr>
          <w:rFonts w:ascii="BornomalaBN" w:hAnsi="BornomalaBN" w:cs="BornomalaBN" w:hint="cs"/>
          <w:sz w:val="26"/>
          <w:szCs w:val="26"/>
          <w:cs/>
          <w:lang w:bidi="bn-IN"/>
        </w:rPr>
        <w:t>,</w:t>
      </w:r>
      <w:r w:rsidRPr="002A6845">
        <w:rPr>
          <w:rFonts w:ascii="BornomalaBN" w:hAnsi="BornomalaBN" w:cs="BornomalaBN"/>
          <w:sz w:val="26"/>
          <w:szCs w:val="26"/>
          <w:cs/>
          <w:lang w:bidi="bn-IN"/>
        </w:rPr>
        <w:t xml:space="preserve"> খুশি ও উচ্ছ্বাস ভাগাভাগি করে নেওয়ার জন্য ঈদ দান করেছেন। রাসূলুল্লাহ সাল্লাল্লাহু আলাইহি ওয়াসাল্লাম আবু বকর রাদিয়াল্লাহু আনহুকে বলেনঃ </w:t>
      </w:r>
    </w:p>
    <w:p w14:paraId="6ACDD5C2" w14:textId="77777777" w:rsidR="002A6845" w:rsidRPr="002A6845" w:rsidRDefault="002A6845" w:rsidP="002766C1">
      <w:pPr>
        <w:spacing w:after="120" w:line="276" w:lineRule="auto"/>
        <w:jc w:val="both"/>
        <w:rPr>
          <w:rFonts w:ascii="BornomalaBN" w:hAnsi="BornomalaBN" w:cs="BornomalaBN"/>
          <w:sz w:val="26"/>
          <w:szCs w:val="26"/>
        </w:rPr>
      </w:pPr>
      <w:r w:rsidRPr="002A6845">
        <w:rPr>
          <w:rFonts w:ascii="BornomalaBN" w:hAnsi="BornomalaBN" w:cs="BornomalaBN"/>
          <w:sz w:val="26"/>
          <w:szCs w:val="26"/>
          <w:cs/>
          <w:lang w:bidi="bn-IN"/>
        </w:rPr>
        <w:t xml:space="preserve">“হে আবু বকর! প্রতিটি জাতির ঈদ (আনন্দের দিন) রয়েছে। এটি হলো আমাদের ঈদ”। </w:t>
      </w:r>
      <w:r w:rsidR="002766C1">
        <w:rPr>
          <w:rFonts w:ascii="BornomalaBN" w:hAnsi="BornomalaBN" w:cs="BornomalaBN" w:hint="cs"/>
          <w:sz w:val="26"/>
          <w:szCs w:val="26"/>
          <w:cs/>
          <w:lang w:bidi="bn-IN"/>
        </w:rPr>
        <w:t>(</w:t>
      </w:r>
      <w:r w:rsidRPr="002A6845">
        <w:rPr>
          <w:rFonts w:ascii="BornomalaBN" w:hAnsi="BornomalaBN" w:cs="BornomalaBN"/>
          <w:sz w:val="26"/>
          <w:szCs w:val="26"/>
          <w:cs/>
          <w:lang w:bidi="bn-IN"/>
        </w:rPr>
        <w:t>সুনানে ইবনে মাজাহ</w:t>
      </w:r>
      <w:r w:rsidR="002766C1">
        <w:rPr>
          <w:rFonts w:ascii="BornomalaBN" w:hAnsi="BornomalaBN" w:cs="BornomalaBN" w:hint="cs"/>
          <w:sz w:val="26"/>
          <w:szCs w:val="26"/>
          <w:cs/>
          <w:lang w:bidi="bn-IN"/>
        </w:rPr>
        <w:t>)</w:t>
      </w:r>
    </w:p>
    <w:p w14:paraId="758E581A" w14:textId="77777777" w:rsidR="002766C1" w:rsidRDefault="002A6845" w:rsidP="002766C1">
      <w:pPr>
        <w:spacing w:after="120" w:line="276" w:lineRule="auto"/>
        <w:jc w:val="both"/>
        <w:rPr>
          <w:rFonts w:ascii="BornomalaBN" w:hAnsi="BornomalaBN" w:cs="BornomalaBN"/>
          <w:sz w:val="26"/>
          <w:szCs w:val="26"/>
          <w:cs/>
          <w:lang w:bidi="bn-IN"/>
        </w:rPr>
      </w:pPr>
      <w:r w:rsidRPr="002A6845">
        <w:rPr>
          <w:rFonts w:ascii="BornomalaBN" w:hAnsi="BornomalaBN" w:cs="BornomalaBN"/>
          <w:sz w:val="26"/>
          <w:szCs w:val="26"/>
          <w:cs/>
          <w:lang w:bidi="bn-IN"/>
        </w:rPr>
        <w:t>যেহেতু এটি ঈদ</w:t>
      </w:r>
      <w:r w:rsidR="002766C1">
        <w:rPr>
          <w:rFonts w:ascii="BornomalaBN" w:hAnsi="BornomalaBN" w:cs="BornomalaBN" w:hint="cs"/>
          <w:sz w:val="26"/>
          <w:szCs w:val="26"/>
          <w:cs/>
          <w:lang w:bidi="bn-IN"/>
        </w:rPr>
        <w:t>ের দিন,</w:t>
      </w:r>
      <w:r w:rsidRPr="002A6845">
        <w:rPr>
          <w:rFonts w:ascii="BornomalaBN" w:hAnsi="BornomalaBN" w:cs="BornomalaBN"/>
          <w:sz w:val="26"/>
          <w:szCs w:val="26"/>
          <w:cs/>
          <w:lang w:bidi="bn-IN"/>
        </w:rPr>
        <w:t xml:space="preserve"> </w:t>
      </w:r>
      <w:r w:rsidR="002766C1">
        <w:rPr>
          <w:rFonts w:ascii="BornomalaBN" w:hAnsi="BornomalaBN" w:cs="BornomalaBN" w:hint="cs"/>
          <w:sz w:val="26"/>
          <w:szCs w:val="26"/>
          <w:cs/>
          <w:lang w:bidi="bn-IN"/>
        </w:rPr>
        <w:t>তাই</w:t>
      </w:r>
      <w:r w:rsidRPr="002A6845">
        <w:rPr>
          <w:rFonts w:ascii="BornomalaBN" w:hAnsi="BornomalaBN" w:cs="BornomalaBN"/>
          <w:sz w:val="26"/>
          <w:szCs w:val="26"/>
          <w:cs/>
          <w:lang w:bidi="bn-IN"/>
        </w:rPr>
        <w:t xml:space="preserve"> রাসূল সাল্লাল্লাহু আলাইহি ওয়াসাল্লাম এ দিন সিয়াম পালন করতে নিষেধ করেছেন। হযরত ওমর রাদিয়াল্লাহু আনহু বলেন: </w:t>
      </w:r>
    </w:p>
    <w:p w14:paraId="70D6DB8C" w14:textId="77777777" w:rsidR="002A6845" w:rsidRPr="002A6845" w:rsidRDefault="002A6845" w:rsidP="002766C1">
      <w:pPr>
        <w:spacing w:after="120" w:line="276" w:lineRule="auto"/>
        <w:jc w:val="both"/>
        <w:rPr>
          <w:rFonts w:ascii="BornomalaBN" w:hAnsi="BornomalaBN" w:cs="BornomalaBN"/>
          <w:sz w:val="26"/>
          <w:szCs w:val="26"/>
        </w:rPr>
      </w:pPr>
      <w:r w:rsidRPr="002A6845">
        <w:rPr>
          <w:rFonts w:ascii="BornomalaBN" w:hAnsi="BornomalaBN" w:cs="BornomalaBN"/>
          <w:sz w:val="26"/>
          <w:szCs w:val="26"/>
          <w:cs/>
          <w:lang w:bidi="bn-IN"/>
        </w:rPr>
        <w:t xml:space="preserve">“হে লোকসকল! নিশ্চয় রাসূলুল্লাহ সাল্লাল্লাহু আলাইহি ওয়াসাল্লাম এই দুই ঈদে সিয়াম পালন করতে তোমাদেরকে নিষেধ করেছেন। তন্মধ্যে একদিন তোমরা তোমাদের সিয়াম ভেঙে আহার করবে। আর অপর দিন তোমরা তোমাদের কুরবানির পশু থেকে আহার করবে।” </w:t>
      </w:r>
      <w:r w:rsidR="002766C1">
        <w:rPr>
          <w:rFonts w:ascii="BornomalaBN" w:hAnsi="BornomalaBN" w:cs="BornomalaBN" w:hint="cs"/>
          <w:sz w:val="26"/>
          <w:szCs w:val="26"/>
          <w:cs/>
          <w:lang w:bidi="bn-IN"/>
        </w:rPr>
        <w:t>(</w:t>
      </w:r>
      <w:r w:rsidRPr="002A6845">
        <w:rPr>
          <w:rFonts w:ascii="BornomalaBN" w:hAnsi="BornomalaBN" w:cs="BornomalaBN"/>
          <w:sz w:val="26"/>
          <w:szCs w:val="26"/>
          <w:cs/>
          <w:lang w:bidi="bn-IN"/>
        </w:rPr>
        <w:t>সহীহুল বুখারী</w:t>
      </w:r>
      <w:r w:rsidR="002766C1">
        <w:rPr>
          <w:rFonts w:ascii="BornomalaBN" w:hAnsi="BornomalaBN" w:cs="BornomalaBN" w:hint="cs"/>
          <w:sz w:val="26"/>
          <w:szCs w:val="26"/>
          <w:cs/>
          <w:lang w:bidi="bn-IN"/>
        </w:rPr>
        <w:t>)</w:t>
      </w:r>
      <w:r w:rsidRPr="002A6845">
        <w:rPr>
          <w:rFonts w:ascii="BornomalaBN" w:hAnsi="BornomalaBN" w:cs="BornomalaBN"/>
          <w:sz w:val="26"/>
          <w:szCs w:val="26"/>
          <w:cs/>
          <w:lang w:bidi="bn-IN"/>
        </w:rPr>
        <w:t xml:space="preserve"> </w:t>
      </w:r>
    </w:p>
    <w:p w14:paraId="7DB17EAB" w14:textId="77777777" w:rsidR="002A6845" w:rsidRPr="002A6845" w:rsidRDefault="002A6845" w:rsidP="002A6845">
      <w:pPr>
        <w:spacing w:after="120" w:line="276" w:lineRule="auto"/>
        <w:jc w:val="both"/>
        <w:rPr>
          <w:rFonts w:ascii="BornomalaBN" w:hAnsi="BornomalaBN" w:cs="BornomalaBN"/>
          <w:sz w:val="26"/>
          <w:szCs w:val="26"/>
        </w:rPr>
      </w:pPr>
      <w:r w:rsidRPr="002A6845">
        <w:rPr>
          <w:rFonts w:ascii="BornomalaBN" w:hAnsi="BornomalaBN" w:cs="BornomalaBN"/>
          <w:sz w:val="26"/>
          <w:szCs w:val="26"/>
          <w:cs/>
          <w:lang w:bidi="bn-IN"/>
        </w:rPr>
        <w:t xml:space="preserve">ঈদের মাধ্যমে গোটা বিশ্বের </w:t>
      </w:r>
      <w:r w:rsidR="00012990">
        <w:rPr>
          <w:rFonts w:ascii="BornomalaBN" w:hAnsi="BornomalaBN" w:cs="BornomalaBN"/>
          <w:sz w:val="26"/>
          <w:szCs w:val="26"/>
          <w:cs/>
          <w:lang w:bidi="bn-IN"/>
        </w:rPr>
        <w:t>মুসলিম</w:t>
      </w:r>
      <w:r w:rsidR="006727F2">
        <w:rPr>
          <w:rFonts w:ascii="BornomalaBN" w:hAnsi="BornomalaBN" w:cs="BornomalaBN" w:hint="cs"/>
          <w:sz w:val="26"/>
          <w:szCs w:val="26"/>
          <w:cs/>
          <w:lang w:bidi="bn-IN"/>
        </w:rPr>
        <w:t>রা</w:t>
      </w:r>
      <w:r w:rsidRPr="002A6845">
        <w:rPr>
          <w:rFonts w:ascii="BornomalaBN" w:hAnsi="BornomalaBN" w:cs="BornomalaBN"/>
          <w:sz w:val="26"/>
          <w:szCs w:val="26"/>
          <w:cs/>
          <w:lang w:bidi="bn-IN"/>
        </w:rPr>
        <w:t xml:space="preserve"> </w:t>
      </w:r>
      <w:r w:rsidR="006727F2">
        <w:rPr>
          <w:rFonts w:ascii="BornomalaBN" w:hAnsi="BornomalaBN" w:cs="BornomalaBN" w:hint="cs"/>
          <w:sz w:val="26"/>
          <w:szCs w:val="26"/>
          <w:cs/>
          <w:lang w:bidi="bn-IN"/>
        </w:rPr>
        <w:t>‘</w:t>
      </w:r>
      <w:r w:rsidRPr="002A6845">
        <w:rPr>
          <w:rFonts w:ascii="BornomalaBN" w:hAnsi="BornomalaBN" w:cs="BornomalaBN"/>
          <w:sz w:val="26"/>
          <w:szCs w:val="26"/>
          <w:cs/>
          <w:lang w:bidi="bn-IN"/>
        </w:rPr>
        <w:t>এক দেহ</w:t>
      </w:r>
      <w:r w:rsidR="006727F2">
        <w:rPr>
          <w:rFonts w:ascii="BornomalaBN" w:hAnsi="BornomalaBN" w:cs="BornomalaBN" w:hint="cs"/>
          <w:sz w:val="26"/>
          <w:szCs w:val="26"/>
          <w:cs/>
          <w:lang w:bidi="bn-IN"/>
        </w:rPr>
        <w:t>,</w:t>
      </w:r>
      <w:r w:rsidRPr="002A6845">
        <w:rPr>
          <w:rFonts w:ascii="BornomalaBN" w:hAnsi="BornomalaBN" w:cs="BornomalaBN"/>
          <w:sz w:val="26"/>
          <w:szCs w:val="26"/>
          <w:cs/>
          <w:lang w:bidi="bn-IN"/>
        </w:rPr>
        <w:t xml:space="preserve"> এক উম্মাহ</w:t>
      </w:r>
      <w:r w:rsidR="006727F2">
        <w:rPr>
          <w:rFonts w:ascii="BornomalaBN" w:hAnsi="BornomalaBN" w:cs="BornomalaBN" w:hint="cs"/>
          <w:sz w:val="26"/>
          <w:szCs w:val="26"/>
          <w:cs/>
          <w:lang w:bidi="bn-IN"/>
        </w:rPr>
        <w:t>’</w:t>
      </w:r>
      <w:r w:rsidRPr="002A6845">
        <w:rPr>
          <w:rFonts w:ascii="BornomalaBN" w:hAnsi="BornomalaBN" w:cs="BornomalaBN"/>
          <w:sz w:val="26"/>
          <w:szCs w:val="26"/>
          <w:cs/>
          <w:lang w:bidi="bn-IN"/>
        </w:rPr>
        <w:t xml:space="preserve">রূপে বিশ্বের আয়নায় প্রতিফলিত হয়। এমনটাই ইরশাদ করেছেন রাসূলুল্লাহ সাল্লাল্লাহু আলাইহি ওয়াসাল্লাম। নোমান ইবনে বশির </w:t>
      </w:r>
      <w:r w:rsidR="00426038">
        <w:rPr>
          <w:rFonts w:ascii="BornomalaBN" w:hAnsi="BornomalaBN" w:cs="BornomalaBN"/>
          <w:sz w:val="26"/>
          <w:szCs w:val="26"/>
          <w:cs/>
          <w:lang w:bidi="bn-IN"/>
        </w:rPr>
        <w:t>রাদিয়াল্লাহু</w:t>
      </w:r>
      <w:r w:rsidRPr="002A6845">
        <w:rPr>
          <w:rFonts w:ascii="BornomalaBN" w:hAnsi="BornomalaBN" w:cs="BornomalaBN"/>
          <w:sz w:val="26"/>
          <w:szCs w:val="26"/>
          <w:cs/>
          <w:lang w:bidi="bn-IN"/>
        </w:rPr>
        <w:t xml:space="preserve"> আনহু থেকে বর্ণিত</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তিনি বলেন</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 xml:space="preserve">রাসূলুল্লাহ সাল্লাল্লাহু আলাইহি ওয়াসাল্লাম ইরশাদ করেছেন— </w:t>
      </w:r>
    </w:p>
    <w:p w14:paraId="1D556D38" w14:textId="77777777" w:rsidR="002A6845" w:rsidRPr="006727F2" w:rsidRDefault="002A6845" w:rsidP="006727F2">
      <w:pPr>
        <w:bidi/>
        <w:spacing w:after="120" w:line="276" w:lineRule="auto"/>
        <w:jc w:val="both"/>
        <w:rPr>
          <w:rFonts w:ascii="Sakkal Majalla" w:hAnsi="Sakkal Majalla" w:cs="Sakkal Majalla"/>
          <w:b/>
          <w:bCs/>
          <w:sz w:val="26"/>
          <w:szCs w:val="26"/>
        </w:rPr>
      </w:pPr>
      <w:r w:rsidRPr="006727F2">
        <w:rPr>
          <w:rFonts w:ascii="Sakkal Majalla" w:hAnsi="Sakkal Majalla" w:cs="Sakkal Majalla"/>
          <w:b/>
          <w:bCs/>
          <w:sz w:val="26"/>
          <w:szCs w:val="26"/>
          <w:rtl/>
        </w:rPr>
        <w:t>مَثَلُ الْمُؤْمِنِينَ فِي تَوَادِّهِمْ، وَتَرَاحُمِهِمْ، وَتَعَاطُفِهِمْ مَثَلُ الْجَسَدِ إِذَا اشْتَكَى مِنْهُ عُضْوٌ تَدَاعَى لَهُ سَائِرُ الْجَسَدِ بِالسّهَرِ وَالْحُمّى</w:t>
      </w:r>
    </w:p>
    <w:p w14:paraId="714BC400" w14:textId="77777777" w:rsidR="002A6845" w:rsidRPr="002A6845" w:rsidRDefault="006727F2" w:rsidP="006727F2">
      <w:pPr>
        <w:spacing w:after="120" w:line="276" w:lineRule="auto"/>
        <w:jc w:val="both"/>
        <w:rPr>
          <w:rFonts w:ascii="BornomalaBN" w:hAnsi="BornomalaBN" w:cs="BornomalaBN"/>
          <w:sz w:val="26"/>
          <w:szCs w:val="26"/>
        </w:rPr>
      </w:pP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সম্প্রীতি</w:t>
      </w:r>
      <w:r w:rsidR="002A6845" w:rsidRPr="002A6845">
        <w:rPr>
          <w:rFonts w:ascii="BornomalaBN" w:hAnsi="BornomalaBN" w:cs="BornomalaBN"/>
          <w:sz w:val="26"/>
          <w:szCs w:val="26"/>
        </w:rPr>
        <w:t xml:space="preserve">, </w:t>
      </w:r>
      <w:r w:rsidR="002A6845" w:rsidRPr="002A6845">
        <w:rPr>
          <w:rFonts w:ascii="BornomalaBN" w:hAnsi="BornomalaBN" w:cs="BornomalaBN"/>
          <w:sz w:val="26"/>
          <w:szCs w:val="26"/>
          <w:cs/>
          <w:lang w:bidi="bn-IN"/>
        </w:rPr>
        <w:t>সৌহার্দ্য ও সহানুভূতির ক্ষেত্রে মুমিনদের দৃষ্টান্ত এক দেহের ন্যায়</w:t>
      </w:r>
      <w:r>
        <w:rPr>
          <w:rFonts w:ascii="BornomalaBN" w:hAnsi="BornomalaBN" w:cs="BornomalaBN"/>
          <w:sz w:val="26"/>
          <w:szCs w:val="26"/>
          <w:cs/>
          <w:lang w:bidi="hi-IN"/>
        </w:rPr>
        <w:t>।</w:t>
      </w:r>
      <w:r w:rsidR="002A6845" w:rsidRPr="002A6845">
        <w:rPr>
          <w:rFonts w:ascii="BornomalaBN" w:hAnsi="BornomalaBN" w:cs="BornomalaBN"/>
          <w:sz w:val="26"/>
          <w:szCs w:val="26"/>
        </w:rPr>
        <w:t xml:space="preserve"> </w:t>
      </w:r>
      <w:r>
        <w:rPr>
          <w:rFonts w:ascii="BornomalaBN" w:hAnsi="BornomalaBN" w:cs="BornomalaBN" w:hint="cs"/>
          <w:sz w:val="26"/>
          <w:szCs w:val="26"/>
          <w:cs/>
          <w:lang w:bidi="bn-IN"/>
        </w:rPr>
        <w:t>এ</w:t>
      </w:r>
      <w:r w:rsidR="002A6845" w:rsidRPr="002A6845">
        <w:rPr>
          <w:rFonts w:ascii="BornomalaBN" w:hAnsi="BornomalaBN" w:cs="BornomalaBN"/>
          <w:sz w:val="26"/>
          <w:szCs w:val="26"/>
          <w:cs/>
          <w:lang w:bidi="bn-IN"/>
        </w:rPr>
        <w:t>র একটি অঙ্গ অসুস্থ হলে গোটা দেহ জ্বর ও অনিদ্রায় আক্রান্ত হয়</w:t>
      </w:r>
      <w:r>
        <w:rPr>
          <w:rFonts w:ascii="BornomalaBN" w:hAnsi="BornomalaBN" w:cs="BornomalaBN" w:hint="cs"/>
          <w:sz w:val="26"/>
          <w:szCs w:val="26"/>
          <w:cs/>
          <w:lang w:bidi="bn-IN"/>
        </w:rPr>
        <w:t>”</w:t>
      </w:r>
      <w:r w:rsidR="002A6845" w:rsidRPr="002A6845">
        <w:rPr>
          <w:rFonts w:ascii="BornomalaBN" w:hAnsi="BornomalaBN" w:cs="BornomalaBN"/>
          <w:sz w:val="26"/>
          <w:szCs w:val="26"/>
          <w:cs/>
          <w:lang w:bidi="hi-IN"/>
        </w:rPr>
        <w:t>।</w:t>
      </w:r>
      <w:r>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সহীহ মুসলিম</w:t>
      </w: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 xml:space="preserve"> </w:t>
      </w:r>
    </w:p>
    <w:p w14:paraId="02AB18DC" w14:textId="77777777" w:rsidR="002A6845" w:rsidRPr="002A6845" w:rsidRDefault="002A6845" w:rsidP="00FC3AE3">
      <w:pPr>
        <w:spacing w:after="120" w:line="276" w:lineRule="auto"/>
        <w:jc w:val="both"/>
        <w:rPr>
          <w:rFonts w:ascii="BornomalaBN" w:hAnsi="BornomalaBN" w:cs="BornomalaBN"/>
          <w:sz w:val="26"/>
          <w:szCs w:val="26"/>
        </w:rPr>
      </w:pPr>
      <w:r w:rsidRPr="002A6845">
        <w:rPr>
          <w:rFonts w:ascii="BornomalaBN" w:hAnsi="BornomalaBN" w:cs="BornomalaBN"/>
          <w:sz w:val="26"/>
          <w:szCs w:val="26"/>
          <w:cs/>
          <w:lang w:bidi="bn-IN"/>
        </w:rPr>
        <w:t>সম্প্রীতি</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সৌহার্দ্য ও সহানুভূতির সবচেয়ে চমকপ্রদ দৃশ্য</w:t>
      </w:r>
      <w:r w:rsidR="00BD1930">
        <w:rPr>
          <w:rFonts w:ascii="BornomalaBN" w:hAnsi="BornomalaBN" w:cs="BornomalaBN" w:hint="cs"/>
          <w:sz w:val="26"/>
          <w:szCs w:val="26"/>
          <w:cs/>
          <w:lang w:bidi="bn-IN"/>
        </w:rPr>
        <w:t>টি</w:t>
      </w:r>
      <w:r w:rsidRPr="002A6845">
        <w:rPr>
          <w:rFonts w:ascii="BornomalaBN" w:hAnsi="BornomalaBN" w:cs="BornomalaBN"/>
          <w:sz w:val="26"/>
          <w:szCs w:val="26"/>
          <w:cs/>
          <w:lang w:bidi="bn-IN"/>
        </w:rPr>
        <w:t xml:space="preserve"> ঈদুল ফিতরে দেখা যায়</w:t>
      </w:r>
      <w:r w:rsidR="00BD1930">
        <w:rPr>
          <w:rFonts w:ascii="BornomalaBN" w:hAnsi="BornomalaBN" w:cs="BornomalaBN"/>
          <w:sz w:val="26"/>
          <w:szCs w:val="26"/>
          <w:cs/>
          <w:lang w:bidi="hi-IN"/>
        </w:rPr>
        <w:t>।</w:t>
      </w:r>
      <w:r w:rsidRPr="002A6845">
        <w:rPr>
          <w:rFonts w:ascii="BornomalaBN" w:hAnsi="BornomalaBN" w:cs="BornomalaBN"/>
          <w:sz w:val="26"/>
          <w:szCs w:val="26"/>
        </w:rPr>
        <w:t xml:space="preserve"> </w:t>
      </w:r>
      <w:r w:rsidR="00BD1930">
        <w:rPr>
          <w:rFonts w:ascii="BornomalaBN" w:hAnsi="BornomalaBN" w:cs="BornomalaBN" w:hint="cs"/>
          <w:sz w:val="26"/>
          <w:szCs w:val="26"/>
          <w:cs/>
          <w:lang w:bidi="bn-IN"/>
        </w:rPr>
        <w:t>এদিন</w:t>
      </w:r>
      <w:r w:rsidRPr="002A6845">
        <w:rPr>
          <w:rFonts w:ascii="BornomalaBN" w:hAnsi="BornomalaBN" w:cs="BornomalaBN"/>
          <w:sz w:val="26"/>
          <w:szCs w:val="26"/>
          <w:cs/>
          <w:lang w:bidi="bn-IN"/>
        </w:rPr>
        <w:t xml:space="preserve"> </w:t>
      </w:r>
      <w:r w:rsidR="00012990">
        <w:rPr>
          <w:rFonts w:ascii="BornomalaBN" w:hAnsi="BornomalaBN" w:cs="BornomalaBN"/>
          <w:sz w:val="26"/>
          <w:szCs w:val="26"/>
          <w:cs/>
          <w:lang w:bidi="bn-IN"/>
        </w:rPr>
        <w:t>মুসলিম</w:t>
      </w:r>
      <w:r w:rsidRPr="002A6845">
        <w:rPr>
          <w:rFonts w:ascii="BornomalaBN" w:hAnsi="BornomalaBN" w:cs="BornomalaBN"/>
          <w:sz w:val="26"/>
          <w:szCs w:val="26"/>
          <w:cs/>
          <w:lang w:bidi="bn-IN"/>
        </w:rPr>
        <w:t xml:space="preserve">রা </w:t>
      </w:r>
      <w:r w:rsidR="00BD1930">
        <w:rPr>
          <w:rFonts w:ascii="BornomalaBN" w:hAnsi="BornomalaBN" w:cs="BornomalaBN" w:hint="cs"/>
          <w:sz w:val="26"/>
          <w:szCs w:val="26"/>
          <w:cs/>
          <w:lang w:bidi="bn-IN"/>
        </w:rPr>
        <w:t xml:space="preserve">একে অপরকে </w:t>
      </w:r>
      <w:r w:rsidRPr="002A6845">
        <w:rPr>
          <w:rFonts w:ascii="BornomalaBN" w:hAnsi="BornomalaBN" w:cs="BornomalaBN"/>
          <w:sz w:val="26"/>
          <w:szCs w:val="26"/>
          <w:cs/>
          <w:lang w:bidi="bn-IN"/>
        </w:rPr>
        <w:t xml:space="preserve">শুভেচ্ছা </w:t>
      </w:r>
      <w:r w:rsidR="00BD1930">
        <w:rPr>
          <w:rFonts w:ascii="BornomalaBN" w:hAnsi="BornomalaBN" w:cs="BornomalaBN" w:hint="cs"/>
          <w:sz w:val="26"/>
          <w:szCs w:val="26"/>
          <w:cs/>
          <w:lang w:bidi="bn-IN"/>
        </w:rPr>
        <w:t>জানায়</w:t>
      </w:r>
      <w:r w:rsidRPr="002A6845">
        <w:rPr>
          <w:rFonts w:ascii="BornomalaBN" w:hAnsi="BornomalaBN" w:cs="BornomalaBN"/>
          <w:sz w:val="26"/>
          <w:szCs w:val="26"/>
          <w:cs/>
          <w:lang w:bidi="bn-IN"/>
        </w:rPr>
        <w:t xml:space="preserve"> এবং ঈদের সুন্নত সমূহ পালনের </w:t>
      </w:r>
      <w:r w:rsidRPr="002A6845">
        <w:rPr>
          <w:rFonts w:ascii="BornomalaBN" w:hAnsi="BornomalaBN" w:cs="BornomalaBN"/>
          <w:sz w:val="26"/>
          <w:szCs w:val="26"/>
          <w:cs/>
          <w:lang w:bidi="bn-IN"/>
        </w:rPr>
        <w:lastRenderedPageBreak/>
        <w:t xml:space="preserve">মাধ্যমে আল্লাহর নিদর্শনগুলোকে সম্মান জানাবার প্রতিযোগিতায় অবতীর্ণ হয়। তারা নিজেদের আনন্দ ও সৌভাগ্যের অভিব্যক্তি হিসেবে সুন্দর পোশাক পরিধান করে। </w:t>
      </w:r>
      <w:r w:rsidR="00A87566">
        <w:rPr>
          <w:rFonts w:ascii="BornomalaBN" w:hAnsi="BornomalaBN" w:cs="BornomalaBN"/>
          <w:sz w:val="26"/>
          <w:szCs w:val="26"/>
          <w:cs/>
          <w:lang w:bidi="bn-IN"/>
        </w:rPr>
        <w:t>আরও</w:t>
      </w:r>
      <w:r w:rsidRPr="002A6845">
        <w:rPr>
          <w:rFonts w:ascii="BornomalaBN" w:hAnsi="BornomalaBN" w:cs="BornomalaBN"/>
          <w:sz w:val="26"/>
          <w:szCs w:val="26"/>
          <w:cs/>
          <w:lang w:bidi="bn-IN"/>
        </w:rPr>
        <w:t xml:space="preserve"> একটি কারণে ঈদুল ফিতরের আনন্দ খুবই অনন্য। </w:t>
      </w:r>
      <w:r w:rsidR="00012990">
        <w:rPr>
          <w:rFonts w:ascii="BornomalaBN" w:hAnsi="BornomalaBN" w:cs="BornomalaBN"/>
          <w:sz w:val="26"/>
          <w:szCs w:val="26"/>
          <w:cs/>
          <w:lang w:bidi="bn-IN"/>
        </w:rPr>
        <w:t>মুসলিম</w:t>
      </w:r>
      <w:r w:rsidRPr="002A6845">
        <w:rPr>
          <w:rFonts w:ascii="BornomalaBN" w:hAnsi="BornomalaBN" w:cs="BornomalaBN"/>
          <w:sz w:val="26"/>
          <w:szCs w:val="26"/>
          <w:cs/>
          <w:lang w:bidi="bn-IN"/>
        </w:rPr>
        <w:t xml:space="preserve">রা এই ঈদের প্রহর গুনে গুনে একসময় এই ঈদকে স্বাগত জানায়। ইসলামের পাঁচটি রোকনের একটি গুরুত্বপূর্ণ রোকন </w:t>
      </w:r>
      <w:r w:rsidR="00FC3AE3">
        <w:rPr>
          <w:rFonts w:ascii="BornomalaBN" w:hAnsi="BornomalaBN" w:cs="BornomalaBN" w:hint="cs"/>
          <w:sz w:val="26"/>
          <w:szCs w:val="26"/>
          <w:cs/>
          <w:lang w:bidi="bn-IN"/>
        </w:rPr>
        <w:t xml:space="preserve">‘সিয়াম’। </w:t>
      </w:r>
      <w:r w:rsidR="00FC3AE3">
        <w:rPr>
          <w:rFonts w:ascii="BornomalaBN" w:hAnsi="BornomalaBN" w:cs="BornomalaBN"/>
          <w:sz w:val="26"/>
          <w:szCs w:val="26"/>
          <w:cs/>
          <w:lang w:bidi="bn-IN"/>
        </w:rPr>
        <w:t>রমজান</w:t>
      </w:r>
      <w:r w:rsidRPr="002A6845">
        <w:rPr>
          <w:rFonts w:ascii="BornomalaBN" w:hAnsi="BornomalaBN" w:cs="BornomalaBN"/>
          <w:sz w:val="26"/>
          <w:szCs w:val="26"/>
          <w:cs/>
          <w:lang w:bidi="bn-IN"/>
        </w:rPr>
        <w:t xml:space="preserve"> মাসে সিয়াম সাধনার পর</w:t>
      </w:r>
      <w:r w:rsidR="00FC3AE3">
        <w:rPr>
          <w:rFonts w:ascii="BornomalaBN" w:hAnsi="BornomalaBN" w:cs="BornomalaBN" w:hint="cs"/>
          <w:sz w:val="26"/>
          <w:szCs w:val="26"/>
          <w:cs/>
          <w:lang w:bidi="bn-IN"/>
        </w:rPr>
        <w:t xml:space="preserve"> মুসলিমরা</w:t>
      </w:r>
      <w:r w:rsidRPr="002A6845">
        <w:rPr>
          <w:rFonts w:ascii="BornomalaBN" w:hAnsi="BornomalaBN" w:cs="BornomalaBN"/>
          <w:sz w:val="26"/>
          <w:szCs w:val="26"/>
          <w:cs/>
          <w:lang w:bidi="bn-IN"/>
        </w:rPr>
        <w:t xml:space="preserve"> ঈদের আনন্দ উপভোগ করে।</w:t>
      </w:r>
    </w:p>
    <w:p w14:paraId="78E54FEA" w14:textId="77777777" w:rsidR="002A6845" w:rsidRPr="00DA0827" w:rsidRDefault="002A6845" w:rsidP="00FC3AE3">
      <w:pPr>
        <w:spacing w:after="120" w:line="276" w:lineRule="auto"/>
        <w:jc w:val="both"/>
        <w:rPr>
          <w:rFonts w:ascii="BornomalaBN" w:hAnsi="BornomalaBN" w:cs="BornomalaBN"/>
          <w:b/>
          <w:bCs/>
          <w:color w:val="2E74B5" w:themeColor="accent5" w:themeShade="BF"/>
          <w:sz w:val="26"/>
          <w:szCs w:val="26"/>
        </w:rPr>
      </w:pPr>
      <w:r w:rsidRPr="00DA0827">
        <w:rPr>
          <w:rFonts w:ascii="BornomalaBN" w:hAnsi="BornomalaBN" w:cs="BornomalaBN"/>
          <w:b/>
          <w:bCs/>
          <w:color w:val="2E74B5" w:themeColor="accent5" w:themeShade="BF"/>
          <w:sz w:val="26"/>
          <w:szCs w:val="26"/>
          <w:cs/>
          <w:lang w:bidi="bn-IN"/>
        </w:rPr>
        <w:t>ঈদের সুন্নতসমূহ</w:t>
      </w:r>
      <w:r w:rsidR="00833B2B" w:rsidRPr="00DA0827">
        <w:rPr>
          <w:rFonts w:ascii="BornomalaBN" w:hAnsi="BornomalaBN" w:cs="BornomalaBN" w:hint="cs"/>
          <w:b/>
          <w:bCs/>
          <w:color w:val="2E74B5" w:themeColor="accent5" w:themeShade="BF"/>
          <w:sz w:val="26"/>
          <w:szCs w:val="26"/>
          <w:cs/>
          <w:lang w:bidi="bn-IN"/>
        </w:rPr>
        <w:t>ঃ</w:t>
      </w:r>
    </w:p>
    <w:p w14:paraId="1037B35B" w14:textId="77777777" w:rsidR="002A6845" w:rsidRPr="002A6845" w:rsidRDefault="00833B2B" w:rsidP="00C853E0">
      <w:pPr>
        <w:spacing w:after="120" w:line="276" w:lineRule="auto"/>
        <w:jc w:val="both"/>
        <w:rPr>
          <w:rFonts w:ascii="BornomalaBN" w:hAnsi="BornomalaBN" w:cs="BornomalaBN"/>
          <w:sz w:val="26"/>
          <w:szCs w:val="26"/>
        </w:rPr>
      </w:pPr>
      <w:r w:rsidRPr="00DA0827">
        <w:rPr>
          <w:rFonts w:ascii="BornomalaBN" w:hAnsi="BornomalaBN" w:cs="BornomalaBN" w:hint="cs"/>
          <w:color w:val="C00000"/>
          <w:sz w:val="26"/>
          <w:szCs w:val="26"/>
          <w:cs/>
          <w:lang w:bidi="bn-IN"/>
        </w:rPr>
        <w:t>**</w:t>
      </w:r>
      <w:r>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 xml:space="preserve">ফজরের নামাজের পর গোসল করা। নাফে </w:t>
      </w:r>
      <w:r w:rsidR="00426038">
        <w:rPr>
          <w:rFonts w:ascii="BornomalaBN" w:hAnsi="BornomalaBN" w:cs="BornomalaBN"/>
          <w:sz w:val="26"/>
          <w:szCs w:val="26"/>
          <w:cs/>
          <w:lang w:bidi="bn-IN"/>
        </w:rPr>
        <w:t>রাদিয়াল্লাহু</w:t>
      </w:r>
      <w:r w:rsidR="002A6845" w:rsidRPr="002A6845">
        <w:rPr>
          <w:rFonts w:ascii="BornomalaBN" w:hAnsi="BornomalaBN" w:cs="BornomalaBN"/>
          <w:sz w:val="26"/>
          <w:szCs w:val="26"/>
          <w:cs/>
          <w:lang w:bidi="bn-IN"/>
        </w:rPr>
        <w:t xml:space="preserve"> </w:t>
      </w:r>
      <w:r w:rsidR="00426038">
        <w:rPr>
          <w:rFonts w:ascii="BornomalaBN" w:hAnsi="BornomalaBN" w:cs="BornomalaBN"/>
          <w:sz w:val="26"/>
          <w:szCs w:val="26"/>
          <w:cs/>
          <w:lang w:bidi="bn-IN"/>
        </w:rPr>
        <w:t>আনহু’র</w:t>
      </w:r>
      <w:r w:rsidR="002A6845" w:rsidRPr="002A6845">
        <w:rPr>
          <w:rFonts w:ascii="BornomalaBN" w:hAnsi="BornomalaBN" w:cs="BornomalaBN"/>
          <w:sz w:val="26"/>
          <w:szCs w:val="26"/>
          <w:cs/>
          <w:lang w:bidi="bn-IN"/>
        </w:rPr>
        <w:t xml:space="preserve"> </w:t>
      </w:r>
      <w:r w:rsidR="00C853E0">
        <w:rPr>
          <w:rFonts w:ascii="BornomalaBN" w:hAnsi="BornomalaBN" w:cs="BornomalaBN"/>
          <w:sz w:val="26"/>
          <w:szCs w:val="26"/>
          <w:cs/>
          <w:lang w:bidi="bn-IN"/>
        </w:rPr>
        <w:t>হাদিস</w:t>
      </w:r>
      <w:r w:rsidR="002A6845" w:rsidRPr="002A6845">
        <w:rPr>
          <w:rFonts w:ascii="BornomalaBN" w:hAnsi="BornomalaBN" w:cs="BornomalaBN"/>
          <w:sz w:val="26"/>
          <w:szCs w:val="26"/>
          <w:cs/>
          <w:lang w:bidi="bn-IN"/>
        </w:rPr>
        <w:t xml:space="preserve"> রয়েছে</w:t>
      </w:r>
      <w:r w:rsidR="00C853E0">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 আবদুল্লাহ ইবনে ওমর ঈদগাহে যাওয়ার আগেই ঈদুল ফিতরের দিন গোসল করতেন।</w:t>
      </w:r>
      <w:r w:rsidR="00C853E0">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মুয়াত্তা ইমাম মালেক</w:t>
      </w:r>
      <w:r w:rsidR="00C853E0">
        <w:rPr>
          <w:rFonts w:ascii="BornomalaBN" w:hAnsi="BornomalaBN" w:cs="BornomalaBN" w:hint="cs"/>
          <w:sz w:val="26"/>
          <w:szCs w:val="26"/>
          <w:cs/>
          <w:lang w:bidi="bn-IN"/>
        </w:rPr>
        <w:t>)</w:t>
      </w:r>
    </w:p>
    <w:p w14:paraId="43E87177" w14:textId="77777777" w:rsidR="00C853E0" w:rsidRDefault="00C853E0" w:rsidP="002A6845">
      <w:pPr>
        <w:spacing w:after="120" w:line="276" w:lineRule="auto"/>
        <w:jc w:val="both"/>
        <w:rPr>
          <w:rFonts w:ascii="BornomalaBN" w:hAnsi="BornomalaBN" w:cs="BornomalaBN"/>
          <w:sz w:val="26"/>
          <w:szCs w:val="26"/>
          <w:cs/>
          <w:lang w:bidi="bn-IN"/>
        </w:rPr>
      </w:pPr>
      <w:r w:rsidRPr="00DA0827">
        <w:rPr>
          <w:rFonts w:ascii="BornomalaBN" w:hAnsi="BornomalaBN" w:cs="BornomalaBN" w:hint="cs"/>
          <w:color w:val="C00000"/>
          <w:sz w:val="26"/>
          <w:szCs w:val="26"/>
          <w:cs/>
          <w:lang w:bidi="bn-IN"/>
        </w:rPr>
        <w:t>**</w:t>
      </w:r>
      <w:r>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 xml:space="preserve">উত্তম সাজসজ্জা ও সুগন্ধি গ্রহণ করা। জাফর ইবনে মুহাম্মদ তার পিতার মাধ্যমে তার দাদার সূত্রে </w:t>
      </w:r>
      <w:r>
        <w:rPr>
          <w:rFonts w:ascii="BornomalaBN" w:hAnsi="BornomalaBN" w:cs="BornomalaBN"/>
          <w:sz w:val="26"/>
          <w:szCs w:val="26"/>
          <w:cs/>
          <w:lang w:bidi="bn-IN"/>
        </w:rPr>
        <w:t>হাদিস</w:t>
      </w:r>
      <w:r w:rsidR="002A6845" w:rsidRPr="002A6845">
        <w:rPr>
          <w:rFonts w:ascii="BornomalaBN" w:hAnsi="BornomalaBN" w:cs="BornomalaBN"/>
          <w:sz w:val="26"/>
          <w:szCs w:val="26"/>
          <w:cs/>
          <w:lang w:bidi="bn-IN"/>
        </w:rPr>
        <w:t xml:space="preserve"> বর্ণনা করেছেন— </w:t>
      </w:r>
    </w:p>
    <w:p w14:paraId="4755C00A" w14:textId="77777777" w:rsidR="002A6845" w:rsidRPr="002A6845" w:rsidRDefault="00C853E0" w:rsidP="00C853E0">
      <w:pPr>
        <w:spacing w:after="120" w:line="276" w:lineRule="auto"/>
        <w:jc w:val="both"/>
        <w:rPr>
          <w:rFonts w:ascii="BornomalaBN" w:hAnsi="BornomalaBN" w:cs="BornomalaBN"/>
          <w:sz w:val="26"/>
          <w:szCs w:val="26"/>
        </w:rPr>
      </w:pP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নবীজি সাল্লাল্লাহু আলাইহি ওয়াসাল্লাম প্রতি ঈদে হিবারা</w:t>
      </w:r>
      <w:r>
        <w:rPr>
          <w:rFonts w:ascii="BornomalaBN" w:hAnsi="BornomalaBN" w:cs="BornomalaBN" w:hint="cs"/>
          <w:sz w:val="26"/>
          <w:szCs w:val="26"/>
          <w:cs/>
          <w:lang w:bidi="bn-IN"/>
        </w:rPr>
        <w:t xml:space="preserve"> </w:t>
      </w:r>
      <w:r w:rsidRPr="002A6845">
        <w:rPr>
          <w:rFonts w:ascii="BornomalaBN" w:hAnsi="BornomalaBN" w:cs="BornomalaBN"/>
          <w:sz w:val="26"/>
          <w:szCs w:val="26"/>
          <w:cs/>
          <w:lang w:bidi="bn-IN"/>
        </w:rPr>
        <w:t>(ই</w:t>
      </w:r>
      <w:r>
        <w:rPr>
          <w:rFonts w:ascii="BornomalaBN" w:hAnsi="BornomalaBN" w:cs="BornomalaBN" w:hint="cs"/>
          <w:sz w:val="26"/>
          <w:szCs w:val="26"/>
          <w:cs/>
          <w:lang w:bidi="bn-IN"/>
        </w:rPr>
        <w:t>য়েমে</w:t>
      </w:r>
      <w:r w:rsidRPr="002A6845">
        <w:rPr>
          <w:rFonts w:ascii="BornomalaBN" w:hAnsi="BornomalaBN" w:cs="BornomalaBN"/>
          <w:sz w:val="26"/>
          <w:szCs w:val="26"/>
          <w:cs/>
          <w:lang w:bidi="bn-IN"/>
        </w:rPr>
        <w:t>নে তৈরি চাদর)</w:t>
      </w:r>
      <w:r w:rsidR="002A6845" w:rsidRPr="002A6845">
        <w:rPr>
          <w:rFonts w:ascii="BornomalaBN" w:hAnsi="BornomalaBN" w:cs="BornomalaBN"/>
          <w:sz w:val="26"/>
          <w:szCs w:val="26"/>
          <w:cs/>
          <w:lang w:bidi="bn-IN"/>
        </w:rPr>
        <w:t xml:space="preserve"> পরিধান করতেন।" </w:t>
      </w: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সুনানে কুবরা</w:t>
      </w:r>
      <w:r>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 xml:space="preserve"> ইমাম বাইহাকী রচিত</w:t>
      </w:r>
      <w:r>
        <w:rPr>
          <w:rFonts w:ascii="BornomalaBN" w:hAnsi="BornomalaBN" w:cs="BornomalaBN" w:hint="cs"/>
          <w:sz w:val="26"/>
          <w:szCs w:val="26"/>
          <w:cs/>
          <w:lang w:bidi="bn-IN"/>
        </w:rPr>
        <w:t>)</w:t>
      </w:r>
    </w:p>
    <w:p w14:paraId="3FB5295B" w14:textId="77777777" w:rsidR="002A6845" w:rsidRPr="002A6845" w:rsidRDefault="00C853E0" w:rsidP="009A642B">
      <w:pPr>
        <w:spacing w:after="120" w:line="276" w:lineRule="auto"/>
        <w:jc w:val="both"/>
        <w:rPr>
          <w:rFonts w:ascii="BornomalaBN" w:hAnsi="BornomalaBN" w:cs="BornomalaBN"/>
          <w:sz w:val="26"/>
          <w:szCs w:val="26"/>
        </w:rPr>
      </w:pPr>
      <w:r w:rsidRPr="00DA0827">
        <w:rPr>
          <w:rFonts w:ascii="BornomalaBN" w:hAnsi="BornomalaBN" w:cs="BornomalaBN" w:hint="cs"/>
          <w:color w:val="C00000"/>
          <w:sz w:val="26"/>
          <w:szCs w:val="26"/>
          <w:cs/>
          <w:lang w:bidi="bn-IN"/>
        </w:rPr>
        <w:t>**</w:t>
      </w:r>
      <w:r>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 xml:space="preserve">পায়ে হেঁটে ঈদের নামাজের জন্য যাওয়া। আলী রাদিয়াল্লাহু </w:t>
      </w:r>
      <w:r w:rsidR="00A87566">
        <w:rPr>
          <w:rFonts w:ascii="BornomalaBN" w:hAnsi="BornomalaBN" w:cs="BornomalaBN"/>
          <w:sz w:val="26"/>
          <w:szCs w:val="26"/>
          <w:cs/>
          <w:lang w:bidi="bn-IN"/>
        </w:rPr>
        <w:t>আনহু’র</w:t>
      </w:r>
      <w:r w:rsidR="002A6845" w:rsidRPr="002A6845">
        <w:rPr>
          <w:rFonts w:ascii="BornomalaBN" w:hAnsi="BornomalaBN" w:cs="BornomalaBN"/>
          <w:sz w:val="26"/>
          <w:szCs w:val="26"/>
          <w:cs/>
          <w:lang w:bidi="bn-IN"/>
        </w:rPr>
        <w:t xml:space="preserve"> উক্তি রয়েছে— </w:t>
      </w:r>
      <w:r w:rsidR="009A642B">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ঈদগাহে পায়ে হেঁটে যাওয়া সুন্নাহ্</w:t>
      </w:r>
      <w:r w:rsidR="009A642B">
        <w:rPr>
          <w:rFonts w:ascii="BornomalaBN" w:hAnsi="BornomalaBN" w:cs="BornomalaBN" w:hint="cs"/>
          <w:sz w:val="26"/>
          <w:szCs w:val="26"/>
          <w:cs/>
          <w:lang w:bidi="bn-IN"/>
        </w:rPr>
        <w:t>”</w:t>
      </w:r>
      <w:r w:rsidR="009A642B">
        <w:rPr>
          <w:rFonts w:ascii="BornomalaBN" w:hAnsi="BornomalaBN" w:cs="BornomalaBN" w:hint="cs"/>
          <w:sz w:val="26"/>
          <w:szCs w:val="26"/>
          <w:cs/>
          <w:lang w:bidi="hi-IN"/>
        </w:rPr>
        <w:t>।</w:t>
      </w:r>
      <w:r w:rsidR="002A6845" w:rsidRPr="002A6845">
        <w:rPr>
          <w:rFonts w:ascii="BornomalaBN" w:hAnsi="BornomalaBN" w:cs="BornomalaBN"/>
          <w:sz w:val="26"/>
          <w:szCs w:val="26"/>
          <w:cs/>
          <w:lang w:bidi="bn-IN"/>
        </w:rPr>
        <w:t xml:space="preserve"> </w:t>
      </w:r>
      <w:r w:rsidR="009A642B">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সুনানে তিরমিজি</w:t>
      </w:r>
      <w:r w:rsidR="009A642B">
        <w:rPr>
          <w:rFonts w:ascii="BornomalaBN" w:hAnsi="BornomalaBN" w:cs="BornomalaBN" w:hint="cs"/>
          <w:sz w:val="26"/>
          <w:szCs w:val="26"/>
          <w:cs/>
          <w:lang w:bidi="bn-IN"/>
        </w:rPr>
        <w:t>)</w:t>
      </w:r>
    </w:p>
    <w:p w14:paraId="24006D37" w14:textId="77777777" w:rsidR="00C9768E" w:rsidRDefault="009A642B" w:rsidP="00FB012B">
      <w:pPr>
        <w:spacing w:after="120" w:line="276" w:lineRule="auto"/>
        <w:jc w:val="both"/>
        <w:rPr>
          <w:rFonts w:ascii="BornomalaBN" w:hAnsi="BornomalaBN" w:cs="BornomalaBN"/>
          <w:sz w:val="26"/>
          <w:szCs w:val="26"/>
          <w:lang w:bidi="bn-IN"/>
        </w:rPr>
      </w:pPr>
      <w:r w:rsidRPr="00DA0827">
        <w:rPr>
          <w:rFonts w:ascii="BornomalaBN" w:hAnsi="BornomalaBN" w:cs="BornomalaBN"/>
          <w:color w:val="C00000"/>
          <w:sz w:val="26"/>
          <w:szCs w:val="26"/>
        </w:rPr>
        <w:t>**</w:t>
      </w:r>
      <w:r>
        <w:rPr>
          <w:rFonts w:ascii="BornomalaBN" w:hAnsi="BornomalaBN" w:cs="BornomalaBN"/>
          <w:sz w:val="26"/>
          <w:szCs w:val="26"/>
        </w:rPr>
        <w:t xml:space="preserve"> </w:t>
      </w:r>
      <w:r w:rsidR="002A6845" w:rsidRPr="002A6845">
        <w:rPr>
          <w:rFonts w:ascii="BornomalaBN" w:hAnsi="BornomalaBN" w:cs="BornomalaBN"/>
          <w:sz w:val="26"/>
          <w:szCs w:val="26"/>
          <w:cs/>
          <w:lang w:bidi="bn-IN"/>
        </w:rPr>
        <w:t xml:space="preserve">সালাতের </w:t>
      </w:r>
      <w:r w:rsidR="002A6845" w:rsidRPr="00FB012B">
        <w:rPr>
          <w:rFonts w:ascii="BornomalaBN" w:hAnsi="BornomalaBN" w:cs="BornomalaBN"/>
          <w:sz w:val="26"/>
          <w:szCs w:val="26"/>
          <w:cs/>
          <w:lang w:bidi="bn-IN"/>
        </w:rPr>
        <w:t>সময় হওয়া পর্যন্ত ইমাম বিলম্ব করা।</w:t>
      </w:r>
      <w:r w:rsidR="00FB012B" w:rsidRPr="00FB012B">
        <w:rPr>
          <w:rFonts w:ascii="BornomalaBN" w:hAnsi="BornomalaBN" w:cs="BornomalaBN" w:hint="cs"/>
          <w:sz w:val="26"/>
          <w:szCs w:val="26"/>
          <w:cs/>
          <w:lang w:bidi="bn-IN"/>
        </w:rPr>
        <w:t xml:space="preserve"> অর্থাৎ</w:t>
      </w:r>
      <w:r w:rsidR="00FB012B">
        <w:rPr>
          <w:rFonts w:ascii="BornomalaBN" w:hAnsi="BornomalaBN" w:cs="BornomalaBN" w:hint="cs"/>
          <w:sz w:val="26"/>
          <w:szCs w:val="26"/>
          <w:cs/>
          <w:lang w:bidi="bn-IN"/>
        </w:rPr>
        <w:t xml:space="preserve"> </w:t>
      </w:r>
      <w:r w:rsidR="00FB012B" w:rsidRPr="00FB012B">
        <w:rPr>
          <w:rFonts w:ascii="BornomalaBN" w:hAnsi="BornomalaBN" w:cs="BornomalaBN" w:hint="cs"/>
          <w:sz w:val="26"/>
          <w:szCs w:val="26"/>
          <w:cs/>
          <w:lang w:bidi="bn-IN"/>
        </w:rPr>
        <w:t>ইমামের</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জন্য</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ঈদগাহের</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উদ্দেশ্যে</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ঐ</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সময়</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পর্যন্ত</w:t>
      </w:r>
      <w:r w:rsidR="00FB012B" w:rsidRPr="00FB012B">
        <w:rPr>
          <w:rFonts w:ascii="BornomalaBN" w:hAnsi="BornomalaBN" w:cs="BornomalaBN"/>
          <w:sz w:val="26"/>
          <w:szCs w:val="26"/>
          <w:cs/>
          <w:lang w:bidi="bn-IN"/>
        </w:rPr>
        <w:t xml:space="preserve"> </w:t>
      </w:r>
      <w:r w:rsidR="00FB012B">
        <w:rPr>
          <w:rFonts w:ascii="BornomalaBN" w:hAnsi="BornomalaBN" w:cs="BornomalaBN" w:hint="cs"/>
          <w:sz w:val="26"/>
          <w:szCs w:val="26"/>
          <w:cs/>
          <w:lang w:bidi="bn-IN"/>
        </w:rPr>
        <w:t>বিলম্ব</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করে</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বের</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হওয়া</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মুস্তাহাব</w:t>
      </w:r>
      <w:r w:rsidR="00FB012B">
        <w:rPr>
          <w:rFonts w:ascii="BornomalaBN" w:hAnsi="BornomalaBN" w:cs="BornomalaBN" w:hint="cs"/>
          <w:sz w:val="26"/>
          <w:szCs w:val="26"/>
          <w:cs/>
          <w:lang w:bidi="bn-IN"/>
        </w:rPr>
        <w:t>,</w:t>
      </w:r>
      <w:r w:rsidR="00FB012B" w:rsidRPr="00FB012B">
        <w:rPr>
          <w:rFonts w:ascii="BornomalaBN" w:hAnsi="BornomalaBN" w:cs="BornomalaBN"/>
          <w:sz w:val="26"/>
          <w:szCs w:val="26"/>
          <w:cs/>
          <w:lang w:bidi="bn-IN"/>
        </w:rPr>
        <w:t xml:space="preserve"> </w:t>
      </w:r>
      <w:r w:rsidR="00FB012B">
        <w:rPr>
          <w:rFonts w:ascii="BornomalaBN" w:hAnsi="BornomalaBN" w:cs="BornomalaBN" w:hint="cs"/>
          <w:sz w:val="26"/>
          <w:szCs w:val="26"/>
          <w:cs/>
          <w:lang w:bidi="bn-IN"/>
        </w:rPr>
        <w:t>যেন ঈদগাহে পৌঁছেই</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মুসল্লিদেরকে</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নিয়ে</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নামায</w:t>
      </w:r>
      <w:r w:rsidR="00FB012B" w:rsidRPr="00FB012B">
        <w:rPr>
          <w:rFonts w:ascii="BornomalaBN" w:hAnsi="BornomalaBN" w:cs="BornomalaBN"/>
          <w:sz w:val="26"/>
          <w:szCs w:val="26"/>
          <w:cs/>
          <w:lang w:bidi="bn-IN"/>
        </w:rPr>
        <w:t xml:space="preserve"> </w:t>
      </w:r>
      <w:r w:rsidR="00FB012B" w:rsidRPr="00FB012B">
        <w:rPr>
          <w:rFonts w:ascii="BornomalaBN" w:hAnsi="BornomalaBN" w:cs="BornomalaBN" w:hint="cs"/>
          <w:sz w:val="26"/>
          <w:szCs w:val="26"/>
          <w:cs/>
          <w:lang w:bidi="bn-IN"/>
        </w:rPr>
        <w:t>পড়তে</w:t>
      </w:r>
      <w:r w:rsidR="00FB012B" w:rsidRPr="00FB012B">
        <w:rPr>
          <w:rFonts w:ascii="BornomalaBN" w:hAnsi="BornomalaBN" w:cs="BornomalaBN"/>
          <w:sz w:val="26"/>
          <w:szCs w:val="26"/>
          <w:cs/>
          <w:lang w:bidi="bn-IN"/>
        </w:rPr>
        <w:t xml:space="preserve"> </w:t>
      </w:r>
      <w:r w:rsidR="00FB012B">
        <w:rPr>
          <w:rFonts w:ascii="BornomalaBN" w:hAnsi="BornomalaBN" w:cs="BornomalaBN" w:hint="cs"/>
          <w:sz w:val="26"/>
          <w:szCs w:val="26"/>
          <w:cs/>
          <w:lang w:bidi="bn-IN"/>
        </w:rPr>
        <w:t>পারেন।</w:t>
      </w:r>
      <w:r w:rsidR="002A6845" w:rsidRPr="002A6845">
        <w:rPr>
          <w:rFonts w:ascii="BornomalaBN" w:hAnsi="BornomalaBN" w:cs="BornomalaBN"/>
          <w:sz w:val="26"/>
          <w:szCs w:val="26"/>
          <w:cs/>
          <w:lang w:bidi="bn-IN"/>
        </w:rPr>
        <w:t xml:space="preserve"> </w:t>
      </w:r>
      <w:r w:rsidR="00C9768E">
        <w:rPr>
          <w:rFonts w:ascii="BornomalaBN" w:hAnsi="BornomalaBN" w:cs="BornomalaBN" w:hint="cs"/>
          <w:sz w:val="26"/>
          <w:szCs w:val="26"/>
          <w:cs/>
          <w:lang w:bidi="bn-IN"/>
        </w:rPr>
        <w:t>এর</w:t>
      </w:r>
      <w:r w:rsidR="00FB012B">
        <w:rPr>
          <w:rFonts w:ascii="BornomalaBN" w:hAnsi="BornomalaBN" w:cs="BornomalaBN" w:hint="cs"/>
          <w:sz w:val="26"/>
          <w:szCs w:val="26"/>
          <w:cs/>
          <w:lang w:bidi="bn-IN"/>
        </w:rPr>
        <w:t xml:space="preserve"> স্বপক্ষে</w:t>
      </w:r>
      <w:r w:rsidR="002A6845" w:rsidRPr="002A6845">
        <w:rPr>
          <w:rFonts w:ascii="BornomalaBN" w:hAnsi="BornomalaBN" w:cs="BornomalaBN"/>
          <w:sz w:val="26"/>
          <w:szCs w:val="26"/>
          <w:cs/>
          <w:lang w:bidi="bn-IN"/>
        </w:rPr>
        <w:t xml:space="preserve"> দলিল হলো</w:t>
      </w:r>
      <w:r w:rsidR="00C9768E">
        <w:rPr>
          <w:rFonts w:ascii="BornomalaBN" w:hAnsi="BornomalaBN" w:cs="BornomalaBN"/>
          <w:sz w:val="26"/>
          <w:szCs w:val="26"/>
        </w:rPr>
        <w:t xml:space="preserve"> –</w:t>
      </w:r>
      <w:r w:rsidR="002A6845" w:rsidRPr="002A6845">
        <w:rPr>
          <w:rFonts w:ascii="BornomalaBN" w:hAnsi="BornomalaBN" w:cs="BornomalaBN"/>
          <w:sz w:val="26"/>
          <w:szCs w:val="26"/>
        </w:rPr>
        <w:t xml:space="preserve"> </w:t>
      </w:r>
      <w:r w:rsidR="00C9768E">
        <w:rPr>
          <w:rFonts w:ascii="BornomalaBN" w:hAnsi="BornomalaBN" w:cs="BornomalaBN"/>
          <w:sz w:val="26"/>
          <w:szCs w:val="26"/>
        </w:rPr>
        <w:t>“</w:t>
      </w:r>
      <w:r w:rsidR="002A6845" w:rsidRPr="002A6845">
        <w:rPr>
          <w:rFonts w:ascii="BornomalaBN" w:hAnsi="BornomalaBN" w:cs="BornomalaBN"/>
          <w:sz w:val="26"/>
          <w:szCs w:val="26"/>
          <w:cs/>
          <w:lang w:bidi="bn-IN"/>
        </w:rPr>
        <w:t>নবীজি সাল্লাল্লাহু আলাইহি ওয়াসাল্লাম যখন ঈদের দিন বের হতেন</w:t>
      </w:r>
      <w:r w:rsidR="00FB012B">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 xml:space="preserve"> তখন সর্বপ্রথম যে আমল করতেন তা হল </w:t>
      </w:r>
      <w:proofErr w:type="gramStart"/>
      <w:r w:rsidR="002A6845" w:rsidRPr="002A6845">
        <w:rPr>
          <w:rFonts w:ascii="BornomalaBN" w:hAnsi="BornomalaBN" w:cs="BornomalaBN"/>
          <w:sz w:val="26"/>
          <w:szCs w:val="26"/>
          <w:cs/>
          <w:lang w:bidi="bn-IN"/>
        </w:rPr>
        <w:t>সালাত</w:t>
      </w:r>
      <w:r w:rsidR="00C9768E">
        <w:rPr>
          <w:rFonts w:ascii="BornomalaBN" w:hAnsi="BornomalaBN" w:cs="BornomalaBN" w:hint="cs"/>
          <w:sz w:val="26"/>
          <w:szCs w:val="26"/>
          <w:cs/>
          <w:lang w:bidi="bn-IN"/>
        </w:rPr>
        <w:t>”</w:t>
      </w:r>
      <w:r w:rsidR="002A6845" w:rsidRPr="002A6845">
        <w:rPr>
          <w:rFonts w:ascii="BornomalaBN" w:hAnsi="BornomalaBN" w:cs="BornomalaBN"/>
          <w:sz w:val="26"/>
          <w:szCs w:val="26"/>
          <w:cs/>
          <w:lang w:bidi="hi-IN"/>
        </w:rPr>
        <w:t>।</w:t>
      </w:r>
      <w:proofErr w:type="gramEnd"/>
      <w:r w:rsidR="002A6845" w:rsidRPr="002A6845">
        <w:rPr>
          <w:rFonts w:ascii="BornomalaBN" w:hAnsi="BornomalaBN" w:cs="BornomalaBN"/>
          <w:sz w:val="26"/>
          <w:szCs w:val="26"/>
          <w:cs/>
          <w:lang w:bidi="hi-IN"/>
        </w:rPr>
        <w:t xml:space="preserve"> </w:t>
      </w:r>
      <w:r w:rsidR="00C9768E">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 xml:space="preserve">ইমাম বুখারী ও ইমাম মুসলিম </w:t>
      </w:r>
      <w:r w:rsidR="00C853E0">
        <w:rPr>
          <w:rFonts w:ascii="BornomalaBN" w:hAnsi="BornomalaBN" w:cs="BornomalaBN"/>
          <w:sz w:val="26"/>
          <w:szCs w:val="26"/>
          <w:cs/>
          <w:lang w:bidi="bn-IN"/>
        </w:rPr>
        <w:t>হাদিস</w:t>
      </w:r>
      <w:r w:rsidR="002A6845" w:rsidRPr="002A6845">
        <w:rPr>
          <w:rFonts w:ascii="BornomalaBN" w:hAnsi="BornomalaBN" w:cs="BornomalaBN"/>
          <w:sz w:val="26"/>
          <w:szCs w:val="26"/>
          <w:cs/>
          <w:lang w:bidi="bn-IN"/>
        </w:rPr>
        <w:t>টি বর্ণনা করেছেন</w:t>
      </w:r>
      <w:r w:rsidR="00C9768E">
        <w:rPr>
          <w:rFonts w:ascii="BornomalaBN" w:hAnsi="BornomalaBN" w:cs="BornomalaBN" w:hint="cs"/>
          <w:sz w:val="26"/>
          <w:szCs w:val="26"/>
          <w:cs/>
          <w:lang w:bidi="bn-IN"/>
        </w:rPr>
        <w:t>)</w:t>
      </w:r>
    </w:p>
    <w:p w14:paraId="3F6A92B3" w14:textId="77777777" w:rsidR="00A55769" w:rsidRDefault="00C9768E" w:rsidP="00A55769">
      <w:pPr>
        <w:spacing w:after="120" w:line="276" w:lineRule="auto"/>
        <w:jc w:val="both"/>
        <w:rPr>
          <w:rFonts w:ascii="BornomalaBN" w:hAnsi="BornomalaBN" w:cs="BornomalaBN"/>
          <w:sz w:val="26"/>
          <w:szCs w:val="26"/>
          <w:cs/>
          <w:lang w:bidi="bn-IN"/>
        </w:rPr>
      </w:pPr>
      <w:r w:rsidRPr="00DA0827">
        <w:rPr>
          <w:rFonts w:ascii="BornomalaBN" w:hAnsi="BornomalaBN" w:cs="BornomalaBN"/>
          <w:color w:val="C00000"/>
          <w:sz w:val="26"/>
          <w:szCs w:val="26"/>
          <w:lang w:bidi="bn-IN"/>
        </w:rPr>
        <w:t xml:space="preserve">** </w:t>
      </w:r>
      <w:r w:rsidR="002A6845" w:rsidRPr="002A6845">
        <w:rPr>
          <w:rFonts w:ascii="BornomalaBN" w:hAnsi="BornomalaBN" w:cs="BornomalaBN"/>
          <w:sz w:val="26"/>
          <w:szCs w:val="26"/>
          <w:cs/>
          <w:lang w:bidi="bn-IN"/>
        </w:rPr>
        <w:t xml:space="preserve">যে পথ দিয়ে গমন করেছে তা ভিন্ন অন্য পথ দিয়ে ফিরে আসা। কারণ জাবের </w:t>
      </w:r>
      <w:r w:rsidR="00426038">
        <w:rPr>
          <w:rFonts w:ascii="BornomalaBN" w:hAnsi="BornomalaBN" w:cs="BornomalaBN"/>
          <w:sz w:val="26"/>
          <w:szCs w:val="26"/>
          <w:cs/>
          <w:lang w:bidi="bn-IN"/>
        </w:rPr>
        <w:t>রাদিয়াল্লাহু</w:t>
      </w:r>
      <w:r w:rsidR="002A6845" w:rsidRPr="002A6845">
        <w:rPr>
          <w:rFonts w:ascii="BornomalaBN" w:hAnsi="BornomalaBN" w:cs="BornomalaBN"/>
          <w:sz w:val="26"/>
          <w:szCs w:val="26"/>
          <w:cs/>
          <w:lang w:bidi="bn-IN"/>
        </w:rPr>
        <w:t xml:space="preserve"> </w:t>
      </w:r>
      <w:r w:rsidR="00A87566">
        <w:rPr>
          <w:rFonts w:ascii="BornomalaBN" w:hAnsi="BornomalaBN" w:cs="BornomalaBN"/>
          <w:sz w:val="26"/>
          <w:szCs w:val="26"/>
          <w:cs/>
          <w:lang w:bidi="bn-IN"/>
        </w:rPr>
        <w:t>আনহু’র</w:t>
      </w:r>
      <w:r w:rsidR="002A6845" w:rsidRPr="002A6845">
        <w:rPr>
          <w:rFonts w:ascii="BornomalaBN" w:hAnsi="BornomalaBN" w:cs="BornomalaBN"/>
          <w:sz w:val="26"/>
          <w:szCs w:val="26"/>
          <w:cs/>
          <w:lang w:bidi="bn-IN"/>
        </w:rPr>
        <w:t xml:space="preserve"> </w:t>
      </w:r>
      <w:r w:rsidR="00C853E0">
        <w:rPr>
          <w:rFonts w:ascii="BornomalaBN" w:hAnsi="BornomalaBN" w:cs="BornomalaBN"/>
          <w:sz w:val="26"/>
          <w:szCs w:val="26"/>
          <w:cs/>
          <w:lang w:bidi="bn-IN"/>
        </w:rPr>
        <w:t>হাদিস</w:t>
      </w:r>
      <w:r w:rsidR="002A6845" w:rsidRPr="002A6845">
        <w:rPr>
          <w:rFonts w:ascii="BornomalaBN" w:hAnsi="BornomalaBN" w:cs="BornomalaBN"/>
          <w:sz w:val="26"/>
          <w:szCs w:val="26"/>
          <w:cs/>
          <w:lang w:bidi="bn-IN"/>
        </w:rPr>
        <w:t xml:space="preserve"> রয়েছে— </w:t>
      </w:r>
    </w:p>
    <w:p w14:paraId="768AADF2" w14:textId="77777777" w:rsidR="002A6845" w:rsidRPr="002A6845" w:rsidRDefault="00A55769" w:rsidP="00A55769">
      <w:pPr>
        <w:spacing w:after="120" w:line="276" w:lineRule="auto"/>
        <w:jc w:val="both"/>
        <w:rPr>
          <w:rFonts w:ascii="BornomalaBN" w:hAnsi="BornomalaBN" w:cs="BornomalaBN"/>
          <w:sz w:val="26"/>
          <w:szCs w:val="26"/>
        </w:rPr>
      </w:pP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 xml:space="preserve">যখন ঈদের দিন হতো তখন রাসূলুল্লাহ সাল্লাল্লাহু আলাইহি ওয়াসাল্লাম ভিন্ন ভিন্ন পথে চলাচল করতেন।" </w:t>
      </w: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 xml:space="preserve">ইমাম বুখারী </w:t>
      </w:r>
      <w:r w:rsidR="00C853E0">
        <w:rPr>
          <w:rFonts w:ascii="BornomalaBN" w:hAnsi="BornomalaBN" w:cs="BornomalaBN"/>
          <w:sz w:val="26"/>
          <w:szCs w:val="26"/>
          <w:cs/>
          <w:lang w:bidi="bn-IN"/>
        </w:rPr>
        <w:t>হাদিস</w:t>
      </w:r>
      <w:r w:rsidR="002A6845" w:rsidRPr="002A6845">
        <w:rPr>
          <w:rFonts w:ascii="BornomalaBN" w:hAnsi="BornomalaBN" w:cs="BornomalaBN"/>
          <w:sz w:val="26"/>
          <w:szCs w:val="26"/>
          <w:cs/>
          <w:lang w:bidi="bn-IN"/>
        </w:rPr>
        <w:t>টি বর্ণনা করেছেন</w:t>
      </w:r>
      <w:r>
        <w:rPr>
          <w:rFonts w:ascii="BornomalaBN" w:hAnsi="BornomalaBN" w:cs="BornomalaBN" w:hint="cs"/>
          <w:sz w:val="26"/>
          <w:szCs w:val="26"/>
          <w:cs/>
          <w:lang w:bidi="bn-IN"/>
        </w:rPr>
        <w:t>)</w:t>
      </w:r>
    </w:p>
    <w:p w14:paraId="414023B6" w14:textId="77777777" w:rsidR="00412A48" w:rsidRDefault="00A55769" w:rsidP="00412A48">
      <w:pPr>
        <w:spacing w:after="120" w:line="276" w:lineRule="auto"/>
        <w:jc w:val="both"/>
        <w:rPr>
          <w:rFonts w:ascii="BornomalaBN" w:hAnsi="BornomalaBN" w:cs="BornomalaBN"/>
          <w:sz w:val="26"/>
          <w:szCs w:val="26"/>
          <w:cs/>
          <w:lang w:bidi="bn-IN"/>
        </w:rPr>
      </w:pPr>
      <w:r w:rsidRPr="00DA0827">
        <w:rPr>
          <w:rFonts w:ascii="BornomalaBN" w:hAnsi="BornomalaBN" w:cs="BornomalaBN" w:hint="cs"/>
          <w:color w:val="C00000"/>
          <w:sz w:val="26"/>
          <w:szCs w:val="26"/>
          <w:cs/>
          <w:lang w:bidi="bn-IN"/>
        </w:rPr>
        <w:lastRenderedPageBreak/>
        <w:t>**</w:t>
      </w:r>
      <w:r>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 xml:space="preserve">ঈদুল ফিতরের দিন সকালে বের হবার আগে আহার করা। দলিল </w:t>
      </w:r>
      <w:r w:rsidR="00412A48">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 xml:space="preserve"> আনাস রাদিয়াল্লাহু </w:t>
      </w:r>
      <w:r w:rsidR="00A87566">
        <w:rPr>
          <w:rFonts w:ascii="BornomalaBN" w:hAnsi="BornomalaBN" w:cs="BornomalaBN"/>
          <w:sz w:val="26"/>
          <w:szCs w:val="26"/>
          <w:cs/>
          <w:lang w:bidi="bn-IN"/>
        </w:rPr>
        <w:t>আনহু’র</w:t>
      </w:r>
      <w:r w:rsidR="002A6845" w:rsidRPr="002A6845">
        <w:rPr>
          <w:rFonts w:ascii="BornomalaBN" w:hAnsi="BornomalaBN" w:cs="BornomalaBN"/>
          <w:sz w:val="26"/>
          <w:szCs w:val="26"/>
          <w:cs/>
          <w:lang w:bidi="bn-IN"/>
        </w:rPr>
        <w:t xml:space="preserve"> হাদিস</w:t>
      </w:r>
      <w:r w:rsidR="00412A48">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 xml:space="preserve"> </w:t>
      </w:r>
    </w:p>
    <w:p w14:paraId="54A6CE43" w14:textId="77777777" w:rsidR="002A6845" w:rsidRPr="002A6845" w:rsidRDefault="00412A48" w:rsidP="00F07C63">
      <w:pPr>
        <w:spacing w:after="120" w:line="276" w:lineRule="auto"/>
        <w:jc w:val="both"/>
        <w:rPr>
          <w:rFonts w:ascii="BornomalaBN" w:hAnsi="BornomalaBN" w:cs="BornomalaBN"/>
          <w:sz w:val="26"/>
          <w:szCs w:val="26"/>
        </w:rPr>
      </w:pP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নবীজি সাল্লাল্লাহু আলাইহি ওয়াসাল্লাম ঈদুল ফিতরের দিন কোন কিছু খেতেন না</w:t>
      </w: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 xml:space="preserve"> যতক্ষণ </w:t>
      </w:r>
      <w:r>
        <w:rPr>
          <w:rFonts w:ascii="BornomalaBN" w:hAnsi="BornomalaBN" w:cs="BornomalaBN" w:hint="cs"/>
          <w:sz w:val="26"/>
          <w:szCs w:val="26"/>
          <w:cs/>
          <w:lang w:bidi="bn-IN"/>
        </w:rPr>
        <w:t xml:space="preserve">না </w:t>
      </w:r>
      <w:r w:rsidR="002A6845" w:rsidRPr="002A6845">
        <w:rPr>
          <w:rFonts w:ascii="BornomalaBN" w:hAnsi="BornomalaBN" w:cs="BornomalaBN"/>
          <w:sz w:val="26"/>
          <w:szCs w:val="26"/>
          <w:cs/>
          <w:lang w:bidi="bn-IN"/>
        </w:rPr>
        <w:t>কয়েকটি খেজুর খেতেন।" অপর এক বর্ণনায় এসেছে—</w:t>
      </w:r>
      <w:r w:rsidR="00F07C63">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যতক্ষণ</w:t>
      </w:r>
      <w:r w:rsidR="00F07C63">
        <w:rPr>
          <w:rFonts w:ascii="BornomalaBN" w:hAnsi="BornomalaBN" w:cs="BornomalaBN" w:hint="cs"/>
          <w:sz w:val="26"/>
          <w:szCs w:val="26"/>
          <w:cs/>
          <w:lang w:bidi="bn-IN"/>
        </w:rPr>
        <w:t xml:space="preserve"> না</w:t>
      </w:r>
      <w:r w:rsidR="002A6845" w:rsidRPr="002A6845">
        <w:rPr>
          <w:rFonts w:ascii="BornomalaBN" w:hAnsi="BornomalaBN" w:cs="BornomalaBN"/>
          <w:sz w:val="26"/>
          <w:szCs w:val="26"/>
          <w:cs/>
          <w:lang w:bidi="bn-IN"/>
        </w:rPr>
        <w:t xml:space="preserve"> তিনি বেজোড় সংখ্যায় খেজুর না খেতেন</w:t>
      </w:r>
      <w:r w:rsidR="00F07C63">
        <w:rPr>
          <w:rFonts w:ascii="BornomalaBN" w:hAnsi="BornomalaBN" w:cs="BornomalaBN" w:hint="cs"/>
          <w:sz w:val="26"/>
          <w:szCs w:val="26"/>
          <w:cs/>
          <w:lang w:bidi="bn-IN"/>
        </w:rPr>
        <w:t>”</w:t>
      </w:r>
      <w:r w:rsidR="002A6845" w:rsidRPr="002A6845">
        <w:rPr>
          <w:rFonts w:ascii="BornomalaBN" w:hAnsi="BornomalaBN" w:cs="BornomalaBN"/>
          <w:sz w:val="26"/>
          <w:szCs w:val="26"/>
          <w:cs/>
          <w:lang w:bidi="hi-IN"/>
        </w:rPr>
        <w:t xml:space="preserve">। </w:t>
      </w:r>
      <w:r w:rsidR="00F07C63">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ইমাম বুখারী বর্ণনা করেছেন</w:t>
      </w:r>
      <w:r w:rsidR="00F07C63">
        <w:rPr>
          <w:rFonts w:ascii="BornomalaBN" w:hAnsi="BornomalaBN" w:cs="BornomalaBN" w:hint="cs"/>
          <w:sz w:val="26"/>
          <w:szCs w:val="26"/>
          <w:cs/>
          <w:lang w:bidi="bn-IN"/>
        </w:rPr>
        <w:t>)</w:t>
      </w:r>
    </w:p>
    <w:p w14:paraId="1E43D5AE" w14:textId="77777777" w:rsidR="00D96194" w:rsidRDefault="00F07C63" w:rsidP="002A6845">
      <w:pPr>
        <w:spacing w:after="120" w:line="276" w:lineRule="auto"/>
        <w:jc w:val="both"/>
        <w:rPr>
          <w:rFonts w:ascii="BornomalaBN" w:hAnsi="BornomalaBN" w:cs="BornomalaBN"/>
          <w:sz w:val="26"/>
          <w:szCs w:val="26"/>
          <w:cs/>
          <w:lang w:bidi="bn-IN"/>
        </w:rPr>
      </w:pPr>
      <w:r w:rsidRPr="00DA0827">
        <w:rPr>
          <w:rFonts w:ascii="BornomalaBN" w:hAnsi="BornomalaBN" w:cs="BornomalaBN" w:hint="cs"/>
          <w:color w:val="C00000"/>
          <w:sz w:val="26"/>
          <w:szCs w:val="26"/>
          <w:cs/>
          <w:lang w:bidi="bn-IN"/>
        </w:rPr>
        <w:t xml:space="preserve">** </w:t>
      </w:r>
      <w:r w:rsidR="002A6845" w:rsidRPr="002A6845">
        <w:rPr>
          <w:rFonts w:ascii="BornomalaBN" w:hAnsi="BornomalaBN" w:cs="BornomalaBN"/>
          <w:sz w:val="26"/>
          <w:szCs w:val="26"/>
          <w:cs/>
          <w:lang w:bidi="bn-IN"/>
        </w:rPr>
        <w:t xml:space="preserve">ঈদগাহে গমনকালে উচ্চস্বরে তাকবীর পাঠ করা এবং সালাত আরম্ভ করার আগ পর্যন্ত পাঠ করতে থাকা। আল্লাহ </w:t>
      </w:r>
      <w:r w:rsidR="00A87566">
        <w:rPr>
          <w:rFonts w:ascii="BornomalaBN" w:hAnsi="BornomalaBN" w:cs="BornomalaBN"/>
          <w:sz w:val="26"/>
          <w:szCs w:val="26"/>
          <w:cs/>
          <w:lang w:bidi="bn-IN"/>
        </w:rPr>
        <w:t>তায়ালার</w:t>
      </w:r>
      <w:r w:rsidR="002A6845" w:rsidRPr="002A6845">
        <w:rPr>
          <w:rFonts w:ascii="BornomalaBN" w:hAnsi="BornomalaBN" w:cs="BornomalaBN"/>
          <w:sz w:val="26"/>
          <w:szCs w:val="26"/>
          <w:cs/>
          <w:lang w:bidi="bn-IN"/>
        </w:rPr>
        <w:t xml:space="preserve"> বাণী—</w:t>
      </w:r>
    </w:p>
    <w:p w14:paraId="2B6938EC" w14:textId="77777777" w:rsidR="00D96194" w:rsidRPr="00D96194" w:rsidRDefault="002A6845" w:rsidP="00D96194">
      <w:pPr>
        <w:bidi/>
        <w:spacing w:after="120" w:line="276" w:lineRule="auto"/>
        <w:jc w:val="center"/>
        <w:rPr>
          <w:rFonts w:ascii="Sakkal Majalla" w:hAnsi="Sakkal Majalla" w:cs="Sakkal Majalla"/>
          <w:b/>
          <w:bCs/>
          <w:sz w:val="26"/>
          <w:szCs w:val="26"/>
          <w:cs/>
          <w:lang w:bidi="bn-IN"/>
        </w:rPr>
      </w:pPr>
      <w:r w:rsidRPr="00D96194">
        <w:rPr>
          <w:rFonts w:ascii="Sakkal Majalla" w:hAnsi="Sakkal Majalla" w:cs="Sakkal Majalla"/>
          <w:b/>
          <w:bCs/>
          <w:sz w:val="26"/>
          <w:szCs w:val="26"/>
          <w:rtl/>
        </w:rPr>
        <w:t>ولتكملوا العدة ولتكبروا الله</w:t>
      </w:r>
    </w:p>
    <w:p w14:paraId="7EB97EDC" w14:textId="77777777" w:rsidR="002A6845" w:rsidRPr="002A6845" w:rsidRDefault="00D96194" w:rsidP="00C02D29">
      <w:pPr>
        <w:spacing w:after="120" w:line="276" w:lineRule="auto"/>
        <w:jc w:val="both"/>
        <w:rPr>
          <w:rFonts w:ascii="BornomalaBN" w:hAnsi="BornomalaBN" w:cs="BornomalaBN"/>
          <w:sz w:val="26"/>
          <w:szCs w:val="26"/>
        </w:rPr>
      </w:pPr>
      <w:r w:rsidRPr="007F3848">
        <w:rPr>
          <w:rFonts w:ascii="BornomalaBN" w:hAnsi="BornomalaBN" w:cs="BornomalaBN" w:hint="cs"/>
          <w:sz w:val="26"/>
          <w:szCs w:val="26"/>
          <w:cs/>
          <w:lang w:bidi="bn-IN"/>
        </w:rPr>
        <w:t>“</w:t>
      </w:r>
      <w:r w:rsidR="002A6845" w:rsidRPr="007F3848">
        <w:rPr>
          <w:rFonts w:ascii="BornomalaBN" w:hAnsi="BornomalaBN" w:cs="BornomalaBN"/>
          <w:sz w:val="26"/>
          <w:szCs w:val="26"/>
          <w:cs/>
          <w:lang w:bidi="bn-IN"/>
        </w:rPr>
        <w:t>অর্থ: এবং তারা যেন ইদ্দত পূর্ণ করে এবং আল্লাহর তাকবীর পাঠ করে</w:t>
      </w:r>
      <w:r w:rsidRPr="007F3848">
        <w:rPr>
          <w:rFonts w:ascii="BornomalaBN" w:hAnsi="BornomalaBN" w:cs="BornomalaBN" w:hint="cs"/>
          <w:sz w:val="26"/>
          <w:szCs w:val="26"/>
          <w:cs/>
          <w:lang w:bidi="bn-IN"/>
        </w:rPr>
        <w:t>”</w:t>
      </w:r>
      <w:r w:rsidR="002A6845" w:rsidRPr="007F3848">
        <w:rPr>
          <w:rFonts w:ascii="BornomalaBN" w:hAnsi="BornomalaBN" w:cs="BornomalaBN"/>
          <w:sz w:val="26"/>
          <w:szCs w:val="26"/>
          <w:cs/>
          <w:lang w:bidi="hi-IN"/>
        </w:rPr>
        <w:t>।</w:t>
      </w:r>
      <w:r w:rsidRPr="007F3848">
        <w:rPr>
          <w:rFonts w:ascii="BornomalaBN" w:hAnsi="BornomalaBN" w:cs="BornomalaBN" w:hint="cs"/>
          <w:sz w:val="26"/>
          <w:szCs w:val="26"/>
          <w:cs/>
          <w:lang w:bidi="bn-IN"/>
        </w:rPr>
        <w:t xml:space="preserve"> (</w:t>
      </w:r>
      <w:r w:rsidR="007F3848">
        <w:rPr>
          <w:rFonts w:ascii="BornomalaBN" w:hAnsi="BornomalaBN" w:cs="BornomalaBN"/>
          <w:sz w:val="26"/>
          <w:szCs w:val="26"/>
          <w:cs/>
          <w:lang w:bidi="bn-IN"/>
        </w:rPr>
        <w:t>সুরা</w:t>
      </w:r>
      <w:r w:rsidR="002A6845" w:rsidRPr="007F3848">
        <w:rPr>
          <w:rFonts w:ascii="BornomalaBN" w:hAnsi="BornomalaBN" w:cs="BornomalaBN"/>
          <w:sz w:val="26"/>
          <w:szCs w:val="26"/>
          <w:cs/>
          <w:lang w:bidi="bn-IN"/>
        </w:rPr>
        <w:t xml:space="preserve"> আল বাকারা: ১৮৫</w:t>
      </w:r>
      <w:r w:rsidRPr="007F3848">
        <w:rPr>
          <w:rFonts w:ascii="BornomalaBN" w:hAnsi="BornomalaBN" w:cs="BornomalaBN" w:hint="cs"/>
          <w:sz w:val="26"/>
          <w:szCs w:val="26"/>
          <w:cs/>
          <w:lang w:bidi="bn-IN"/>
        </w:rPr>
        <w:t>)</w:t>
      </w:r>
    </w:p>
    <w:p w14:paraId="2D44C8EA" w14:textId="77777777" w:rsidR="002A6845" w:rsidRPr="002A6845" w:rsidRDefault="00C02D29" w:rsidP="00E54602">
      <w:pPr>
        <w:spacing w:after="120" w:line="276" w:lineRule="auto"/>
        <w:jc w:val="both"/>
        <w:rPr>
          <w:rFonts w:ascii="BornomalaBN" w:hAnsi="BornomalaBN" w:cs="BornomalaBN"/>
          <w:sz w:val="26"/>
          <w:szCs w:val="26"/>
        </w:rPr>
      </w:pPr>
      <w:r w:rsidRPr="00DA0827">
        <w:rPr>
          <w:rFonts w:ascii="BornomalaBN" w:hAnsi="BornomalaBN" w:cs="BornomalaBN" w:hint="cs"/>
          <w:color w:val="C00000"/>
          <w:sz w:val="26"/>
          <w:szCs w:val="26"/>
          <w:cs/>
          <w:lang w:bidi="bn-IN"/>
        </w:rPr>
        <w:t>**</w:t>
      </w:r>
      <w:r>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 xml:space="preserve">ঈদগাহে ঈদের সালাত আদায় করা। আবু সাঈদ </w:t>
      </w:r>
      <w:r w:rsidR="00A87566">
        <w:rPr>
          <w:rFonts w:ascii="BornomalaBN" w:hAnsi="BornomalaBN" w:cs="BornomalaBN"/>
          <w:sz w:val="26"/>
          <w:szCs w:val="26"/>
          <w:cs/>
          <w:lang w:bidi="bn-IN"/>
        </w:rPr>
        <w:t>রাদিয়াল্লাহু</w:t>
      </w:r>
      <w:r w:rsidR="002A6845" w:rsidRPr="002A6845">
        <w:rPr>
          <w:rFonts w:ascii="BornomalaBN" w:hAnsi="BornomalaBN" w:cs="BornomalaBN"/>
          <w:sz w:val="26"/>
          <w:szCs w:val="26"/>
          <w:cs/>
          <w:lang w:bidi="bn-IN"/>
        </w:rPr>
        <w:t xml:space="preserve"> </w:t>
      </w:r>
      <w:r w:rsidR="00A87566">
        <w:rPr>
          <w:rFonts w:ascii="BornomalaBN" w:hAnsi="BornomalaBN" w:cs="BornomalaBN"/>
          <w:sz w:val="26"/>
          <w:szCs w:val="26"/>
          <w:cs/>
          <w:lang w:bidi="bn-IN"/>
        </w:rPr>
        <w:t>আনহু’র</w:t>
      </w:r>
      <w:r w:rsidR="002A6845" w:rsidRPr="002A6845">
        <w:rPr>
          <w:rFonts w:ascii="BornomalaBN" w:hAnsi="BornomalaBN" w:cs="BornomalaBN"/>
          <w:sz w:val="26"/>
          <w:szCs w:val="26"/>
          <w:cs/>
          <w:lang w:bidi="bn-IN"/>
        </w:rPr>
        <w:t xml:space="preserve"> হাদিস—</w:t>
      </w:r>
      <w:r w:rsidR="00E54602">
        <w:rPr>
          <w:rFonts w:ascii="BornomalaBN" w:hAnsi="BornomalaBN" w:cs="BornomalaBN"/>
          <w:sz w:val="26"/>
          <w:szCs w:val="26"/>
          <w:cs/>
          <w:lang w:bidi="bn-IN"/>
        </w:rPr>
        <w:t xml:space="preserve"> </w:t>
      </w:r>
      <w:r w:rsidR="00E54602">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নবীজি সাল্লাল্লাহু আলাইহি ওয়াসাল্লাম ঈদুল ফিতর এবং ঈদুল আযহার দিনে ঈদগাহে যেতেন</w:t>
      </w:r>
      <w:r w:rsidR="00E54602">
        <w:rPr>
          <w:rFonts w:ascii="BornomalaBN" w:hAnsi="BornomalaBN" w:cs="BornomalaBN" w:hint="cs"/>
          <w:sz w:val="26"/>
          <w:szCs w:val="26"/>
          <w:cs/>
          <w:lang w:bidi="bn-IN"/>
        </w:rPr>
        <w:t>”</w:t>
      </w:r>
      <w:r w:rsidR="002A6845" w:rsidRPr="002A6845">
        <w:rPr>
          <w:rFonts w:ascii="BornomalaBN" w:hAnsi="BornomalaBN" w:cs="BornomalaBN"/>
          <w:sz w:val="26"/>
          <w:szCs w:val="26"/>
          <w:cs/>
          <w:lang w:bidi="hi-IN"/>
        </w:rPr>
        <w:t>।</w:t>
      </w:r>
      <w:r w:rsidR="00E54602">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 xml:space="preserve">ইমাম </w:t>
      </w:r>
      <w:r w:rsidR="00A87566">
        <w:rPr>
          <w:rFonts w:ascii="BornomalaBN" w:hAnsi="BornomalaBN" w:cs="BornomalaBN"/>
          <w:sz w:val="26"/>
          <w:szCs w:val="26"/>
          <w:cs/>
          <w:lang w:bidi="bn-IN"/>
        </w:rPr>
        <w:t>বুখারী</w:t>
      </w:r>
      <w:r w:rsidR="002A6845" w:rsidRPr="002A6845">
        <w:rPr>
          <w:rFonts w:ascii="BornomalaBN" w:hAnsi="BornomalaBN" w:cs="BornomalaBN"/>
          <w:sz w:val="26"/>
          <w:szCs w:val="26"/>
          <w:cs/>
          <w:lang w:bidi="bn-IN"/>
        </w:rPr>
        <w:t xml:space="preserve"> হাদিসটি বর্ণনা করেছেন</w:t>
      </w:r>
      <w:r w:rsidR="00E54602">
        <w:rPr>
          <w:rFonts w:ascii="BornomalaBN" w:hAnsi="BornomalaBN" w:cs="BornomalaBN" w:hint="cs"/>
          <w:sz w:val="26"/>
          <w:szCs w:val="26"/>
          <w:cs/>
          <w:lang w:bidi="bn-IN"/>
        </w:rPr>
        <w:t>)</w:t>
      </w:r>
    </w:p>
    <w:p w14:paraId="42DC90C0" w14:textId="77777777" w:rsidR="002B2749" w:rsidRDefault="00E54602" w:rsidP="002B2749">
      <w:pPr>
        <w:spacing w:after="120" w:line="276" w:lineRule="auto"/>
        <w:jc w:val="both"/>
        <w:rPr>
          <w:rFonts w:ascii="BornomalaBN" w:hAnsi="BornomalaBN" w:cs="BornomalaBN"/>
          <w:sz w:val="26"/>
          <w:szCs w:val="26"/>
          <w:cs/>
          <w:lang w:bidi="bn-IN"/>
        </w:rPr>
      </w:pPr>
      <w:r w:rsidRPr="00DA0827">
        <w:rPr>
          <w:rFonts w:ascii="BornomalaBN" w:hAnsi="BornomalaBN" w:cs="BornomalaBN" w:hint="cs"/>
          <w:color w:val="C00000"/>
          <w:sz w:val="26"/>
          <w:szCs w:val="26"/>
          <w:cs/>
          <w:lang w:bidi="bn-IN"/>
        </w:rPr>
        <w:t>**</w:t>
      </w:r>
      <w:r>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নারী-শিশু ও বাচ্চাদেরকে সঙ্গে করে ঈদগাহে নিয়ে যাওয়া— ঋতুবর্তী নারী</w:t>
      </w:r>
      <w:r w:rsidR="002A6845" w:rsidRPr="002A6845">
        <w:rPr>
          <w:rFonts w:ascii="BornomalaBN" w:hAnsi="BornomalaBN" w:cs="BornomalaBN"/>
          <w:sz w:val="26"/>
          <w:szCs w:val="26"/>
        </w:rPr>
        <w:t xml:space="preserve">, </w:t>
      </w:r>
      <w:r w:rsidR="002A6845" w:rsidRPr="002A6845">
        <w:rPr>
          <w:rFonts w:ascii="BornomalaBN" w:hAnsi="BornomalaBN" w:cs="BornomalaBN"/>
          <w:sz w:val="26"/>
          <w:szCs w:val="26"/>
          <w:cs/>
          <w:lang w:bidi="bn-IN"/>
        </w:rPr>
        <w:t xml:space="preserve">দাসী ও স্বাধীন রমণী নির্বিশেষে। উম্মে আতিয়্যার হাদিস রয়েছে— </w:t>
      </w:r>
    </w:p>
    <w:p w14:paraId="22A9E421" w14:textId="77777777" w:rsidR="002B2749" w:rsidRDefault="002B2749" w:rsidP="002B2749">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আমাদেরকে নবীজি সাল্লাল্লাহু আলাইহি ওয়াসাল্লাম নির্দেশ দিয়েছেন ঈদুল ফিতর ও ঈদুল আ</w:t>
      </w:r>
      <w:r>
        <w:rPr>
          <w:rFonts w:ascii="BornomalaBN" w:hAnsi="BornomalaBN" w:cs="BornomalaBN" w:hint="cs"/>
          <w:sz w:val="26"/>
          <w:szCs w:val="26"/>
          <w:cs/>
          <w:lang w:bidi="bn-IN"/>
        </w:rPr>
        <w:t>য</w:t>
      </w:r>
      <w:r w:rsidR="002A6845" w:rsidRPr="002A6845">
        <w:rPr>
          <w:rFonts w:ascii="BornomalaBN" w:hAnsi="BornomalaBN" w:cs="BornomalaBN"/>
          <w:sz w:val="26"/>
          <w:szCs w:val="26"/>
          <w:cs/>
          <w:lang w:bidi="bn-IN"/>
        </w:rPr>
        <w:t>হায় নারীদেরকে নিয়ে যাওয়ার</w:t>
      </w:r>
      <w:r>
        <w:rPr>
          <w:rFonts w:ascii="BornomalaBN" w:hAnsi="BornomalaBN" w:cs="BornomalaBN" w:hint="cs"/>
          <w:sz w:val="26"/>
          <w:szCs w:val="26"/>
          <w:cs/>
          <w:lang w:bidi="bn-IN"/>
        </w:rPr>
        <w:t xml:space="preserve"> জন্য।</w:t>
      </w:r>
      <w:r>
        <w:rPr>
          <w:rFonts w:ascii="BornomalaBN" w:hAnsi="BornomalaBN" w:cs="BornomalaBN"/>
          <w:sz w:val="26"/>
          <w:szCs w:val="26"/>
        </w:rPr>
        <w:t xml:space="preserve"> </w:t>
      </w:r>
      <w:r>
        <w:rPr>
          <w:rFonts w:ascii="BornomalaBN" w:hAnsi="BornomalaBN" w:cs="BornomalaBN"/>
          <w:sz w:val="26"/>
          <w:szCs w:val="26"/>
          <w:cs/>
          <w:lang w:bidi="bn-IN"/>
        </w:rPr>
        <w:t>সে</w:t>
      </w:r>
      <w:r w:rsidR="002A6845" w:rsidRPr="002A6845">
        <w:rPr>
          <w:rFonts w:ascii="BornomalaBN" w:hAnsi="BornomalaBN" w:cs="BornomalaBN"/>
          <w:sz w:val="26"/>
          <w:szCs w:val="26"/>
        </w:rPr>
        <w:t xml:space="preserve"> </w:t>
      </w:r>
      <w:r w:rsidR="002A6845" w:rsidRPr="002A6845">
        <w:rPr>
          <w:rFonts w:ascii="BornomalaBN" w:hAnsi="BornomalaBN" w:cs="BornomalaBN"/>
          <w:sz w:val="26"/>
          <w:szCs w:val="26"/>
          <w:cs/>
          <w:lang w:bidi="bn-IN"/>
        </w:rPr>
        <w:t>দাসী হোক</w:t>
      </w:r>
      <w:r w:rsidR="002A6845" w:rsidRPr="002A6845">
        <w:rPr>
          <w:rFonts w:ascii="BornomalaBN" w:hAnsi="BornomalaBN" w:cs="BornomalaBN"/>
          <w:sz w:val="26"/>
          <w:szCs w:val="26"/>
        </w:rPr>
        <w:t xml:space="preserve">, </w:t>
      </w:r>
      <w:r w:rsidR="002A6845" w:rsidRPr="002A6845">
        <w:rPr>
          <w:rFonts w:ascii="BornomalaBN" w:hAnsi="BornomalaBN" w:cs="BornomalaBN"/>
          <w:sz w:val="26"/>
          <w:szCs w:val="26"/>
          <w:cs/>
          <w:lang w:bidi="bn-IN"/>
        </w:rPr>
        <w:t>ঋতুবর্তী হোক কিংবা স্বাধীন নারী হোক। তবে ঋতুবর্তীরা সালাত থেকে দূরে থাকবে</w:t>
      </w:r>
      <w:r>
        <w:rPr>
          <w:rFonts w:ascii="BornomalaBN" w:hAnsi="BornomalaBN" w:cs="BornomalaBN" w:hint="cs"/>
          <w:sz w:val="26"/>
          <w:szCs w:val="26"/>
          <w:cs/>
          <w:lang w:bidi="bn-IN"/>
        </w:rPr>
        <w:t>”</w:t>
      </w:r>
      <w:r w:rsidR="002A6845" w:rsidRPr="002A6845">
        <w:rPr>
          <w:rFonts w:ascii="BornomalaBN" w:hAnsi="BornomalaBN" w:cs="BornomalaBN"/>
          <w:sz w:val="26"/>
          <w:szCs w:val="26"/>
          <w:cs/>
          <w:lang w:bidi="hi-IN"/>
        </w:rPr>
        <w:t xml:space="preserve">। </w:t>
      </w:r>
    </w:p>
    <w:p w14:paraId="6AA17950" w14:textId="77777777" w:rsidR="002A6845" w:rsidRPr="002A6845" w:rsidRDefault="002A6845" w:rsidP="002B2749">
      <w:pPr>
        <w:spacing w:after="120" w:line="276" w:lineRule="auto"/>
        <w:jc w:val="both"/>
        <w:rPr>
          <w:rFonts w:ascii="BornomalaBN" w:hAnsi="BornomalaBN" w:cs="BornomalaBN"/>
          <w:sz w:val="26"/>
          <w:szCs w:val="26"/>
        </w:rPr>
      </w:pPr>
      <w:r w:rsidRPr="002A6845">
        <w:rPr>
          <w:rFonts w:ascii="BornomalaBN" w:hAnsi="BornomalaBN" w:cs="BornomalaBN"/>
          <w:sz w:val="26"/>
          <w:szCs w:val="26"/>
          <w:cs/>
          <w:lang w:bidi="bn-IN"/>
        </w:rPr>
        <w:t>অপর এক বর্ণনায় ঈদগাহ শব্দ রয়েছে।</w:t>
      </w:r>
      <w:r w:rsidR="002B2749">
        <w:rPr>
          <w:rFonts w:ascii="BornomalaBN" w:hAnsi="BornomalaBN" w:cs="BornomalaBN" w:hint="cs"/>
          <w:sz w:val="26"/>
          <w:szCs w:val="26"/>
          <w:cs/>
          <w:lang w:bidi="bn-IN"/>
        </w:rPr>
        <w:t xml:space="preserve"> </w:t>
      </w:r>
      <w:r w:rsidRPr="002A6845">
        <w:rPr>
          <w:rFonts w:ascii="BornomalaBN" w:hAnsi="BornomalaBN" w:cs="BornomalaBN"/>
          <w:sz w:val="26"/>
          <w:szCs w:val="26"/>
          <w:cs/>
          <w:lang w:bidi="bn-IN"/>
        </w:rPr>
        <w:t xml:space="preserve">যাইহোক তাদের উপস্থিতির কারণ হলো কল্যাণ ও </w:t>
      </w:r>
      <w:r w:rsidR="00012990">
        <w:rPr>
          <w:rFonts w:ascii="BornomalaBN" w:hAnsi="BornomalaBN" w:cs="BornomalaBN"/>
          <w:sz w:val="26"/>
          <w:szCs w:val="26"/>
          <w:cs/>
          <w:lang w:bidi="bn-IN"/>
        </w:rPr>
        <w:t>মুসলিম</w:t>
      </w:r>
      <w:r w:rsidRPr="002A6845">
        <w:rPr>
          <w:rFonts w:ascii="BornomalaBN" w:hAnsi="BornomalaBN" w:cs="BornomalaBN"/>
          <w:sz w:val="26"/>
          <w:szCs w:val="26"/>
          <w:cs/>
          <w:lang w:bidi="bn-IN"/>
        </w:rPr>
        <w:t>দের দোয়াতে শামিল হওয়া।</w:t>
      </w:r>
      <w:r w:rsidR="002B2749">
        <w:rPr>
          <w:rFonts w:ascii="BornomalaBN" w:hAnsi="BornomalaBN" w:cs="BornomalaBN" w:hint="cs"/>
          <w:sz w:val="26"/>
          <w:szCs w:val="26"/>
          <w:cs/>
          <w:lang w:bidi="bn-IN"/>
        </w:rPr>
        <w:t xml:space="preserve"> (</w:t>
      </w:r>
      <w:r w:rsidRPr="002A6845">
        <w:rPr>
          <w:rFonts w:ascii="BornomalaBN" w:hAnsi="BornomalaBN" w:cs="BornomalaBN"/>
          <w:sz w:val="26"/>
          <w:szCs w:val="26"/>
          <w:cs/>
          <w:lang w:bidi="bn-IN"/>
        </w:rPr>
        <w:t>ইমাম মুসলিম বর্ণনা করেছেন</w:t>
      </w:r>
      <w:r w:rsidR="002B2749">
        <w:rPr>
          <w:rFonts w:ascii="BornomalaBN" w:hAnsi="BornomalaBN" w:cs="BornomalaBN" w:hint="cs"/>
          <w:sz w:val="26"/>
          <w:szCs w:val="26"/>
          <w:cs/>
          <w:lang w:bidi="bn-IN"/>
        </w:rPr>
        <w:t>)</w:t>
      </w:r>
    </w:p>
    <w:p w14:paraId="4FB7DC29" w14:textId="77777777" w:rsidR="001F0264" w:rsidRDefault="002B2749" w:rsidP="002A6845">
      <w:pPr>
        <w:spacing w:after="120" w:line="276" w:lineRule="auto"/>
        <w:jc w:val="both"/>
        <w:rPr>
          <w:rFonts w:ascii="BornomalaBN" w:hAnsi="BornomalaBN" w:cs="BornomalaBN"/>
          <w:sz w:val="26"/>
          <w:szCs w:val="26"/>
          <w:cs/>
          <w:lang w:bidi="bn-IN"/>
        </w:rPr>
      </w:pPr>
      <w:r w:rsidRPr="00DA0827">
        <w:rPr>
          <w:rFonts w:ascii="BornomalaBN" w:hAnsi="BornomalaBN" w:cs="BornomalaBN" w:hint="cs"/>
          <w:color w:val="C00000"/>
          <w:sz w:val="26"/>
          <w:szCs w:val="26"/>
          <w:cs/>
          <w:lang w:bidi="bn-IN"/>
        </w:rPr>
        <w:t>**</w:t>
      </w:r>
      <w:r>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 xml:space="preserve">ঈদের শুভেচ্ছা জানানো। জুবায়ের ইবনে নুসাইরের হাদিস— </w:t>
      </w:r>
    </w:p>
    <w:p w14:paraId="5B85F286" w14:textId="77777777" w:rsidR="002A6845" w:rsidRPr="002A6845" w:rsidRDefault="001F0264" w:rsidP="001F0264">
      <w:pPr>
        <w:spacing w:after="120" w:line="276" w:lineRule="auto"/>
        <w:jc w:val="both"/>
        <w:rPr>
          <w:rFonts w:ascii="BornomalaBN" w:hAnsi="BornomalaBN" w:cs="BornomalaBN"/>
          <w:sz w:val="26"/>
          <w:szCs w:val="26"/>
        </w:rPr>
      </w:pP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 xml:space="preserve">ঈদের দিন যখন সাহাবায়ে কেরামের পরস্পরে সাক্ষাৎ হতো তখন তারা একে অপরকে বলতেন— </w:t>
      </w: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তাকাব্বালাল্লাহু মিন্না ওয়া মিনকা</w:t>
      </w:r>
      <w:r>
        <w:rPr>
          <w:rFonts w:ascii="BornomalaBN" w:hAnsi="BornomalaBN" w:cs="BornomalaBN" w:hint="cs"/>
          <w:sz w:val="26"/>
          <w:szCs w:val="26"/>
          <w:cs/>
          <w:lang w:bidi="bn-IN"/>
        </w:rPr>
        <w:t>’</w:t>
      </w:r>
      <w:r w:rsidR="00260A0E">
        <w:rPr>
          <w:rFonts w:ascii="BornomalaBN" w:hAnsi="BornomalaBN" w:cs="BornomalaBN" w:hint="cs"/>
          <w:sz w:val="26"/>
          <w:szCs w:val="26"/>
          <w:cs/>
          <w:lang w:bidi="hi-IN"/>
        </w:rPr>
        <w:t>।</w:t>
      </w:r>
    </w:p>
    <w:p w14:paraId="3CB5F285" w14:textId="77777777" w:rsidR="002A6845" w:rsidRPr="002A6845" w:rsidRDefault="002A6845" w:rsidP="00897036">
      <w:pPr>
        <w:spacing w:after="120" w:line="276" w:lineRule="auto"/>
        <w:jc w:val="both"/>
        <w:rPr>
          <w:rFonts w:ascii="BornomalaBN" w:hAnsi="BornomalaBN" w:cs="BornomalaBN"/>
          <w:sz w:val="26"/>
          <w:szCs w:val="26"/>
        </w:rPr>
      </w:pPr>
      <w:r w:rsidRPr="002A6845">
        <w:rPr>
          <w:rFonts w:ascii="BornomalaBN" w:hAnsi="BornomalaBN" w:cs="BornomalaBN"/>
          <w:sz w:val="26"/>
          <w:szCs w:val="26"/>
          <w:cs/>
          <w:lang w:bidi="bn-IN"/>
        </w:rPr>
        <w:t xml:space="preserve">কালের ঘূর্ণিপাকে এবং সময়ের পথচলায় প্রতিবছর যখনই </w:t>
      </w:r>
      <w:r w:rsidR="00012990">
        <w:rPr>
          <w:rFonts w:ascii="BornomalaBN" w:hAnsi="BornomalaBN" w:cs="BornomalaBN"/>
          <w:sz w:val="26"/>
          <w:szCs w:val="26"/>
          <w:cs/>
          <w:lang w:bidi="bn-IN"/>
        </w:rPr>
        <w:t>মুসলিম</w:t>
      </w:r>
      <w:r w:rsidRPr="002A6845">
        <w:rPr>
          <w:rFonts w:ascii="BornomalaBN" w:hAnsi="BornomalaBN" w:cs="BornomalaBN"/>
          <w:sz w:val="26"/>
          <w:szCs w:val="26"/>
          <w:cs/>
          <w:lang w:bidi="bn-IN"/>
        </w:rPr>
        <w:t>দের মাঝে ঈদ-উল-ফিতর এসে উপস্থিত হয় তখনই মুসলিম উম্মাহর মাঝে দুই অবস্থার</w:t>
      </w:r>
      <w:r w:rsidR="002415FF">
        <w:rPr>
          <w:rFonts w:ascii="BornomalaBN" w:hAnsi="BornomalaBN" w:cs="BornomalaBN" w:hint="cs"/>
          <w:sz w:val="26"/>
          <w:szCs w:val="26"/>
          <w:cs/>
          <w:lang w:bidi="bn-IN"/>
        </w:rPr>
        <w:t xml:space="preserve"> যে</w:t>
      </w:r>
      <w:r w:rsidR="002415FF">
        <w:rPr>
          <w:rFonts w:ascii="BornomalaBN" w:hAnsi="BornomalaBN" w:cs="BornomalaBN"/>
          <w:sz w:val="26"/>
          <w:szCs w:val="26"/>
          <w:cs/>
          <w:lang w:bidi="bn-IN"/>
        </w:rPr>
        <w:t>কোন</w:t>
      </w:r>
      <w:r w:rsidRPr="002A6845">
        <w:rPr>
          <w:rFonts w:ascii="BornomalaBN" w:hAnsi="BornomalaBN" w:cs="BornomalaBN"/>
          <w:sz w:val="26"/>
          <w:szCs w:val="26"/>
          <w:cs/>
          <w:lang w:bidi="bn-IN"/>
        </w:rPr>
        <w:t xml:space="preserve"> </w:t>
      </w:r>
      <w:r w:rsidRPr="002A6845">
        <w:rPr>
          <w:rFonts w:ascii="BornomalaBN" w:hAnsi="BornomalaBN" w:cs="BornomalaBN"/>
          <w:sz w:val="26"/>
          <w:szCs w:val="26"/>
          <w:cs/>
          <w:lang w:bidi="bn-IN"/>
        </w:rPr>
        <w:lastRenderedPageBreak/>
        <w:t>এক অবস্থা বিরাজ করে</w:t>
      </w:r>
      <w:r w:rsidR="002415FF">
        <w:rPr>
          <w:rFonts w:ascii="BornomalaBN" w:hAnsi="BornomalaBN" w:cs="BornomalaBN" w:hint="cs"/>
          <w:sz w:val="26"/>
          <w:szCs w:val="26"/>
          <w:cs/>
          <w:lang w:bidi="bn-IN"/>
        </w:rPr>
        <w:t xml:space="preserve"> - </w:t>
      </w:r>
      <w:r w:rsidRPr="002A6845">
        <w:rPr>
          <w:rFonts w:ascii="BornomalaBN" w:hAnsi="BornomalaBN" w:cs="BornomalaBN"/>
          <w:sz w:val="26"/>
          <w:szCs w:val="26"/>
          <w:cs/>
          <w:lang w:bidi="bn-IN"/>
        </w:rPr>
        <w:t>দুর্বলতা ও নতিস্বীকার কিংবা বিজয় ও অগ্রযাত্রা। এভাবেই কালের আবর্তনে আল্লাহ মানুষকে বিভিন্ন অবস্থার ভেতর দিয়ে নিয়ে যান। কিন্তু যুগ-যুগান্তরে প্রজন্ম থেকে প্রজন্মান্তরে এই নিয়ম স্বতঃসিদ্ধ</w:t>
      </w:r>
      <w:r w:rsidR="002415FF">
        <w:rPr>
          <w:rFonts w:ascii="BornomalaBN" w:hAnsi="BornomalaBN" w:cs="BornomalaBN"/>
          <w:sz w:val="26"/>
          <w:szCs w:val="26"/>
        </w:rPr>
        <w:t xml:space="preserve"> -</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 xml:space="preserve">ইসলাম ছাড়া </w:t>
      </w:r>
      <w:r w:rsidR="00012990">
        <w:rPr>
          <w:rFonts w:ascii="BornomalaBN" w:hAnsi="BornomalaBN" w:cs="BornomalaBN"/>
          <w:sz w:val="26"/>
          <w:szCs w:val="26"/>
          <w:cs/>
          <w:lang w:bidi="bn-IN"/>
        </w:rPr>
        <w:t>মুসলিম</w:t>
      </w:r>
      <w:r w:rsidRPr="002A6845">
        <w:rPr>
          <w:rFonts w:ascii="BornomalaBN" w:hAnsi="BornomalaBN" w:cs="BornomalaBN"/>
          <w:sz w:val="26"/>
          <w:szCs w:val="26"/>
          <w:cs/>
          <w:lang w:bidi="bn-IN"/>
        </w:rPr>
        <w:t xml:space="preserve">দের সম্মান ও মর্যাদার আর কোন চাবিকাঠি নেই। আল্লাহর শরীয়ত আঁকড়ে ধরা এবং তা বাস্তবায়ন ব্যতিরেকে </w:t>
      </w:r>
      <w:r w:rsidR="00012990">
        <w:rPr>
          <w:rFonts w:ascii="BornomalaBN" w:hAnsi="BornomalaBN" w:cs="BornomalaBN"/>
          <w:sz w:val="26"/>
          <w:szCs w:val="26"/>
          <w:cs/>
          <w:lang w:bidi="bn-IN"/>
        </w:rPr>
        <w:t>মুসলিম</w:t>
      </w:r>
      <w:r w:rsidRPr="002A6845">
        <w:rPr>
          <w:rFonts w:ascii="BornomalaBN" w:hAnsi="BornomalaBN" w:cs="BornomalaBN"/>
          <w:sz w:val="26"/>
          <w:szCs w:val="26"/>
          <w:cs/>
          <w:lang w:bidi="bn-IN"/>
        </w:rPr>
        <w:t>দের শক্তিমত্তা</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শান</w:t>
      </w:r>
      <w:r w:rsidR="002415FF">
        <w:rPr>
          <w:rFonts w:ascii="BornomalaBN" w:hAnsi="BornomalaBN" w:cs="BornomalaBN" w:hint="cs"/>
          <w:sz w:val="26"/>
          <w:szCs w:val="26"/>
          <w:cs/>
          <w:lang w:bidi="bn-IN"/>
        </w:rPr>
        <w:t>-</w:t>
      </w:r>
      <w:r w:rsidRPr="002A6845">
        <w:rPr>
          <w:rFonts w:ascii="BornomalaBN" w:hAnsi="BornomalaBN" w:cs="BornomalaBN"/>
          <w:sz w:val="26"/>
          <w:szCs w:val="26"/>
          <w:cs/>
          <w:lang w:bidi="bn-IN"/>
        </w:rPr>
        <w:t>শওকত ও কর্তৃত্ব লাভের</w:t>
      </w:r>
      <w:r w:rsidR="002415FF">
        <w:rPr>
          <w:rFonts w:ascii="BornomalaBN" w:hAnsi="BornomalaBN" w:cs="BornomalaBN" w:hint="cs"/>
          <w:sz w:val="26"/>
          <w:szCs w:val="26"/>
          <w:cs/>
          <w:lang w:bidi="bn-IN"/>
        </w:rPr>
        <w:t xml:space="preserve"> আর</w:t>
      </w:r>
      <w:r w:rsidRPr="002A6845">
        <w:rPr>
          <w:rFonts w:ascii="BornomalaBN" w:hAnsi="BornomalaBN" w:cs="BornomalaBN"/>
          <w:sz w:val="26"/>
          <w:szCs w:val="26"/>
          <w:cs/>
          <w:lang w:bidi="bn-IN"/>
        </w:rPr>
        <w:t xml:space="preserve"> কোন </w:t>
      </w:r>
      <w:r w:rsidR="002415FF">
        <w:rPr>
          <w:rFonts w:ascii="BornomalaBN" w:hAnsi="BornomalaBN" w:cs="BornomalaBN" w:hint="cs"/>
          <w:sz w:val="26"/>
          <w:szCs w:val="26"/>
          <w:cs/>
          <w:lang w:bidi="bn-IN"/>
        </w:rPr>
        <w:t>পথ</w:t>
      </w:r>
      <w:r w:rsidRPr="002A6845">
        <w:rPr>
          <w:rFonts w:ascii="BornomalaBN" w:hAnsi="BornomalaBN" w:cs="BornomalaBN"/>
          <w:sz w:val="26"/>
          <w:szCs w:val="26"/>
          <w:cs/>
          <w:lang w:bidi="bn-IN"/>
        </w:rPr>
        <w:t xml:space="preserve"> নেই। আল্লাহর দ্বীনের পথে জানমাল কোরবান করা এবং ত্যাগ-তিতিক্ষার পথ ছাড়া নেতৃত্ব অর্জনের কোন সম্ভাবনা নেই। যে ব্যক্তি ইসলাম বাদ দিয়ে সম্মান খোঁজ করবে</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 xml:space="preserve">আল্লাহ তাকে লাঞ্ছিত করবেন এবং সৃষ্টিকুলের অনিষ্ট তার ওপর চাপিয়ে দেবেন। মানুষেরা তখন তাকে দাসের মতো খাটাবে এবং অবমাননাকর শাস্তি ভোগ করাবে। </w:t>
      </w:r>
    </w:p>
    <w:p w14:paraId="2B25AB1D" w14:textId="77777777" w:rsidR="00C27B08" w:rsidRDefault="002A6845" w:rsidP="00C27B08">
      <w:pPr>
        <w:spacing w:after="120" w:line="276" w:lineRule="auto"/>
        <w:jc w:val="both"/>
        <w:rPr>
          <w:rFonts w:ascii="BornomalaBN" w:hAnsi="BornomalaBN" w:cs="BornomalaBN"/>
          <w:sz w:val="26"/>
          <w:szCs w:val="26"/>
          <w:cs/>
          <w:lang w:bidi="bn-IN"/>
        </w:rPr>
      </w:pPr>
      <w:r w:rsidRPr="002A6845">
        <w:rPr>
          <w:rFonts w:ascii="BornomalaBN" w:hAnsi="BornomalaBN" w:cs="BornomalaBN"/>
          <w:sz w:val="26"/>
          <w:szCs w:val="26"/>
          <w:cs/>
          <w:lang w:bidi="bn-IN"/>
        </w:rPr>
        <w:t>নববী সুসংবাদ আজও আকাশে উজ্জ্বল তারার মতো জ্বলজ্বল করছে। দিগন্তে যেন ধ্বনিত হচ্ছে এই বাণী ও উক্তি</w:t>
      </w:r>
      <w:r w:rsidR="00C27B08">
        <w:rPr>
          <w:rFonts w:ascii="BornomalaBN" w:hAnsi="BornomalaBN" w:cs="BornomalaBN" w:hint="cs"/>
          <w:sz w:val="26"/>
          <w:szCs w:val="26"/>
          <w:cs/>
          <w:lang w:bidi="bn-IN"/>
        </w:rPr>
        <w:t xml:space="preserve"> </w:t>
      </w:r>
      <w:r w:rsidR="00C27B08">
        <w:rPr>
          <w:rFonts w:ascii="BornomalaBN" w:hAnsi="BornomalaBN" w:cs="BornomalaBN"/>
          <w:sz w:val="26"/>
          <w:szCs w:val="26"/>
          <w:cs/>
          <w:lang w:bidi="bn-IN"/>
        </w:rPr>
        <w:t>–</w:t>
      </w:r>
      <w:r w:rsidRPr="002A6845">
        <w:rPr>
          <w:rFonts w:ascii="BornomalaBN" w:hAnsi="BornomalaBN" w:cs="BornomalaBN"/>
          <w:sz w:val="26"/>
          <w:szCs w:val="26"/>
          <w:cs/>
          <w:lang w:bidi="bn-IN"/>
        </w:rPr>
        <w:t xml:space="preserve"> </w:t>
      </w:r>
      <w:r w:rsidR="00C27B08">
        <w:rPr>
          <w:rFonts w:ascii="BornomalaBN" w:hAnsi="BornomalaBN" w:cs="BornomalaBN" w:hint="cs"/>
          <w:sz w:val="26"/>
          <w:szCs w:val="26"/>
          <w:cs/>
          <w:lang w:bidi="bn-IN"/>
        </w:rPr>
        <w:t>‘</w:t>
      </w:r>
      <w:r w:rsidRPr="002A6845">
        <w:rPr>
          <w:rFonts w:ascii="BornomalaBN" w:hAnsi="BornomalaBN" w:cs="BornomalaBN"/>
          <w:sz w:val="26"/>
          <w:szCs w:val="26"/>
          <w:cs/>
          <w:lang w:bidi="bn-IN"/>
        </w:rPr>
        <w:t>শুভ পরিণাম মুত্তাকীদের জন্য</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উজ্জ্বল ভবিষ্যৎ এই দ্বীনের জন্য</w:t>
      </w:r>
      <w:r w:rsidR="00C27B08">
        <w:rPr>
          <w:rFonts w:ascii="BornomalaBN" w:hAnsi="BornomalaBN" w:cs="BornomalaBN" w:hint="cs"/>
          <w:sz w:val="26"/>
          <w:szCs w:val="26"/>
          <w:cs/>
          <w:lang w:bidi="bn-IN"/>
        </w:rPr>
        <w:t>’</w:t>
      </w:r>
      <w:r w:rsidRPr="002A6845">
        <w:rPr>
          <w:rFonts w:ascii="BornomalaBN" w:hAnsi="BornomalaBN" w:cs="BornomalaBN"/>
          <w:sz w:val="26"/>
          <w:szCs w:val="26"/>
          <w:cs/>
          <w:lang w:bidi="hi-IN"/>
        </w:rPr>
        <w:t xml:space="preserve">। </w:t>
      </w:r>
    </w:p>
    <w:p w14:paraId="5F22465C" w14:textId="77777777" w:rsidR="00144418" w:rsidRDefault="002A6845" w:rsidP="00144418">
      <w:pPr>
        <w:spacing w:after="120" w:line="276" w:lineRule="auto"/>
        <w:jc w:val="both"/>
        <w:rPr>
          <w:rFonts w:ascii="BornomalaBN" w:hAnsi="BornomalaBN" w:cs="BornomalaBN"/>
          <w:sz w:val="26"/>
          <w:szCs w:val="26"/>
          <w:cs/>
          <w:lang w:bidi="bn-IN"/>
        </w:rPr>
      </w:pPr>
      <w:r w:rsidRPr="002A6845">
        <w:rPr>
          <w:rFonts w:ascii="BornomalaBN" w:hAnsi="BornomalaBN" w:cs="BornomalaBN"/>
          <w:sz w:val="26"/>
          <w:szCs w:val="26"/>
          <w:cs/>
          <w:lang w:bidi="bn-IN"/>
        </w:rPr>
        <w:t xml:space="preserve">তাই </w:t>
      </w:r>
      <w:r w:rsidR="00012990">
        <w:rPr>
          <w:rFonts w:ascii="BornomalaBN" w:hAnsi="BornomalaBN" w:cs="BornomalaBN"/>
          <w:sz w:val="26"/>
          <w:szCs w:val="26"/>
          <w:cs/>
          <w:lang w:bidi="bn-IN"/>
        </w:rPr>
        <w:t>মুসলিম</w:t>
      </w:r>
      <w:r w:rsidRPr="002A6845">
        <w:rPr>
          <w:rFonts w:ascii="BornomalaBN" w:hAnsi="BornomalaBN" w:cs="BornomalaBN"/>
          <w:sz w:val="26"/>
          <w:szCs w:val="26"/>
          <w:cs/>
          <w:lang w:bidi="bn-IN"/>
        </w:rPr>
        <w:t>দের ওপর দিয়ে যত ঝড় ঝাপটা বয়ে যাক</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যতরকম ফেতনা তাদেরকে আঘাত করুক</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 xml:space="preserve">নিঃসন্দেহে অটলতা অবিচলতা সকল ষড়যন্ত্রের জাল ছিন্ন করে </w:t>
      </w:r>
      <w:r w:rsidR="00144418">
        <w:rPr>
          <w:rFonts w:ascii="BornomalaBN" w:hAnsi="BornomalaBN" w:cs="BornomalaBN" w:hint="cs"/>
          <w:sz w:val="26"/>
          <w:szCs w:val="26"/>
          <w:cs/>
          <w:lang w:bidi="bn-IN"/>
        </w:rPr>
        <w:t>দি</w:t>
      </w:r>
      <w:r w:rsidRPr="002A6845">
        <w:rPr>
          <w:rFonts w:ascii="BornomalaBN" w:hAnsi="BornomalaBN" w:cs="BornomalaBN"/>
          <w:sz w:val="26"/>
          <w:szCs w:val="26"/>
          <w:cs/>
          <w:lang w:bidi="bn-IN"/>
        </w:rPr>
        <w:t>বে এবং সকল অনিষ্ট</w:t>
      </w:r>
      <w:r w:rsidR="005B2C5D">
        <w:rPr>
          <w:rFonts w:ascii="BornomalaBN" w:hAnsi="BornomalaBN" w:cs="BornomalaBN" w:hint="cs"/>
          <w:sz w:val="26"/>
          <w:szCs w:val="26"/>
          <w:cs/>
          <w:lang w:bidi="bn-IN"/>
        </w:rPr>
        <w:t>তা</w:t>
      </w:r>
      <w:r w:rsidRPr="002A6845">
        <w:rPr>
          <w:rFonts w:ascii="BornomalaBN" w:hAnsi="BornomalaBN" w:cs="BornomalaBN"/>
          <w:sz w:val="26"/>
          <w:szCs w:val="26"/>
          <w:cs/>
          <w:lang w:bidi="bn-IN"/>
        </w:rPr>
        <w:t xml:space="preserve"> মিটিয়ে দেবে। অতিসত্বর কোরআনের নিম্নোক্ত আয়াতের প্রতিফলন ঘটতে দেখা যাবে—</w:t>
      </w:r>
    </w:p>
    <w:p w14:paraId="40F2148F" w14:textId="77777777" w:rsidR="00144418" w:rsidRPr="00144418" w:rsidRDefault="002A6845" w:rsidP="00144418">
      <w:pPr>
        <w:bidi/>
        <w:spacing w:after="120" w:line="276" w:lineRule="auto"/>
        <w:jc w:val="center"/>
        <w:rPr>
          <w:rFonts w:ascii="Sakkal Majalla" w:hAnsi="Sakkal Majalla" w:cs="Sakkal Majalla"/>
          <w:b/>
          <w:bCs/>
          <w:sz w:val="26"/>
          <w:szCs w:val="26"/>
          <w:cs/>
          <w:lang w:bidi="bn-IN"/>
        </w:rPr>
      </w:pPr>
      <w:r w:rsidRPr="00144418">
        <w:rPr>
          <w:rFonts w:ascii="Sakkal Majalla" w:hAnsi="Sakkal Majalla" w:cs="Sakkal Majalla"/>
          <w:b/>
          <w:bCs/>
          <w:sz w:val="26"/>
          <w:szCs w:val="26"/>
          <w:rtl/>
        </w:rPr>
        <w:t>ولا تهنوا ولا تحزنوا وأنتم الأعلون إن كنتم مؤمنين</w:t>
      </w:r>
    </w:p>
    <w:p w14:paraId="220B8353" w14:textId="77777777" w:rsidR="00144418" w:rsidRDefault="00144418" w:rsidP="008609D7">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অর্থ</w:t>
      </w: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আর</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তোমরা</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নিরাশ</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হয়ো</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না</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এবং</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দুঃখ</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করো</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না।</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যদি</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তোমরা</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মুমিন</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হও</w:t>
      </w:r>
      <w:r w:rsidR="008609D7" w:rsidRPr="008609D7">
        <w:rPr>
          <w:rFonts w:ascii="BornomalaBN" w:hAnsi="BornomalaBN" w:cs="BornomalaBN"/>
          <w:sz w:val="26"/>
          <w:szCs w:val="26"/>
          <w:cs/>
          <w:lang w:bidi="bn-IN"/>
        </w:rPr>
        <w:t xml:space="preserve"> </w:t>
      </w:r>
      <w:r w:rsidR="008609D7" w:rsidRPr="008609D7">
        <w:rPr>
          <w:rFonts w:ascii="BornomalaBN" w:hAnsi="BornomalaBN" w:cs="BornomalaBN" w:hint="cs"/>
          <w:sz w:val="26"/>
          <w:szCs w:val="26"/>
          <w:cs/>
          <w:lang w:bidi="bn-IN"/>
        </w:rPr>
        <w:t>তবে</w:t>
      </w:r>
      <w:r w:rsidR="008609D7" w:rsidRPr="008609D7">
        <w:rPr>
          <w:rFonts w:ascii="BornomalaBN" w:hAnsi="BornomalaBN" w:cs="BornomalaBN"/>
          <w:sz w:val="26"/>
          <w:szCs w:val="26"/>
        </w:rPr>
        <w:t xml:space="preserve">, </w:t>
      </w:r>
      <w:r w:rsidR="008609D7" w:rsidRPr="008609D7">
        <w:rPr>
          <w:rFonts w:ascii="BornomalaBN" w:hAnsi="BornomalaBN" w:cs="BornomalaBN" w:hint="cs"/>
          <w:sz w:val="26"/>
          <w:szCs w:val="26"/>
          <w:cs/>
          <w:lang w:bidi="bn-IN"/>
        </w:rPr>
        <w:t>তোমরাই</w:t>
      </w:r>
      <w:r w:rsidR="008609D7" w:rsidRPr="008609D7">
        <w:rPr>
          <w:rFonts w:ascii="BornomalaBN" w:hAnsi="BornomalaBN" w:cs="BornomalaBN"/>
          <w:sz w:val="26"/>
          <w:szCs w:val="26"/>
          <w:cs/>
          <w:lang w:bidi="bn-IN"/>
        </w:rPr>
        <w:t xml:space="preserve"> </w:t>
      </w:r>
      <w:r w:rsidR="008609D7" w:rsidRPr="00260A0E">
        <w:rPr>
          <w:rFonts w:ascii="BornomalaBN" w:hAnsi="BornomalaBN" w:cs="BornomalaBN" w:hint="cs"/>
          <w:sz w:val="26"/>
          <w:szCs w:val="26"/>
          <w:cs/>
          <w:lang w:bidi="bn-IN"/>
        </w:rPr>
        <w:t>জয়ী</w:t>
      </w:r>
      <w:r w:rsidR="008609D7" w:rsidRPr="00260A0E">
        <w:rPr>
          <w:rFonts w:ascii="BornomalaBN" w:hAnsi="BornomalaBN" w:cs="BornomalaBN"/>
          <w:sz w:val="26"/>
          <w:szCs w:val="26"/>
          <w:cs/>
          <w:lang w:bidi="bn-IN"/>
        </w:rPr>
        <w:t xml:space="preserve"> </w:t>
      </w:r>
      <w:r w:rsidR="008609D7" w:rsidRPr="00260A0E">
        <w:rPr>
          <w:rFonts w:ascii="BornomalaBN" w:hAnsi="BornomalaBN" w:cs="BornomalaBN" w:hint="cs"/>
          <w:sz w:val="26"/>
          <w:szCs w:val="26"/>
          <w:cs/>
          <w:lang w:bidi="bn-IN"/>
        </w:rPr>
        <w:t>হবে।</w:t>
      </w:r>
      <w:r w:rsidRPr="00260A0E">
        <w:rPr>
          <w:rFonts w:ascii="BornomalaBN" w:hAnsi="BornomalaBN" w:cs="BornomalaBN" w:hint="cs"/>
          <w:sz w:val="26"/>
          <w:szCs w:val="26"/>
          <w:cs/>
          <w:lang w:bidi="bn-IN"/>
        </w:rPr>
        <w:t>”</w:t>
      </w:r>
      <w:r w:rsidR="002A6845" w:rsidRPr="00260A0E">
        <w:rPr>
          <w:rFonts w:ascii="BornomalaBN" w:hAnsi="BornomalaBN" w:cs="BornomalaBN"/>
          <w:sz w:val="26"/>
          <w:szCs w:val="26"/>
          <w:cs/>
          <w:lang w:bidi="hi-IN"/>
        </w:rPr>
        <w:t>।</w:t>
      </w:r>
      <w:r w:rsidR="008609D7" w:rsidRPr="00260A0E">
        <w:rPr>
          <w:rFonts w:ascii="BornomalaBN" w:hAnsi="BornomalaBN" w:cs="BornomalaBN" w:hint="cs"/>
          <w:sz w:val="26"/>
          <w:szCs w:val="26"/>
          <w:cs/>
          <w:lang w:bidi="hi-IN"/>
        </w:rPr>
        <w:t xml:space="preserve"> (</w:t>
      </w:r>
      <w:r w:rsidR="008609D7" w:rsidRPr="00260A0E">
        <w:rPr>
          <w:rFonts w:ascii="BornomalaBN" w:hAnsi="BornomalaBN" w:cs="BornomalaBN" w:hint="cs"/>
          <w:sz w:val="26"/>
          <w:szCs w:val="26"/>
          <w:cs/>
          <w:lang w:bidi="bn-IN"/>
        </w:rPr>
        <w:t>সুরা আল</w:t>
      </w:r>
      <w:r w:rsidR="008609D7">
        <w:rPr>
          <w:rFonts w:ascii="BornomalaBN" w:hAnsi="BornomalaBN" w:cs="BornomalaBN" w:hint="cs"/>
          <w:sz w:val="26"/>
          <w:szCs w:val="26"/>
          <w:cs/>
          <w:lang w:bidi="hi-IN"/>
        </w:rPr>
        <w:t>-</w:t>
      </w:r>
      <w:r w:rsidR="008609D7">
        <w:rPr>
          <w:rFonts w:ascii="BornomalaBN" w:hAnsi="BornomalaBN" w:cs="BornomalaBN" w:hint="cs"/>
          <w:sz w:val="26"/>
          <w:szCs w:val="26"/>
          <w:cs/>
          <w:lang w:bidi="bn-IN"/>
        </w:rPr>
        <w:t>ইমরান ৩</w:t>
      </w:r>
      <w:r w:rsidR="008609D7">
        <w:rPr>
          <w:rFonts w:ascii="BornomalaBN" w:hAnsi="BornomalaBN" w:cs="BornomalaBN" w:hint="cs"/>
          <w:sz w:val="26"/>
          <w:szCs w:val="26"/>
          <w:cs/>
          <w:lang w:bidi="hi-IN"/>
        </w:rPr>
        <w:t>:</w:t>
      </w:r>
      <w:r w:rsidR="008609D7">
        <w:rPr>
          <w:rFonts w:ascii="BornomalaBN" w:hAnsi="BornomalaBN" w:cs="BornomalaBN" w:hint="cs"/>
          <w:sz w:val="26"/>
          <w:szCs w:val="26"/>
          <w:cs/>
          <w:lang w:bidi="bn-IN"/>
        </w:rPr>
        <w:t>১৩৯</w:t>
      </w:r>
      <w:r w:rsidR="008609D7">
        <w:rPr>
          <w:rFonts w:ascii="BornomalaBN" w:hAnsi="BornomalaBN" w:cs="BornomalaBN" w:hint="cs"/>
          <w:sz w:val="26"/>
          <w:szCs w:val="26"/>
          <w:cs/>
          <w:lang w:bidi="hi-IN"/>
        </w:rPr>
        <w:t>)</w:t>
      </w:r>
      <w:r w:rsidR="002A6845" w:rsidRPr="002A6845">
        <w:rPr>
          <w:rFonts w:ascii="BornomalaBN" w:hAnsi="BornomalaBN" w:cs="BornomalaBN"/>
          <w:sz w:val="26"/>
          <w:szCs w:val="26"/>
          <w:cs/>
          <w:lang w:bidi="hi-IN"/>
        </w:rPr>
        <w:t xml:space="preserve"> </w:t>
      </w:r>
    </w:p>
    <w:p w14:paraId="2EB9C4AB" w14:textId="77777777" w:rsidR="002A6845" w:rsidRPr="002A6845" w:rsidRDefault="002A6845" w:rsidP="00144418">
      <w:pPr>
        <w:spacing w:after="120" w:line="276" w:lineRule="auto"/>
        <w:jc w:val="both"/>
        <w:rPr>
          <w:rFonts w:ascii="BornomalaBN" w:hAnsi="BornomalaBN" w:cs="BornomalaBN"/>
          <w:sz w:val="26"/>
          <w:szCs w:val="26"/>
        </w:rPr>
      </w:pPr>
      <w:r w:rsidRPr="002A6845">
        <w:rPr>
          <w:rFonts w:ascii="BornomalaBN" w:hAnsi="BornomalaBN" w:cs="BornomalaBN"/>
          <w:sz w:val="26"/>
          <w:szCs w:val="26"/>
          <w:cs/>
          <w:lang w:bidi="bn-IN"/>
        </w:rPr>
        <w:t xml:space="preserve">যারা </w:t>
      </w:r>
      <w:r w:rsidR="00A87566">
        <w:rPr>
          <w:rFonts w:ascii="BornomalaBN" w:hAnsi="BornomalaBN" w:cs="BornomalaBN"/>
          <w:sz w:val="26"/>
          <w:szCs w:val="26"/>
          <w:cs/>
          <w:lang w:bidi="bn-IN"/>
        </w:rPr>
        <w:t>ইমানদার</w:t>
      </w:r>
      <w:r w:rsidRPr="002A6845">
        <w:rPr>
          <w:rFonts w:ascii="BornomalaBN" w:hAnsi="BornomalaBN" w:cs="BornomalaBN"/>
          <w:sz w:val="26"/>
          <w:szCs w:val="26"/>
          <w:cs/>
          <w:lang w:bidi="bn-IN"/>
        </w:rPr>
        <w:t xml:space="preserve"> তারাই উজ্জ্বল ভবিষ্যৎ ও উচ্চাসন লাভ করবে।</w:t>
      </w:r>
    </w:p>
    <w:p w14:paraId="27BAB2D5" w14:textId="77777777" w:rsidR="008609D7" w:rsidRDefault="002A6845" w:rsidP="008609D7">
      <w:pPr>
        <w:spacing w:after="120" w:line="276" w:lineRule="auto"/>
        <w:jc w:val="both"/>
        <w:rPr>
          <w:rFonts w:ascii="BornomalaBN" w:hAnsi="BornomalaBN" w:cs="BornomalaBN"/>
          <w:sz w:val="26"/>
          <w:szCs w:val="26"/>
          <w:cs/>
          <w:lang w:bidi="bn-IN"/>
        </w:rPr>
      </w:pPr>
      <w:r w:rsidRPr="002A6845">
        <w:rPr>
          <w:rFonts w:ascii="BornomalaBN" w:hAnsi="BornomalaBN" w:cs="BornomalaBN"/>
          <w:sz w:val="26"/>
          <w:szCs w:val="26"/>
          <w:cs/>
          <w:lang w:bidi="bn-IN"/>
        </w:rPr>
        <w:t>মুসলিম উম্মাহ আল্লাহর সত্য প্রতিশ্রুতির বাস্তবায়ন ততক্ষণ পর্যন্ত দেখতে পাবে না</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 xml:space="preserve">যতক্ষণ </w:t>
      </w:r>
      <w:r w:rsidR="00C458BE">
        <w:rPr>
          <w:rFonts w:ascii="BornomalaBN" w:hAnsi="BornomalaBN" w:cs="BornomalaBN" w:hint="cs"/>
          <w:sz w:val="26"/>
          <w:szCs w:val="26"/>
          <w:cs/>
          <w:lang w:bidi="bn-IN"/>
        </w:rPr>
        <w:t xml:space="preserve">না </w:t>
      </w:r>
      <w:r w:rsidRPr="002A6845">
        <w:rPr>
          <w:rFonts w:ascii="BornomalaBN" w:hAnsi="BornomalaBN" w:cs="BornomalaBN"/>
          <w:sz w:val="26"/>
          <w:szCs w:val="26"/>
          <w:cs/>
          <w:lang w:bidi="bn-IN"/>
        </w:rPr>
        <w:t xml:space="preserve">উম্মাহর </w:t>
      </w:r>
      <w:r w:rsidR="00C458BE">
        <w:rPr>
          <w:rFonts w:ascii="BornomalaBN" w:hAnsi="BornomalaBN" w:cs="BornomalaBN" w:hint="cs"/>
          <w:sz w:val="26"/>
          <w:szCs w:val="26"/>
          <w:cs/>
          <w:lang w:bidi="bn-IN"/>
        </w:rPr>
        <w:t>সন্তানেরা</w:t>
      </w:r>
      <w:r w:rsidRPr="002A6845">
        <w:rPr>
          <w:rFonts w:ascii="BornomalaBN" w:hAnsi="BornomalaBN" w:cs="BornomalaBN"/>
          <w:sz w:val="26"/>
          <w:szCs w:val="26"/>
          <w:cs/>
          <w:lang w:bidi="bn-IN"/>
        </w:rPr>
        <w:t xml:space="preserve"> সত্যের পথে অটল অবিচল থাকবে</w:t>
      </w:r>
      <w:r w:rsidR="00C458BE">
        <w:rPr>
          <w:rFonts w:ascii="BornomalaBN" w:hAnsi="BornomalaBN" w:cs="BornomalaBN"/>
          <w:sz w:val="26"/>
          <w:szCs w:val="26"/>
          <w:cs/>
          <w:lang w:bidi="hi-IN"/>
        </w:rPr>
        <w:t>।</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যতক্ষণ তারা সত্যের ব্যাপারে আপোষহীন</w:t>
      </w:r>
      <w:r w:rsidR="008609D7">
        <w:rPr>
          <w:rFonts w:ascii="BornomalaBN" w:hAnsi="BornomalaBN" w:cs="BornomalaBN" w:hint="cs"/>
          <w:sz w:val="26"/>
          <w:szCs w:val="26"/>
          <w:cs/>
          <w:lang w:bidi="bn-IN"/>
        </w:rPr>
        <w:t>,</w:t>
      </w:r>
      <w:r w:rsidRPr="002A6845">
        <w:rPr>
          <w:rFonts w:ascii="BornomalaBN" w:hAnsi="BornomalaBN" w:cs="BornomalaBN"/>
          <w:sz w:val="26"/>
          <w:szCs w:val="26"/>
          <w:cs/>
          <w:lang w:bidi="bn-IN"/>
        </w:rPr>
        <w:t xml:space="preserve"> দ্বিধাহীন না হবে</w:t>
      </w:r>
      <w:r w:rsidR="008609D7">
        <w:rPr>
          <w:rFonts w:ascii="BornomalaBN" w:hAnsi="BornomalaBN" w:cs="BornomalaBN" w:hint="cs"/>
          <w:sz w:val="26"/>
          <w:szCs w:val="26"/>
          <w:cs/>
          <w:lang w:bidi="bn-IN"/>
        </w:rPr>
        <w:t xml:space="preserve"> </w:t>
      </w:r>
      <w:r w:rsidR="008609D7">
        <w:rPr>
          <w:rFonts w:ascii="BornomalaBN" w:hAnsi="BornomalaBN" w:cs="BornomalaBN"/>
          <w:sz w:val="26"/>
          <w:szCs w:val="26"/>
          <w:cs/>
          <w:lang w:bidi="bn-IN"/>
        </w:rPr>
        <w:t>–</w:t>
      </w:r>
      <w:r w:rsidR="008609D7">
        <w:rPr>
          <w:rFonts w:ascii="BornomalaBN" w:hAnsi="BornomalaBN" w:cs="BornomalaBN" w:hint="cs"/>
          <w:sz w:val="26"/>
          <w:szCs w:val="26"/>
          <w:cs/>
          <w:lang w:bidi="bn-IN"/>
        </w:rPr>
        <w:t xml:space="preserve"> ততক্ষণ পর্যন্ত সফলতা আসবে না</w:t>
      </w:r>
      <w:r w:rsidRPr="002A6845">
        <w:rPr>
          <w:rFonts w:ascii="BornomalaBN" w:hAnsi="BornomalaBN" w:cs="BornomalaBN"/>
          <w:sz w:val="26"/>
          <w:szCs w:val="26"/>
          <w:cs/>
          <w:lang w:bidi="hi-IN"/>
        </w:rPr>
        <w:t xml:space="preserve">। </w:t>
      </w:r>
    </w:p>
    <w:p w14:paraId="406B5FA2" w14:textId="77777777" w:rsidR="008609D7" w:rsidRDefault="002A6845" w:rsidP="008609D7">
      <w:pPr>
        <w:spacing w:after="120" w:line="276" w:lineRule="auto"/>
        <w:jc w:val="both"/>
        <w:rPr>
          <w:rFonts w:ascii="BornomalaBN" w:hAnsi="BornomalaBN" w:cs="BornomalaBN"/>
          <w:sz w:val="26"/>
          <w:szCs w:val="26"/>
          <w:cs/>
          <w:lang w:bidi="bn-IN"/>
        </w:rPr>
      </w:pPr>
      <w:r w:rsidRPr="002A6845">
        <w:rPr>
          <w:rFonts w:ascii="BornomalaBN" w:hAnsi="BornomalaBN" w:cs="BornomalaBN"/>
          <w:sz w:val="26"/>
          <w:szCs w:val="26"/>
          <w:cs/>
          <w:lang w:bidi="bn-IN"/>
        </w:rPr>
        <w:lastRenderedPageBreak/>
        <w:t>আল্লাহর দ্বীনের ক্ষেত্রে কোন নিন্দুকেরা নিন্দা</w:t>
      </w:r>
      <w:r w:rsidR="008609D7">
        <w:rPr>
          <w:rFonts w:ascii="BornomalaBN" w:hAnsi="BornomalaBN" w:cs="BornomalaBN" w:hint="cs"/>
          <w:sz w:val="26"/>
          <w:szCs w:val="26"/>
          <w:cs/>
          <w:lang w:bidi="bn-IN"/>
        </w:rPr>
        <w:t>,</w:t>
      </w:r>
      <w:r w:rsidRPr="002A6845">
        <w:rPr>
          <w:rFonts w:ascii="BornomalaBN" w:hAnsi="BornomalaBN" w:cs="BornomalaBN"/>
          <w:sz w:val="26"/>
          <w:szCs w:val="26"/>
          <w:cs/>
          <w:lang w:bidi="bn-IN"/>
        </w:rPr>
        <w:t xml:space="preserve"> তিরস্কারকারীর তিরস্কার </w:t>
      </w:r>
      <w:r w:rsidR="008609D7">
        <w:rPr>
          <w:rFonts w:ascii="BornomalaBN" w:hAnsi="BornomalaBN" w:cs="BornomalaBN" w:hint="cs"/>
          <w:sz w:val="26"/>
          <w:szCs w:val="26"/>
          <w:cs/>
          <w:lang w:bidi="bn-IN"/>
        </w:rPr>
        <w:t>-</w:t>
      </w:r>
      <w:r w:rsidRPr="002A6845">
        <w:rPr>
          <w:rFonts w:ascii="BornomalaBN" w:hAnsi="BornomalaBN" w:cs="BornomalaBN"/>
          <w:sz w:val="26"/>
          <w:szCs w:val="26"/>
          <w:cs/>
          <w:lang w:bidi="bn-IN"/>
        </w:rPr>
        <w:t xml:space="preserve"> গায়ে মাখা যাবে না। ঈমানের পরিচয় তাদেরকে ঐক্যবদ্ধ করবে</w:t>
      </w:r>
      <w:r w:rsidR="008609D7">
        <w:rPr>
          <w:rFonts w:ascii="BornomalaBN" w:hAnsi="BornomalaBN" w:cs="BornomalaBN" w:hint="cs"/>
          <w:sz w:val="26"/>
          <w:szCs w:val="26"/>
          <w:cs/>
          <w:lang w:bidi="hi-IN"/>
        </w:rPr>
        <w:t xml:space="preserve">। </w:t>
      </w:r>
      <w:r w:rsidRPr="002A6845">
        <w:rPr>
          <w:rFonts w:ascii="BornomalaBN" w:hAnsi="BornomalaBN" w:cs="BornomalaBN"/>
          <w:sz w:val="26"/>
          <w:szCs w:val="26"/>
          <w:cs/>
          <w:lang w:bidi="bn-IN"/>
        </w:rPr>
        <w:t>দুনিয়া</w:t>
      </w:r>
      <w:r w:rsidR="008609D7">
        <w:rPr>
          <w:rFonts w:ascii="BornomalaBN" w:hAnsi="BornomalaBN" w:cs="BornomalaBN" w:hint="cs"/>
          <w:sz w:val="26"/>
          <w:szCs w:val="26"/>
          <w:cs/>
          <w:lang w:bidi="bn-IN"/>
        </w:rPr>
        <w:t xml:space="preserve"> ও</w:t>
      </w:r>
      <w:r w:rsidRPr="002A6845">
        <w:rPr>
          <w:rFonts w:ascii="BornomalaBN" w:hAnsi="BornomalaBN" w:cs="BornomalaBN"/>
          <w:sz w:val="26"/>
          <w:szCs w:val="26"/>
          <w:cs/>
          <w:lang w:bidi="bn-IN"/>
        </w:rPr>
        <w:t xml:space="preserve"> আ</w:t>
      </w:r>
      <w:r w:rsidR="008609D7">
        <w:rPr>
          <w:rFonts w:ascii="BornomalaBN" w:hAnsi="BornomalaBN" w:cs="BornomalaBN" w:hint="cs"/>
          <w:sz w:val="26"/>
          <w:szCs w:val="26"/>
          <w:cs/>
          <w:lang w:bidi="bn-IN"/>
        </w:rPr>
        <w:t>খি</w:t>
      </w:r>
      <w:r w:rsidRPr="002A6845">
        <w:rPr>
          <w:rFonts w:ascii="BornomalaBN" w:hAnsi="BornomalaBN" w:cs="BornomalaBN"/>
          <w:sz w:val="26"/>
          <w:szCs w:val="26"/>
          <w:cs/>
          <w:lang w:bidi="bn-IN"/>
        </w:rPr>
        <w:t xml:space="preserve">রাতের লক্ষ্য-উদ্দেশ্যের অভিন্নতার সূত্রে তারা </w:t>
      </w:r>
      <w:r w:rsidR="008609D7">
        <w:rPr>
          <w:rFonts w:ascii="BornomalaBN" w:hAnsi="BornomalaBN" w:cs="BornomalaBN" w:hint="cs"/>
          <w:sz w:val="26"/>
          <w:szCs w:val="26"/>
          <w:cs/>
          <w:lang w:bidi="bn-IN"/>
        </w:rPr>
        <w:t>একত্রিত</w:t>
      </w:r>
      <w:r w:rsidRPr="002A6845">
        <w:rPr>
          <w:rFonts w:ascii="BornomalaBN" w:hAnsi="BornomalaBN" w:cs="BornomalaBN"/>
          <w:sz w:val="26"/>
          <w:szCs w:val="26"/>
          <w:cs/>
          <w:lang w:bidi="bn-IN"/>
        </w:rPr>
        <w:t xml:space="preserve"> থাকবে। হযরত আবু মুসা রাদিয়াল্লাহু আনহু থেকে বর্ণিত তিনি বলেন</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 xml:space="preserve">রাসূলুল্লাহ সাল্লাল্লাহু আলাইহি ওয়া সাল্লাম এরশাদ করেছেন— </w:t>
      </w:r>
    </w:p>
    <w:p w14:paraId="7240A3EA" w14:textId="77777777" w:rsidR="002A6845" w:rsidRPr="002A6845" w:rsidRDefault="008609D7" w:rsidP="008609D7">
      <w:pPr>
        <w:spacing w:after="120" w:line="276" w:lineRule="auto"/>
        <w:jc w:val="both"/>
        <w:rPr>
          <w:rFonts w:ascii="BornomalaBN" w:hAnsi="BornomalaBN" w:cs="BornomalaBN"/>
          <w:sz w:val="26"/>
          <w:szCs w:val="26"/>
        </w:rPr>
      </w:pP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মুমিনরা পরস্পরে এক ভবনের মত</w:t>
      </w:r>
      <w:r w:rsidR="002A6845" w:rsidRPr="002A6845">
        <w:rPr>
          <w:rFonts w:ascii="BornomalaBN" w:hAnsi="BornomalaBN" w:cs="BornomalaBN"/>
          <w:sz w:val="26"/>
          <w:szCs w:val="26"/>
        </w:rPr>
        <w:t xml:space="preserve">, </w:t>
      </w:r>
      <w:r w:rsidR="002A6845" w:rsidRPr="002A6845">
        <w:rPr>
          <w:rFonts w:ascii="BornomalaBN" w:hAnsi="BornomalaBN" w:cs="BornomalaBN"/>
          <w:sz w:val="26"/>
          <w:szCs w:val="26"/>
          <w:cs/>
          <w:lang w:bidi="bn-IN"/>
        </w:rPr>
        <w:t>তার একাংশ অন্য অংশকে মজবুত করে</w:t>
      </w:r>
      <w:r>
        <w:rPr>
          <w:rFonts w:ascii="BornomalaBN" w:hAnsi="BornomalaBN" w:cs="BornomalaBN" w:hint="cs"/>
          <w:sz w:val="26"/>
          <w:szCs w:val="26"/>
          <w:cs/>
          <w:lang w:bidi="bn-IN"/>
        </w:rPr>
        <w:t>”</w:t>
      </w:r>
      <w:r>
        <w:rPr>
          <w:rFonts w:ascii="BornomalaBN" w:hAnsi="BornomalaBN" w:cs="BornomalaBN"/>
          <w:sz w:val="26"/>
          <w:szCs w:val="26"/>
          <w:cs/>
          <w:lang w:bidi="hi-IN"/>
        </w:rPr>
        <w:t>।</w:t>
      </w:r>
      <w:r>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সহীহ মুসলিম</w:t>
      </w:r>
      <w:r>
        <w:rPr>
          <w:rFonts w:ascii="BornomalaBN" w:hAnsi="BornomalaBN" w:cs="BornomalaBN" w:hint="cs"/>
          <w:sz w:val="26"/>
          <w:szCs w:val="26"/>
          <w:cs/>
          <w:lang w:bidi="bn-IN"/>
        </w:rPr>
        <w:t>)</w:t>
      </w:r>
    </w:p>
    <w:p w14:paraId="34DD2E96" w14:textId="77777777" w:rsidR="008609D7" w:rsidRDefault="002A6845" w:rsidP="008609D7">
      <w:pPr>
        <w:spacing w:after="120" w:line="276" w:lineRule="auto"/>
        <w:jc w:val="both"/>
        <w:rPr>
          <w:rFonts w:ascii="BornomalaBN" w:hAnsi="BornomalaBN" w:cs="BornomalaBN"/>
          <w:sz w:val="26"/>
          <w:szCs w:val="26"/>
          <w:cs/>
          <w:lang w:bidi="bn-IN"/>
        </w:rPr>
      </w:pPr>
      <w:r w:rsidRPr="002A6845">
        <w:rPr>
          <w:rFonts w:ascii="BornomalaBN" w:hAnsi="BornomalaBN" w:cs="BornomalaBN"/>
          <w:sz w:val="26"/>
          <w:szCs w:val="26"/>
          <w:cs/>
          <w:lang w:bidi="bn-IN"/>
        </w:rPr>
        <w:t xml:space="preserve">আবু হুরায়রা রাদিয়াল্লাহু আনহু রাসূলুল্লাহ সাল্লাল্লাহু আলাইহি ওয়াসাল্লাম থেকে বর্ণনা করেন: </w:t>
      </w:r>
    </w:p>
    <w:p w14:paraId="2450FD98" w14:textId="77777777" w:rsidR="002A6845" w:rsidRPr="002A6845" w:rsidRDefault="008609D7" w:rsidP="008609D7">
      <w:pPr>
        <w:spacing w:after="120" w:line="276" w:lineRule="auto"/>
        <w:jc w:val="both"/>
        <w:rPr>
          <w:rFonts w:ascii="BornomalaBN" w:hAnsi="BornomalaBN" w:cs="BornomalaBN"/>
          <w:sz w:val="26"/>
          <w:szCs w:val="26"/>
        </w:rPr>
      </w:pPr>
      <w:r>
        <w:rPr>
          <w:rFonts w:ascii="BornomalaBN" w:hAnsi="BornomalaBN" w:cs="BornomalaBN" w:hint="cs"/>
          <w:sz w:val="26"/>
          <w:szCs w:val="26"/>
          <w:cs/>
          <w:lang w:bidi="bn-IN"/>
        </w:rPr>
        <w:t>“</w:t>
      </w:r>
      <w:r w:rsidR="002A6845" w:rsidRPr="002A6845">
        <w:rPr>
          <w:rFonts w:ascii="BornomalaBN" w:hAnsi="BornomalaBN" w:cs="BornomalaBN"/>
          <w:sz w:val="26"/>
          <w:szCs w:val="26"/>
          <w:cs/>
          <w:lang w:bidi="bn-IN"/>
        </w:rPr>
        <w:t>এক মুমিন অপর মুমিনের জন্য আয়নার মত। এক মুমিন অপর মুমিনের ভাই। একে অপরের সম্পত্তি রক্ষা করবে এবং তার অবর্তমানে সবদিক থেকে তাকে নিরাপত্তা দেবে</w:t>
      </w:r>
      <w:r>
        <w:rPr>
          <w:rFonts w:ascii="BornomalaBN" w:hAnsi="BornomalaBN" w:cs="BornomalaBN" w:hint="cs"/>
          <w:sz w:val="26"/>
          <w:szCs w:val="26"/>
          <w:cs/>
          <w:lang w:bidi="bn-IN"/>
        </w:rPr>
        <w:t>”</w:t>
      </w:r>
      <w:r w:rsidR="002A6845" w:rsidRPr="002A6845">
        <w:rPr>
          <w:rFonts w:ascii="BornomalaBN" w:hAnsi="BornomalaBN" w:cs="BornomalaBN"/>
          <w:sz w:val="26"/>
          <w:szCs w:val="26"/>
          <w:cs/>
          <w:lang w:bidi="hi-IN"/>
        </w:rPr>
        <w:t>।</w:t>
      </w:r>
      <w:r>
        <w:rPr>
          <w:rFonts w:ascii="BornomalaBN" w:hAnsi="BornomalaBN" w:cs="BornomalaBN" w:hint="cs"/>
          <w:sz w:val="26"/>
          <w:szCs w:val="26"/>
          <w:cs/>
          <w:lang w:bidi="bn-IN"/>
        </w:rPr>
        <w:t xml:space="preserve"> (</w:t>
      </w:r>
      <w:r w:rsidR="002A6845" w:rsidRPr="002A6845">
        <w:rPr>
          <w:rFonts w:ascii="BornomalaBN" w:hAnsi="BornomalaBN" w:cs="BornomalaBN"/>
          <w:sz w:val="26"/>
          <w:szCs w:val="26"/>
          <w:cs/>
          <w:lang w:bidi="bn-IN"/>
        </w:rPr>
        <w:t>সুনানে আ</w:t>
      </w:r>
      <w:r>
        <w:rPr>
          <w:rFonts w:ascii="BornomalaBN" w:hAnsi="BornomalaBN" w:cs="BornomalaBN" w:hint="cs"/>
          <w:sz w:val="26"/>
          <w:szCs w:val="26"/>
          <w:cs/>
          <w:lang w:bidi="bn-IN"/>
        </w:rPr>
        <w:t>বু</w:t>
      </w:r>
      <w:r w:rsidR="002A6845" w:rsidRPr="002A6845">
        <w:rPr>
          <w:rFonts w:ascii="BornomalaBN" w:hAnsi="BornomalaBN" w:cs="BornomalaBN"/>
          <w:sz w:val="26"/>
          <w:szCs w:val="26"/>
          <w:cs/>
          <w:lang w:bidi="bn-IN"/>
        </w:rPr>
        <w:t xml:space="preserve"> দাউদ</w:t>
      </w:r>
      <w:r>
        <w:rPr>
          <w:rFonts w:ascii="BornomalaBN" w:hAnsi="BornomalaBN" w:cs="BornomalaBN" w:hint="cs"/>
          <w:sz w:val="26"/>
          <w:szCs w:val="26"/>
          <w:cs/>
          <w:lang w:bidi="bn-IN"/>
        </w:rPr>
        <w:t>)</w:t>
      </w:r>
    </w:p>
    <w:p w14:paraId="521D8689" w14:textId="77777777" w:rsidR="008609D7" w:rsidRDefault="008609D7" w:rsidP="008609D7">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সমস্ত</w:t>
      </w:r>
      <w:r w:rsidR="002A6845" w:rsidRPr="002A6845">
        <w:rPr>
          <w:rFonts w:ascii="BornomalaBN" w:hAnsi="BornomalaBN" w:cs="BornomalaBN"/>
          <w:sz w:val="26"/>
          <w:szCs w:val="26"/>
          <w:cs/>
          <w:lang w:bidi="bn-IN"/>
        </w:rPr>
        <w:t xml:space="preserve"> প্রশংসা আল্লাহ</w:t>
      </w:r>
      <w:r>
        <w:rPr>
          <w:rFonts w:ascii="BornomalaBN" w:hAnsi="BornomalaBN" w:cs="BornomalaBN" w:hint="cs"/>
          <w:sz w:val="26"/>
          <w:szCs w:val="26"/>
          <w:cs/>
          <w:lang w:bidi="bn-IN"/>
        </w:rPr>
        <w:t xml:space="preserve"> সুবহানাহু ওয়া তায়ালার। তিনি</w:t>
      </w:r>
      <w:r w:rsidR="002A6845" w:rsidRPr="002A6845">
        <w:rPr>
          <w:rFonts w:ascii="BornomalaBN" w:hAnsi="BornomalaBN" w:cs="BornomalaBN"/>
          <w:sz w:val="26"/>
          <w:szCs w:val="26"/>
        </w:rPr>
        <w:t xml:space="preserve"> </w:t>
      </w:r>
      <w:r>
        <w:rPr>
          <w:rFonts w:ascii="BornomalaBN" w:hAnsi="BornomalaBN" w:cs="BornomalaBN"/>
          <w:sz w:val="26"/>
          <w:szCs w:val="26"/>
          <w:cs/>
          <w:lang w:bidi="bn-IN"/>
        </w:rPr>
        <w:t>আমাদের</w:t>
      </w:r>
      <w:r>
        <w:rPr>
          <w:rFonts w:ascii="BornomalaBN" w:hAnsi="BornomalaBN" w:cs="BornomalaBN"/>
          <w:sz w:val="26"/>
          <w:szCs w:val="26"/>
        </w:rPr>
        <w:t xml:space="preserve"> </w:t>
      </w:r>
      <w:r w:rsidR="00A87566">
        <w:rPr>
          <w:rFonts w:ascii="BornomalaBN" w:hAnsi="BornomalaBN" w:cs="BornomalaBN"/>
          <w:sz w:val="26"/>
          <w:szCs w:val="26"/>
          <w:cs/>
          <w:lang w:bidi="bn-IN"/>
        </w:rPr>
        <w:t>ইমান</w:t>
      </w:r>
      <w:r w:rsidR="002A6845" w:rsidRPr="002A6845">
        <w:rPr>
          <w:rFonts w:ascii="BornomalaBN" w:hAnsi="BornomalaBN" w:cs="BornomalaBN"/>
          <w:sz w:val="26"/>
          <w:szCs w:val="26"/>
          <w:cs/>
          <w:lang w:bidi="bn-IN"/>
        </w:rPr>
        <w:t xml:space="preserve"> ও ইসলামের </w:t>
      </w:r>
      <w:r>
        <w:rPr>
          <w:rFonts w:ascii="BornomalaBN" w:hAnsi="BornomalaBN" w:cs="BornomalaBN" w:hint="cs"/>
          <w:sz w:val="26"/>
          <w:szCs w:val="26"/>
          <w:cs/>
          <w:lang w:bidi="bn-IN"/>
        </w:rPr>
        <w:t xml:space="preserve">মত মহান </w:t>
      </w:r>
      <w:r w:rsidR="002A6845" w:rsidRPr="002A6845">
        <w:rPr>
          <w:rFonts w:ascii="BornomalaBN" w:hAnsi="BornomalaBN" w:cs="BornomalaBN"/>
          <w:sz w:val="26"/>
          <w:szCs w:val="26"/>
          <w:cs/>
          <w:lang w:bidi="bn-IN"/>
        </w:rPr>
        <w:t xml:space="preserve">নেয়ামত দান </w:t>
      </w:r>
      <w:r>
        <w:rPr>
          <w:rFonts w:ascii="BornomalaBN" w:hAnsi="BornomalaBN" w:cs="BornomalaBN" w:hint="cs"/>
          <w:sz w:val="26"/>
          <w:szCs w:val="26"/>
          <w:cs/>
          <w:lang w:bidi="bn-IN"/>
        </w:rPr>
        <w:t>করেছেন।</w:t>
      </w:r>
      <w:r w:rsidR="002A6845" w:rsidRPr="002A6845">
        <w:rPr>
          <w:rFonts w:ascii="BornomalaBN" w:hAnsi="BornomalaBN" w:cs="BornomalaBN"/>
          <w:sz w:val="26"/>
          <w:szCs w:val="26"/>
          <w:cs/>
          <w:lang w:bidi="bn-IN"/>
        </w:rPr>
        <w:t xml:space="preserve"> সমস্ত প্রশংসা আল্লাহর জন্য</w:t>
      </w:r>
      <w:r w:rsidR="002A6845" w:rsidRPr="002A6845">
        <w:rPr>
          <w:rFonts w:ascii="BornomalaBN" w:hAnsi="BornomalaBN" w:cs="BornomalaBN"/>
          <w:sz w:val="26"/>
          <w:szCs w:val="26"/>
        </w:rPr>
        <w:t xml:space="preserve">, </w:t>
      </w:r>
      <w:r>
        <w:rPr>
          <w:rFonts w:ascii="BornomalaBN" w:hAnsi="BornomalaBN" w:cs="BornomalaBN"/>
          <w:sz w:val="26"/>
          <w:szCs w:val="26"/>
          <w:cs/>
          <w:lang w:bidi="bn-IN"/>
        </w:rPr>
        <w:t>যিনি</w:t>
      </w:r>
      <w:r>
        <w:rPr>
          <w:rFonts w:ascii="BornomalaBN" w:hAnsi="BornomalaBN" w:cs="BornomalaBN"/>
          <w:sz w:val="26"/>
          <w:szCs w:val="26"/>
        </w:rPr>
        <w:t xml:space="preserve"> </w:t>
      </w:r>
      <w:r w:rsidR="002A6845" w:rsidRPr="002A6845">
        <w:rPr>
          <w:rFonts w:ascii="BornomalaBN" w:hAnsi="BornomalaBN" w:cs="BornomalaBN"/>
          <w:sz w:val="26"/>
          <w:szCs w:val="26"/>
          <w:cs/>
          <w:lang w:bidi="bn-IN"/>
        </w:rPr>
        <w:t xml:space="preserve">সিয়াম ও ঈদুল ফিতরের নেয়ামত আমাদেরকে দান </w:t>
      </w:r>
      <w:r>
        <w:rPr>
          <w:rFonts w:ascii="BornomalaBN" w:hAnsi="BornomalaBN" w:cs="BornomalaBN" w:hint="cs"/>
          <w:sz w:val="26"/>
          <w:szCs w:val="26"/>
          <w:cs/>
          <w:lang w:bidi="bn-IN"/>
        </w:rPr>
        <w:t>করেছেন</w:t>
      </w:r>
      <w:r w:rsidR="002A6845" w:rsidRPr="002A6845">
        <w:rPr>
          <w:rFonts w:ascii="BornomalaBN" w:hAnsi="BornomalaBN" w:cs="BornomalaBN"/>
          <w:sz w:val="26"/>
          <w:szCs w:val="26"/>
          <w:cs/>
          <w:lang w:bidi="hi-IN"/>
        </w:rPr>
        <w:t xml:space="preserve">। </w:t>
      </w:r>
    </w:p>
    <w:p w14:paraId="51BF1933" w14:textId="77777777" w:rsidR="002A6845" w:rsidRPr="002A6845" w:rsidRDefault="002A6845" w:rsidP="008609D7">
      <w:pPr>
        <w:spacing w:after="120" w:line="276" w:lineRule="auto"/>
        <w:jc w:val="both"/>
        <w:rPr>
          <w:rFonts w:ascii="BornomalaBN" w:hAnsi="BornomalaBN" w:cs="BornomalaBN"/>
          <w:sz w:val="26"/>
          <w:szCs w:val="26"/>
        </w:rPr>
      </w:pPr>
      <w:r w:rsidRPr="002A6845">
        <w:rPr>
          <w:rFonts w:ascii="BornomalaBN" w:hAnsi="BornomalaBN" w:cs="BornomalaBN"/>
          <w:sz w:val="26"/>
          <w:szCs w:val="26"/>
          <w:cs/>
          <w:lang w:bidi="bn-IN"/>
        </w:rPr>
        <w:t>হে আল্লাহ</w:t>
      </w:r>
      <w:r w:rsidR="008609D7">
        <w:rPr>
          <w:rFonts w:ascii="BornomalaBN" w:hAnsi="BornomalaBN" w:cs="BornomalaBN" w:hint="cs"/>
          <w:sz w:val="26"/>
          <w:szCs w:val="26"/>
          <w:cs/>
          <w:lang w:bidi="bn-IN"/>
        </w:rPr>
        <w:t>,</w:t>
      </w:r>
      <w:r w:rsidRPr="002A6845">
        <w:rPr>
          <w:rFonts w:ascii="BornomalaBN" w:hAnsi="BornomalaBN" w:cs="BornomalaBN"/>
          <w:sz w:val="26"/>
          <w:szCs w:val="26"/>
          <w:cs/>
          <w:lang w:bidi="bn-IN"/>
        </w:rPr>
        <w:t xml:space="preserve"> আপনি এই ঈদকে সারা বিশ্বের সর্বত্র </w:t>
      </w:r>
      <w:r w:rsidR="00012990">
        <w:rPr>
          <w:rFonts w:ascii="BornomalaBN" w:hAnsi="BornomalaBN" w:cs="BornomalaBN"/>
          <w:sz w:val="26"/>
          <w:szCs w:val="26"/>
          <w:cs/>
          <w:lang w:bidi="bn-IN"/>
        </w:rPr>
        <w:t>মুসলিম</w:t>
      </w:r>
      <w:r w:rsidRPr="002A6845">
        <w:rPr>
          <w:rFonts w:ascii="BornomalaBN" w:hAnsi="BornomalaBN" w:cs="BornomalaBN"/>
          <w:sz w:val="26"/>
          <w:szCs w:val="26"/>
          <w:cs/>
          <w:lang w:bidi="bn-IN"/>
        </w:rPr>
        <w:t>দের জন্য উত্থান ও বিজয়ের ঈদ হিসেবে কবুল করুন! হে আল্লাহ</w:t>
      </w:r>
      <w:r w:rsidR="008609D7">
        <w:rPr>
          <w:rFonts w:ascii="BornomalaBN" w:hAnsi="BornomalaBN" w:cs="BornomalaBN" w:hint="cs"/>
          <w:sz w:val="26"/>
          <w:szCs w:val="26"/>
          <w:cs/>
          <w:lang w:bidi="bn-IN"/>
        </w:rPr>
        <w:t>,</w:t>
      </w:r>
      <w:r w:rsidRPr="002A6845">
        <w:rPr>
          <w:rFonts w:ascii="BornomalaBN" w:hAnsi="BornomalaBN" w:cs="BornomalaBN"/>
          <w:sz w:val="26"/>
          <w:szCs w:val="26"/>
          <w:cs/>
          <w:lang w:bidi="bn-IN"/>
        </w:rPr>
        <w:t xml:space="preserve"> আপনি </w:t>
      </w:r>
      <w:r w:rsidR="00012990">
        <w:rPr>
          <w:rFonts w:ascii="BornomalaBN" w:hAnsi="BornomalaBN" w:cs="BornomalaBN"/>
          <w:sz w:val="26"/>
          <w:szCs w:val="26"/>
          <w:cs/>
          <w:lang w:bidi="bn-IN"/>
        </w:rPr>
        <w:t>মুসলিম</w:t>
      </w:r>
      <w:r w:rsidRPr="002A6845">
        <w:rPr>
          <w:rFonts w:ascii="BornomalaBN" w:hAnsi="BornomalaBN" w:cs="BornomalaBN"/>
          <w:sz w:val="26"/>
          <w:szCs w:val="26"/>
          <w:cs/>
          <w:lang w:bidi="bn-IN"/>
        </w:rPr>
        <w:t>দেরকে ঐক্যবদ্ধ করুন! দৃঢ়তা ও ঈমানের পথে তাদেরকে অটল-অবিচল রাখুন!!</w:t>
      </w:r>
    </w:p>
    <w:p w14:paraId="2B3694CB" w14:textId="77777777" w:rsidR="002A6845" w:rsidRDefault="002A6845" w:rsidP="008609D7">
      <w:pPr>
        <w:spacing w:after="120" w:line="276" w:lineRule="auto"/>
        <w:jc w:val="both"/>
        <w:rPr>
          <w:rFonts w:ascii="BornomalaBN" w:hAnsi="BornomalaBN" w:cs="BornomalaBN"/>
          <w:sz w:val="26"/>
          <w:szCs w:val="26"/>
          <w:cs/>
          <w:lang w:bidi="bn-IN"/>
        </w:rPr>
      </w:pPr>
      <w:r w:rsidRPr="002A6845">
        <w:rPr>
          <w:rFonts w:ascii="BornomalaBN" w:hAnsi="BornomalaBN" w:cs="BornomalaBN"/>
          <w:sz w:val="26"/>
          <w:szCs w:val="26"/>
          <w:cs/>
          <w:lang w:bidi="bn-IN"/>
        </w:rPr>
        <w:t>হে আল্লাহ</w:t>
      </w:r>
      <w:r w:rsidR="008609D7">
        <w:rPr>
          <w:rFonts w:ascii="BornomalaBN" w:hAnsi="BornomalaBN" w:cs="BornomalaBN" w:hint="cs"/>
          <w:sz w:val="26"/>
          <w:szCs w:val="26"/>
          <w:cs/>
          <w:lang w:bidi="bn-IN"/>
        </w:rPr>
        <w:t>,</w:t>
      </w:r>
      <w:r w:rsidRPr="002A6845">
        <w:rPr>
          <w:rFonts w:ascii="BornomalaBN" w:hAnsi="BornomalaBN" w:cs="BornomalaBN"/>
          <w:sz w:val="26"/>
          <w:szCs w:val="26"/>
          <w:cs/>
          <w:lang w:bidi="bn-IN"/>
        </w:rPr>
        <w:t xml:space="preserve"> আপনি আপনার পথে তাদের নিক্ষিপ্ত তীর লক্ষ্যভেদ করার </w:t>
      </w:r>
      <w:r w:rsidR="008609D7">
        <w:rPr>
          <w:rFonts w:ascii="BornomalaBN" w:hAnsi="BornomalaBN" w:cs="BornomalaBN" w:hint="cs"/>
          <w:sz w:val="26"/>
          <w:szCs w:val="26"/>
          <w:cs/>
          <w:lang w:bidi="bn-IN"/>
        </w:rPr>
        <w:t>তাওফিক</w:t>
      </w:r>
      <w:r w:rsidRPr="002A6845">
        <w:rPr>
          <w:rFonts w:ascii="BornomalaBN" w:hAnsi="BornomalaBN" w:cs="BornomalaBN"/>
          <w:sz w:val="26"/>
          <w:szCs w:val="26"/>
          <w:cs/>
          <w:lang w:bidi="bn-IN"/>
        </w:rPr>
        <w:t xml:space="preserve"> দান করুন! আপনি আপনার সন্তুষ্টি ও </w:t>
      </w:r>
      <w:r w:rsidR="008609D7">
        <w:rPr>
          <w:rFonts w:ascii="BornomalaBN" w:hAnsi="BornomalaBN" w:cs="BornomalaBN" w:hint="cs"/>
          <w:sz w:val="26"/>
          <w:szCs w:val="26"/>
          <w:cs/>
          <w:lang w:bidi="bn-IN"/>
        </w:rPr>
        <w:t>তাওফিক</w:t>
      </w:r>
      <w:r w:rsidRPr="002A6845">
        <w:rPr>
          <w:rFonts w:ascii="BornomalaBN" w:hAnsi="BornomalaBN" w:cs="BornomalaBN"/>
          <w:sz w:val="26"/>
          <w:szCs w:val="26"/>
          <w:cs/>
          <w:lang w:bidi="bn-IN"/>
        </w:rPr>
        <w:t xml:space="preserve"> দ্বারা তাদের চক্ষু শীতল করে দিন!!</w:t>
      </w:r>
    </w:p>
    <w:p w14:paraId="67F6EC5C" w14:textId="77777777" w:rsidR="00704138" w:rsidRPr="00704138" w:rsidRDefault="00704138" w:rsidP="00704138">
      <w:pPr>
        <w:spacing w:after="120" w:line="276" w:lineRule="auto"/>
        <w:jc w:val="center"/>
        <w:rPr>
          <w:rFonts w:ascii="BornomalaBN" w:hAnsi="BornomalaBN" w:cs="BornomalaBN"/>
          <w:b/>
          <w:bCs/>
          <w:color w:val="0070C0"/>
          <w:sz w:val="26"/>
          <w:szCs w:val="26"/>
        </w:rPr>
      </w:pPr>
      <w:r w:rsidRPr="00704138">
        <w:rPr>
          <w:rFonts w:ascii="BornomalaBN" w:hAnsi="BornomalaBN" w:cs="BornomalaBN" w:hint="cs"/>
          <w:b/>
          <w:bCs/>
          <w:color w:val="0070C0"/>
          <w:sz w:val="26"/>
          <w:szCs w:val="26"/>
          <w:cs/>
          <w:lang w:bidi="bn-IN"/>
        </w:rPr>
        <w:t>কবিতা</w:t>
      </w:r>
    </w:p>
    <w:p w14:paraId="06D6839B" w14:textId="77777777" w:rsidR="006D1FBF" w:rsidRPr="007578C6" w:rsidRDefault="006D1FBF" w:rsidP="00A53958">
      <w:pPr>
        <w:bidi/>
        <w:spacing w:after="120" w:line="276" w:lineRule="auto"/>
        <w:jc w:val="center"/>
        <w:rPr>
          <w:rFonts w:ascii="Sakkal Majalla" w:hAnsi="Sakkal Majalla" w:cs="Sakkal Majalla"/>
          <w:b/>
          <w:bCs/>
          <w:color w:val="C00000"/>
          <w:sz w:val="26"/>
          <w:szCs w:val="26"/>
        </w:rPr>
      </w:pPr>
      <w:r w:rsidRPr="007578C6">
        <w:rPr>
          <w:rFonts w:ascii="Sakkal Majalla" w:hAnsi="Sakkal Majalla" w:cs="Sakkal Majalla"/>
          <w:b/>
          <w:bCs/>
          <w:color w:val="C00000"/>
          <w:sz w:val="26"/>
          <w:szCs w:val="26"/>
          <w:rtl/>
        </w:rPr>
        <w:t>ليهنئك شهر الصوم لا زلت مدركا</w:t>
      </w:r>
    </w:p>
    <w:p w14:paraId="6E838049" w14:textId="77777777" w:rsidR="006D1FBF" w:rsidRPr="007578C6" w:rsidRDefault="006D1FBF" w:rsidP="00A53958">
      <w:pPr>
        <w:bidi/>
        <w:spacing w:after="120" w:line="276" w:lineRule="auto"/>
        <w:jc w:val="center"/>
        <w:rPr>
          <w:rFonts w:ascii="Sakkal Majalla" w:hAnsi="Sakkal Majalla" w:cs="Sakkal Majalla"/>
          <w:b/>
          <w:bCs/>
          <w:color w:val="C00000"/>
          <w:sz w:val="26"/>
          <w:szCs w:val="26"/>
        </w:rPr>
      </w:pPr>
      <w:r w:rsidRPr="007578C6">
        <w:rPr>
          <w:rFonts w:ascii="Sakkal Majalla" w:hAnsi="Sakkal Majalla" w:cs="Sakkal Majalla"/>
          <w:b/>
          <w:bCs/>
          <w:color w:val="C00000"/>
          <w:sz w:val="26"/>
          <w:szCs w:val="26"/>
          <w:rtl/>
        </w:rPr>
        <w:t>بامثاله تأتي عليه وتذهب</w:t>
      </w:r>
    </w:p>
    <w:p w14:paraId="45DD6C73" w14:textId="77777777" w:rsidR="002A6845" w:rsidRDefault="002A6845" w:rsidP="009A5032">
      <w:pPr>
        <w:spacing w:after="120" w:line="276" w:lineRule="auto"/>
        <w:jc w:val="center"/>
        <w:rPr>
          <w:rFonts w:ascii="BornomalaBN" w:hAnsi="BornomalaBN" w:cs="BornomalaBN"/>
          <w:sz w:val="26"/>
          <w:szCs w:val="26"/>
          <w:cs/>
          <w:lang w:bidi="bn-IN"/>
        </w:rPr>
      </w:pPr>
      <w:r w:rsidRPr="002A6845">
        <w:rPr>
          <w:rFonts w:ascii="BornomalaBN" w:hAnsi="BornomalaBN" w:cs="BornomalaBN"/>
          <w:sz w:val="26"/>
          <w:szCs w:val="26"/>
          <w:cs/>
          <w:lang w:bidi="bn-IN"/>
        </w:rPr>
        <w:t>সিয়ামের মাস তোমাকে শুভেচ্ছা জানাচ্ছে! এমন কত মাস তুমি পাচ্ছো</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সিয়ামের এমন কত মাস তোমার জীবনে এলো আর গেলো</w:t>
      </w:r>
      <w:r w:rsidR="009A5032">
        <w:rPr>
          <w:rFonts w:ascii="BornomalaBN" w:hAnsi="BornomalaBN" w:cs="BornomalaBN" w:hint="cs"/>
          <w:sz w:val="26"/>
          <w:szCs w:val="26"/>
          <w:cs/>
          <w:lang w:bidi="bn-IN"/>
        </w:rPr>
        <w:t>!</w:t>
      </w:r>
    </w:p>
    <w:p w14:paraId="5A966266" w14:textId="77777777" w:rsidR="00A53958" w:rsidRPr="007578C6" w:rsidRDefault="00A53958" w:rsidP="00A53958">
      <w:pPr>
        <w:bidi/>
        <w:spacing w:after="120" w:line="276" w:lineRule="auto"/>
        <w:jc w:val="center"/>
        <w:rPr>
          <w:rFonts w:ascii="Sakkal Majalla" w:hAnsi="Sakkal Majalla" w:cs="Sakkal Majalla"/>
          <w:b/>
          <w:bCs/>
          <w:color w:val="C00000"/>
          <w:sz w:val="26"/>
          <w:szCs w:val="26"/>
        </w:rPr>
      </w:pPr>
      <w:r w:rsidRPr="007578C6">
        <w:rPr>
          <w:rFonts w:ascii="Sakkal Majalla" w:hAnsi="Sakkal Majalla" w:cs="Sakkal Majalla"/>
          <w:b/>
          <w:bCs/>
          <w:color w:val="C00000"/>
          <w:sz w:val="26"/>
          <w:szCs w:val="26"/>
          <w:rtl/>
        </w:rPr>
        <w:lastRenderedPageBreak/>
        <w:t>فصلات كفيه رحمة ومثوبة</w:t>
      </w:r>
    </w:p>
    <w:p w14:paraId="5649CF1A" w14:textId="77777777" w:rsidR="00A53958" w:rsidRPr="007578C6" w:rsidRDefault="00A53958" w:rsidP="00A53958">
      <w:pPr>
        <w:bidi/>
        <w:spacing w:after="120" w:line="276" w:lineRule="auto"/>
        <w:jc w:val="center"/>
        <w:rPr>
          <w:rFonts w:ascii="Sakkal Majalla" w:hAnsi="Sakkal Majalla" w:cs="Sakkal Majalla"/>
          <w:b/>
          <w:bCs/>
          <w:color w:val="C00000"/>
          <w:sz w:val="26"/>
          <w:szCs w:val="26"/>
        </w:rPr>
      </w:pPr>
      <w:r w:rsidRPr="007578C6">
        <w:rPr>
          <w:rFonts w:ascii="Sakkal Majalla" w:hAnsi="Sakkal Majalla" w:cs="Sakkal Majalla"/>
          <w:b/>
          <w:bCs/>
          <w:color w:val="C00000"/>
          <w:sz w:val="26"/>
          <w:szCs w:val="26"/>
          <w:rtl/>
        </w:rPr>
        <w:t>وصومك رضوان به وتقرب</w:t>
      </w:r>
    </w:p>
    <w:p w14:paraId="689AEF6F" w14:textId="77777777" w:rsidR="002A6845" w:rsidRDefault="002A6845" w:rsidP="009A5032">
      <w:pPr>
        <w:spacing w:after="120" w:line="276" w:lineRule="auto"/>
        <w:jc w:val="center"/>
        <w:rPr>
          <w:rFonts w:ascii="BornomalaBN" w:hAnsi="BornomalaBN" w:cs="BornomalaBN"/>
          <w:sz w:val="26"/>
          <w:szCs w:val="26"/>
          <w:cs/>
          <w:lang w:bidi="hi-IN"/>
        </w:rPr>
      </w:pPr>
      <w:r w:rsidRPr="002A6845">
        <w:rPr>
          <w:rFonts w:ascii="BornomalaBN" w:hAnsi="BornomalaBN" w:cs="BornomalaBN"/>
          <w:sz w:val="26"/>
          <w:szCs w:val="26"/>
          <w:cs/>
          <w:lang w:bidi="bn-IN"/>
        </w:rPr>
        <w:t>এই মাসের পুরোটা জুড়ে রয়েছে রহমত আর পুণ্য। এ মাসে তোমার সিয়াম সাধনা আল্লাহর সন্তুষ্টি ও নৈকট্য লাভের কারণ</w:t>
      </w:r>
      <w:r w:rsidR="009A5032">
        <w:rPr>
          <w:rFonts w:ascii="BornomalaBN" w:hAnsi="BornomalaBN" w:cs="BornomalaBN" w:hint="cs"/>
          <w:sz w:val="26"/>
          <w:szCs w:val="26"/>
          <w:cs/>
          <w:lang w:bidi="hi-IN"/>
        </w:rPr>
        <w:t>।</w:t>
      </w:r>
    </w:p>
    <w:p w14:paraId="1AE0711C" w14:textId="77777777" w:rsidR="00A53958" w:rsidRPr="007578C6" w:rsidRDefault="00A53958" w:rsidP="00A53958">
      <w:pPr>
        <w:bidi/>
        <w:spacing w:after="120" w:line="276" w:lineRule="auto"/>
        <w:jc w:val="center"/>
        <w:rPr>
          <w:rFonts w:ascii="Sakkal Majalla" w:hAnsi="Sakkal Majalla" w:cs="Sakkal Majalla"/>
          <w:b/>
          <w:bCs/>
          <w:color w:val="C00000"/>
          <w:sz w:val="26"/>
          <w:szCs w:val="26"/>
        </w:rPr>
      </w:pPr>
      <w:r w:rsidRPr="007578C6">
        <w:rPr>
          <w:rFonts w:ascii="Sakkal Majalla" w:hAnsi="Sakkal Majalla" w:cs="Sakkal Majalla"/>
          <w:b/>
          <w:bCs/>
          <w:color w:val="C00000"/>
          <w:sz w:val="26"/>
          <w:szCs w:val="26"/>
          <w:rtl/>
        </w:rPr>
        <w:t>لأوليته في الله أحسن صحبة</w:t>
      </w:r>
    </w:p>
    <w:p w14:paraId="2F5FF559" w14:textId="77777777" w:rsidR="00A53958" w:rsidRPr="007578C6" w:rsidRDefault="00A53958" w:rsidP="00A53958">
      <w:pPr>
        <w:bidi/>
        <w:spacing w:after="120" w:line="276" w:lineRule="auto"/>
        <w:jc w:val="center"/>
        <w:rPr>
          <w:rFonts w:ascii="Sakkal Majalla" w:hAnsi="Sakkal Majalla" w:cs="Sakkal Majalla"/>
          <w:b/>
          <w:bCs/>
          <w:color w:val="C00000"/>
          <w:sz w:val="26"/>
          <w:szCs w:val="26"/>
        </w:rPr>
      </w:pPr>
      <w:r w:rsidRPr="007578C6">
        <w:rPr>
          <w:rFonts w:ascii="Sakkal Majalla" w:hAnsi="Sakkal Majalla" w:cs="Sakkal Majalla"/>
          <w:b/>
          <w:bCs/>
          <w:color w:val="C00000"/>
          <w:sz w:val="26"/>
          <w:szCs w:val="26"/>
          <w:rtl/>
        </w:rPr>
        <w:t>ولا زلت تدعي محسنا تصحب</w:t>
      </w:r>
    </w:p>
    <w:p w14:paraId="0F541753" w14:textId="77777777" w:rsidR="002A6845" w:rsidRDefault="002A6845" w:rsidP="009A5032">
      <w:pPr>
        <w:spacing w:after="120" w:line="276" w:lineRule="auto"/>
        <w:jc w:val="center"/>
        <w:rPr>
          <w:rFonts w:ascii="BornomalaBN" w:hAnsi="BornomalaBN" w:cs="BornomalaBN"/>
          <w:sz w:val="26"/>
          <w:szCs w:val="26"/>
          <w:cs/>
          <w:lang w:bidi="hi-IN"/>
        </w:rPr>
      </w:pPr>
      <w:r w:rsidRPr="002A6845">
        <w:rPr>
          <w:rFonts w:ascii="BornomalaBN" w:hAnsi="BornomalaBN" w:cs="BornomalaBN"/>
          <w:sz w:val="26"/>
          <w:szCs w:val="26"/>
          <w:cs/>
          <w:lang w:bidi="bn-IN"/>
        </w:rPr>
        <w:t>এ মাসকে তুমি আল্লাহর উত্তম সান্নিধ্য লাভের উপায় মনে করো এবং আল্লাহর সান্নিধ্যকে তুমি তার পক্ষ থেকে অনুগ্রহ মনে করো</w:t>
      </w:r>
      <w:r w:rsidR="009A5032">
        <w:rPr>
          <w:rFonts w:ascii="BornomalaBN" w:hAnsi="BornomalaBN" w:cs="BornomalaBN" w:hint="cs"/>
          <w:sz w:val="26"/>
          <w:szCs w:val="26"/>
          <w:cs/>
          <w:lang w:bidi="hi-IN"/>
        </w:rPr>
        <w:t>।</w:t>
      </w:r>
    </w:p>
    <w:p w14:paraId="280F8347" w14:textId="77777777" w:rsidR="00A53958" w:rsidRPr="007578C6" w:rsidRDefault="00A53958" w:rsidP="00A53958">
      <w:pPr>
        <w:bidi/>
        <w:spacing w:after="120" w:line="276" w:lineRule="auto"/>
        <w:jc w:val="center"/>
        <w:rPr>
          <w:rFonts w:ascii="Sakkal Majalla" w:hAnsi="Sakkal Majalla" w:cs="Sakkal Majalla"/>
          <w:b/>
          <w:bCs/>
          <w:color w:val="C00000"/>
          <w:sz w:val="26"/>
          <w:szCs w:val="26"/>
        </w:rPr>
      </w:pPr>
      <w:r w:rsidRPr="007578C6">
        <w:rPr>
          <w:rFonts w:ascii="Sakkal Majalla" w:hAnsi="Sakkal Majalla" w:cs="Sakkal Majalla"/>
          <w:b/>
          <w:bCs/>
          <w:color w:val="C00000"/>
          <w:sz w:val="26"/>
          <w:szCs w:val="26"/>
          <w:rtl/>
        </w:rPr>
        <w:t>وصمت به عن كل إثم ومحرم</w:t>
      </w:r>
    </w:p>
    <w:p w14:paraId="762BF024" w14:textId="77777777" w:rsidR="00A53958" w:rsidRPr="007578C6" w:rsidRDefault="00A53958" w:rsidP="00A53958">
      <w:pPr>
        <w:bidi/>
        <w:spacing w:after="120" w:line="276" w:lineRule="auto"/>
        <w:jc w:val="center"/>
        <w:rPr>
          <w:rFonts w:ascii="Sakkal Majalla" w:hAnsi="Sakkal Majalla" w:cs="Sakkal Majalla"/>
          <w:b/>
          <w:bCs/>
          <w:color w:val="C00000"/>
          <w:sz w:val="26"/>
          <w:szCs w:val="26"/>
        </w:rPr>
      </w:pPr>
      <w:r w:rsidRPr="007578C6">
        <w:rPr>
          <w:rFonts w:ascii="Sakkal Majalla" w:hAnsi="Sakkal Majalla" w:cs="Sakkal Majalla"/>
          <w:b/>
          <w:bCs/>
          <w:color w:val="C00000"/>
          <w:sz w:val="26"/>
          <w:szCs w:val="26"/>
          <w:rtl/>
        </w:rPr>
        <w:t>صيام الوراء أن ياكلوه ويشربوا</w:t>
      </w:r>
    </w:p>
    <w:p w14:paraId="0EA87B82" w14:textId="77777777" w:rsidR="002A6845" w:rsidRDefault="002A6845" w:rsidP="00C81FA5">
      <w:pPr>
        <w:spacing w:after="120" w:line="276" w:lineRule="auto"/>
        <w:jc w:val="center"/>
        <w:rPr>
          <w:rFonts w:ascii="BornomalaBN" w:hAnsi="BornomalaBN" w:cs="BornomalaBN"/>
          <w:sz w:val="26"/>
          <w:szCs w:val="26"/>
          <w:cs/>
          <w:lang w:bidi="bn-IN"/>
        </w:rPr>
      </w:pPr>
      <w:r w:rsidRPr="002A6845">
        <w:rPr>
          <w:rFonts w:ascii="BornomalaBN" w:hAnsi="BornomalaBN" w:cs="BornomalaBN"/>
          <w:sz w:val="26"/>
          <w:szCs w:val="26"/>
          <w:cs/>
          <w:lang w:bidi="bn-IN"/>
        </w:rPr>
        <w:t>এ মাসে তুমি সকল পাপাচার ও নিষিদ্ধ বিষয় থেকে বেঁচে থাকো</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এদিকে গাফেলরা পানাহারে কাটিয়ে দেয় এই মোবারক মাস</w:t>
      </w:r>
      <w:r w:rsidR="009A5032">
        <w:rPr>
          <w:rFonts w:ascii="BornomalaBN" w:hAnsi="BornomalaBN" w:cs="BornomalaBN" w:hint="cs"/>
          <w:sz w:val="26"/>
          <w:szCs w:val="26"/>
          <w:cs/>
          <w:lang w:bidi="bn-IN"/>
        </w:rPr>
        <w:t>!</w:t>
      </w:r>
    </w:p>
    <w:p w14:paraId="7096E963" w14:textId="77777777" w:rsidR="00A53958" w:rsidRPr="007578C6" w:rsidRDefault="00A53958" w:rsidP="00A53958">
      <w:pPr>
        <w:bidi/>
        <w:spacing w:after="120" w:line="276" w:lineRule="auto"/>
        <w:jc w:val="center"/>
        <w:rPr>
          <w:rFonts w:ascii="Sakkal Majalla" w:hAnsi="Sakkal Majalla" w:cs="Sakkal Majalla"/>
          <w:b/>
          <w:bCs/>
          <w:color w:val="C00000"/>
          <w:sz w:val="26"/>
          <w:szCs w:val="26"/>
        </w:rPr>
      </w:pPr>
      <w:r w:rsidRPr="007578C6">
        <w:rPr>
          <w:rFonts w:ascii="Sakkal Majalla" w:hAnsi="Sakkal Majalla" w:cs="Sakkal Majalla"/>
          <w:b/>
          <w:bCs/>
          <w:color w:val="C00000"/>
          <w:sz w:val="26"/>
          <w:szCs w:val="26"/>
          <w:rtl/>
        </w:rPr>
        <w:t>إلى أن لاقيت العيد بالجد فى التقى</w:t>
      </w:r>
    </w:p>
    <w:p w14:paraId="68847FE3" w14:textId="77777777" w:rsidR="00A53958" w:rsidRPr="007578C6" w:rsidRDefault="00A53958" w:rsidP="00A53958">
      <w:pPr>
        <w:bidi/>
        <w:spacing w:after="120" w:line="276" w:lineRule="auto"/>
        <w:jc w:val="center"/>
        <w:rPr>
          <w:rFonts w:ascii="Sakkal Majalla" w:hAnsi="Sakkal Majalla" w:cs="Sakkal Majalla"/>
          <w:b/>
          <w:bCs/>
          <w:color w:val="C00000"/>
          <w:sz w:val="26"/>
          <w:szCs w:val="26"/>
        </w:rPr>
      </w:pPr>
      <w:r w:rsidRPr="007578C6">
        <w:rPr>
          <w:rFonts w:ascii="Sakkal Majalla" w:hAnsi="Sakkal Majalla" w:cs="Sakkal Majalla"/>
          <w:b/>
          <w:bCs/>
          <w:color w:val="C00000"/>
          <w:sz w:val="26"/>
          <w:szCs w:val="26"/>
          <w:rtl/>
        </w:rPr>
        <w:t>وغيرك بالأيام يلهو ويلعب</w:t>
      </w:r>
    </w:p>
    <w:p w14:paraId="3E2B0A4C" w14:textId="77777777" w:rsidR="00260A0E" w:rsidRDefault="002A6845" w:rsidP="007578C6">
      <w:pPr>
        <w:spacing w:after="120" w:line="276" w:lineRule="auto"/>
        <w:jc w:val="center"/>
        <w:rPr>
          <w:rFonts w:ascii="BornomalaBN" w:hAnsi="BornomalaBN" w:cs="BornomalaBN"/>
          <w:sz w:val="26"/>
          <w:szCs w:val="26"/>
          <w:cs/>
          <w:lang w:bidi="bn-IN"/>
        </w:rPr>
      </w:pPr>
      <w:r w:rsidRPr="002A6845">
        <w:rPr>
          <w:rFonts w:ascii="BornomalaBN" w:hAnsi="BornomalaBN" w:cs="BornomalaBN"/>
          <w:sz w:val="26"/>
          <w:szCs w:val="26"/>
          <w:cs/>
          <w:lang w:bidi="bn-IN"/>
        </w:rPr>
        <w:t>সারা মাস রোজা রেখে সিয়াম সাধনা করে তুমি তাকওয়ার শক্তি অর্জন করে ঈদকে স্বাগত জানাও</w:t>
      </w:r>
      <w:r w:rsidRPr="002A6845">
        <w:rPr>
          <w:rFonts w:ascii="BornomalaBN" w:hAnsi="BornomalaBN" w:cs="BornomalaBN"/>
          <w:sz w:val="26"/>
          <w:szCs w:val="26"/>
        </w:rPr>
        <w:t xml:space="preserve">, </w:t>
      </w:r>
      <w:r w:rsidRPr="002A6845">
        <w:rPr>
          <w:rFonts w:ascii="BornomalaBN" w:hAnsi="BornomalaBN" w:cs="BornomalaBN"/>
          <w:sz w:val="26"/>
          <w:szCs w:val="26"/>
          <w:cs/>
          <w:lang w:bidi="bn-IN"/>
        </w:rPr>
        <w:t>আর এই দিনগুলো কিছু মানুষ হেসেখেলে অনর্থকভাবে কাটিয়ে দেয়</w:t>
      </w:r>
      <w:r w:rsidR="009A5032">
        <w:rPr>
          <w:rFonts w:ascii="BornomalaBN" w:hAnsi="BornomalaBN" w:cs="BornomalaBN" w:hint="cs"/>
          <w:sz w:val="26"/>
          <w:szCs w:val="26"/>
          <w:cs/>
          <w:lang w:bidi="bn-IN"/>
        </w:rPr>
        <w:t>!</w:t>
      </w:r>
    </w:p>
    <w:p w14:paraId="1436CF7E" w14:textId="77777777" w:rsidR="00704138" w:rsidRDefault="00704138" w:rsidP="007578C6">
      <w:pPr>
        <w:spacing w:after="120" w:line="276" w:lineRule="auto"/>
        <w:jc w:val="center"/>
        <w:rPr>
          <w:rFonts w:ascii="BornomalaBN" w:hAnsi="BornomalaBN" w:cs="BornomalaBN"/>
          <w:sz w:val="26"/>
          <w:szCs w:val="26"/>
          <w:lang w:bidi="bn-IN"/>
        </w:rPr>
      </w:pPr>
    </w:p>
    <w:p w14:paraId="15C2CC00" w14:textId="77777777" w:rsidR="00260A0E" w:rsidRPr="002A6845" w:rsidRDefault="00260A0E" w:rsidP="009A5032">
      <w:pPr>
        <w:spacing w:after="120" w:line="276" w:lineRule="auto"/>
        <w:jc w:val="center"/>
        <w:rPr>
          <w:rFonts w:ascii="BornomalaBN" w:hAnsi="BornomalaBN" w:cs="BornomalaBN"/>
          <w:sz w:val="26"/>
          <w:szCs w:val="26"/>
        </w:rPr>
      </w:pPr>
      <w:r>
        <w:rPr>
          <w:rFonts w:ascii="BornomalaBN" w:hAnsi="BornomalaBN" w:cs="BornomalaBN" w:hint="cs"/>
          <w:sz w:val="26"/>
          <w:szCs w:val="26"/>
          <w:cs/>
          <w:lang w:bidi="bn-IN"/>
        </w:rPr>
        <w:t>**********</w:t>
      </w:r>
      <w:bookmarkStart w:id="1" w:name="_GoBack"/>
      <w:bookmarkEnd w:id="1"/>
    </w:p>
    <w:sectPr w:rsidR="00260A0E" w:rsidRPr="002A6845" w:rsidSect="000667D7">
      <w:footerReference w:type="default" r:id="rId8"/>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05222" w14:textId="77777777" w:rsidR="00270FC0" w:rsidRDefault="00270FC0" w:rsidP="00DD7379">
      <w:pPr>
        <w:spacing w:after="0" w:line="240" w:lineRule="auto"/>
      </w:pPr>
      <w:r>
        <w:separator/>
      </w:r>
    </w:p>
  </w:endnote>
  <w:endnote w:type="continuationSeparator" w:id="0">
    <w:p w14:paraId="1C5DB59F" w14:textId="77777777" w:rsidR="00270FC0" w:rsidRDefault="00270FC0" w:rsidP="00DD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honar Bangla">
    <w:panose1 w:val="020B0502040204020203"/>
    <w:charset w:val="00"/>
    <w:family w:val="swiss"/>
    <w:pitch w:val="variable"/>
    <w:sig w:usb0="00010003" w:usb1="00000000" w:usb2="00000000" w:usb3="00000000" w:csb0="00000001" w:csb1="00000000"/>
  </w:font>
  <w:font w:name="BornomalaBN">
    <w:panose1 w:val="02000600000000000000"/>
    <w:charset w:val="00"/>
    <w:family w:val="auto"/>
    <w:pitch w:val="variable"/>
    <w:sig w:usb0="80018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rnomalaBN" w:hAnsi="BornomalaBN" w:cs="BornomalaBN"/>
        <w:sz w:val="26"/>
        <w:szCs w:val="26"/>
      </w:rPr>
      <w:id w:val="-1707248470"/>
      <w:docPartObj>
        <w:docPartGallery w:val="Page Numbers (Bottom of Page)"/>
        <w:docPartUnique/>
      </w:docPartObj>
    </w:sdtPr>
    <w:sdtEndPr>
      <w:rPr>
        <w:noProof/>
        <w:color w:val="833C0B" w:themeColor="accent2" w:themeShade="80"/>
      </w:rPr>
    </w:sdtEndPr>
    <w:sdtContent>
      <w:p w14:paraId="00276E95" w14:textId="793ADC26" w:rsidR="005031D6" w:rsidRPr="005031D6" w:rsidRDefault="005031D6">
        <w:pPr>
          <w:pStyle w:val="Footer"/>
          <w:jc w:val="right"/>
          <w:rPr>
            <w:rFonts w:ascii="BornomalaBN" w:hAnsi="BornomalaBN" w:cs="BornomalaBN"/>
            <w:color w:val="833C0B" w:themeColor="accent2" w:themeShade="80"/>
            <w:sz w:val="26"/>
            <w:szCs w:val="26"/>
          </w:rPr>
        </w:pPr>
        <w:r w:rsidRPr="005031D6">
          <w:rPr>
            <w:rFonts w:ascii="BornomalaBN" w:hAnsi="BornomalaBN" w:cs="BornomalaBN"/>
            <w:color w:val="833C0B" w:themeColor="accent2" w:themeShade="80"/>
            <w:sz w:val="26"/>
            <w:szCs w:val="26"/>
          </w:rPr>
          <w:fldChar w:fldCharType="begin"/>
        </w:r>
        <w:r w:rsidRPr="005031D6">
          <w:rPr>
            <w:rFonts w:ascii="BornomalaBN" w:hAnsi="BornomalaBN" w:cs="BornomalaBN"/>
            <w:color w:val="833C0B" w:themeColor="accent2" w:themeShade="80"/>
            <w:sz w:val="26"/>
            <w:szCs w:val="26"/>
          </w:rPr>
          <w:instrText xml:space="preserve"> PAGE   \* MERGEFORMAT </w:instrText>
        </w:r>
        <w:r w:rsidRPr="005031D6">
          <w:rPr>
            <w:rFonts w:ascii="BornomalaBN" w:hAnsi="BornomalaBN" w:cs="BornomalaBN"/>
            <w:color w:val="833C0B" w:themeColor="accent2" w:themeShade="80"/>
            <w:sz w:val="26"/>
            <w:szCs w:val="26"/>
          </w:rPr>
          <w:fldChar w:fldCharType="separate"/>
        </w:r>
        <w:r w:rsidRPr="005031D6">
          <w:rPr>
            <w:rFonts w:ascii="BornomalaBN" w:hAnsi="BornomalaBN" w:cs="BornomalaBN"/>
            <w:noProof/>
            <w:color w:val="833C0B" w:themeColor="accent2" w:themeShade="80"/>
            <w:sz w:val="26"/>
            <w:szCs w:val="26"/>
          </w:rPr>
          <w:t>2</w:t>
        </w:r>
        <w:r w:rsidRPr="005031D6">
          <w:rPr>
            <w:rFonts w:ascii="BornomalaBN" w:hAnsi="BornomalaBN" w:cs="BornomalaBN"/>
            <w:noProof/>
            <w:color w:val="833C0B" w:themeColor="accent2" w:themeShade="80"/>
            <w:sz w:val="26"/>
            <w:szCs w:val="26"/>
          </w:rPr>
          <w:fldChar w:fldCharType="end"/>
        </w:r>
      </w:p>
    </w:sdtContent>
  </w:sdt>
  <w:p w14:paraId="5EB705AA" w14:textId="77777777" w:rsidR="005031D6" w:rsidRPr="005031D6" w:rsidRDefault="005031D6">
    <w:pPr>
      <w:pStyle w:val="Footer"/>
      <w:rPr>
        <w:rFonts w:ascii="BornomalaBN" w:hAnsi="BornomalaBN" w:cs="BornomalaB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7D0D5" w14:textId="77777777" w:rsidR="00270FC0" w:rsidRDefault="00270FC0" w:rsidP="00DD7379">
      <w:pPr>
        <w:spacing w:after="0" w:line="240" w:lineRule="auto"/>
      </w:pPr>
      <w:r>
        <w:separator/>
      </w:r>
    </w:p>
  </w:footnote>
  <w:footnote w:type="continuationSeparator" w:id="0">
    <w:p w14:paraId="24DE183D" w14:textId="77777777" w:rsidR="00270FC0" w:rsidRDefault="00270FC0" w:rsidP="00DD7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CB"/>
    <w:rsid w:val="00012990"/>
    <w:rsid w:val="000667D7"/>
    <w:rsid w:val="00144418"/>
    <w:rsid w:val="001F0264"/>
    <w:rsid w:val="00233606"/>
    <w:rsid w:val="002415FF"/>
    <w:rsid w:val="00260A0E"/>
    <w:rsid w:val="00270FC0"/>
    <w:rsid w:val="002766C1"/>
    <w:rsid w:val="002A6845"/>
    <w:rsid w:val="002B2749"/>
    <w:rsid w:val="00412A48"/>
    <w:rsid w:val="00426038"/>
    <w:rsid w:val="005031D6"/>
    <w:rsid w:val="005B2C5D"/>
    <w:rsid w:val="0063290D"/>
    <w:rsid w:val="006727F2"/>
    <w:rsid w:val="006D1FBF"/>
    <w:rsid w:val="00704138"/>
    <w:rsid w:val="007578C6"/>
    <w:rsid w:val="007F3848"/>
    <w:rsid w:val="00833B2B"/>
    <w:rsid w:val="008609D7"/>
    <w:rsid w:val="00886E19"/>
    <w:rsid w:val="00897036"/>
    <w:rsid w:val="009A5032"/>
    <w:rsid w:val="009A642B"/>
    <w:rsid w:val="00A53958"/>
    <w:rsid w:val="00A55769"/>
    <w:rsid w:val="00A87566"/>
    <w:rsid w:val="00A969CB"/>
    <w:rsid w:val="00BD1930"/>
    <w:rsid w:val="00BF50AE"/>
    <w:rsid w:val="00C02D29"/>
    <w:rsid w:val="00C27B08"/>
    <w:rsid w:val="00C458BE"/>
    <w:rsid w:val="00C66337"/>
    <w:rsid w:val="00C81FA5"/>
    <w:rsid w:val="00C853E0"/>
    <w:rsid w:val="00C9768E"/>
    <w:rsid w:val="00CC521B"/>
    <w:rsid w:val="00D201D3"/>
    <w:rsid w:val="00D96194"/>
    <w:rsid w:val="00DA0827"/>
    <w:rsid w:val="00DD7379"/>
    <w:rsid w:val="00E54602"/>
    <w:rsid w:val="00EF4A51"/>
    <w:rsid w:val="00F07C63"/>
    <w:rsid w:val="00FB012B"/>
    <w:rsid w:val="00FC3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BB5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3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7379"/>
  </w:style>
  <w:style w:type="paragraph" w:styleId="Footer">
    <w:name w:val="footer"/>
    <w:basedOn w:val="Normal"/>
    <w:link w:val="FooterChar"/>
    <w:uiPriority w:val="99"/>
    <w:unhideWhenUsed/>
    <w:rsid w:val="00DD73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2023-04-30T06:23:00Z</dcterms:created>
  <dcterms:modified xsi:type="dcterms:W3CDTF">2023-04-30T06:25:00Z</dcterms:modified>
</cp:coreProperties>
</file>