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Vermont Prevention Certification Board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CPS Portfolio Review Checklist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color w:val="ff0000"/>
          <w:sz w:val="18"/>
          <w:szCs w:val="18"/>
          <w:u w:val="single"/>
          <w:rtl w:val="0"/>
        </w:rPr>
        <w:t xml:space="preserve">PLEASE MAKE YOUR OWN  COPY BEFORE COMPLETING: </w:t>
      </w:r>
      <w:r w:rsidDel="00000000" w:rsidR="00000000" w:rsidRPr="00000000">
        <w:rPr>
          <w:rtl w:val="0"/>
        </w:rPr>
        <w:t xml:space="preserve">This checklist should be the second document in your application packet. This checklist provides a location for you to record compliance with certification criteria, and a location for the VT Prevention Certification Board to record the outcome for their review of the documents you have submitted.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Applicant’s Name: ______________________________________</w:t>
      </w:r>
      <w:r w:rsidDel="00000000" w:rsidR="00000000" w:rsidRPr="00000000">
        <w:rPr>
          <w:rtl w:val="0"/>
        </w:rPr>
        <w:t xml:space="preserve">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0"/>
        <w:gridCol w:w="2430"/>
        <w:gridCol w:w="2070"/>
        <w:tblGridChange w:id="0">
          <w:tblGrid>
            <w:gridCol w:w="5670"/>
            <w:gridCol w:w="243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Certification Staff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Use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APPLICATION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(√) IF COMPLETED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Completed and Submitted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PORTFOLIO REVIEW CHECKLIST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Completed - attached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DOCUMENTATION OF EXPERIENCE and SUPERVISION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Completed Documentation of Supervision Form(s)-attached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(Submit more than one if needed to meet the 2000 hour threshold)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Job Description(s) - attached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EDUCATION DOCUMENTATION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Completed Education Documentation Form - attached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Certificates of Attendance - attached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Completed Education Form for Undocumented Events (</w:t>
            </w:r>
            <w:r w:rsidDel="00000000" w:rsidR="00000000" w:rsidRPr="00000000">
              <w:rPr>
                <w:i w:val="1"/>
                <w:rtl w:val="0"/>
              </w:rPr>
              <w:t xml:space="preserve">if</w:t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applicable</w:t>
            </w:r>
            <w:r w:rsidDel="00000000" w:rsidR="00000000" w:rsidRPr="00000000">
              <w:rPr>
                <w:rtl w:val="0"/>
              </w:rPr>
              <w:t xml:space="preserve">) - attached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ETHICAL STANDARDS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Code of Ethical Standards Signed - attached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NARRATIVE: Experience in the Performance Domains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Completed Narrative - attached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RECOMMENDATIONS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4.445800781249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Name and email of your 2 references:</w:t>
            </w:r>
          </w:p>
          <w:p w:rsidR="00000000" w:rsidDel="00000000" w:rsidP="00000000" w:rsidRDefault="00000000" w:rsidRPr="00000000" w14:paraId="0000004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4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Two Recommendations on File (Letters should be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sent directly to the Board from the reference)</w:t>
            </w:r>
          </w:p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 to be sent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by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Applicant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5C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TESTING AND REVIEW (exam can be taken within 6 months prior to or after submitting application)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Passed IC&amp;RC Prevention Specialist Exam</w:t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E66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9352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jcUp4crkOtg/9weLiLSivH3xKA==">CgMxLjA4AHIhMTlnTTlBbTJ0blBSS09jY3pVR3NVYlhMRE5sTXRxeXAz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2023-01-25T16:44:00Z</dcterms:created>
  <dc:creator>Robin Rieske</dc:creator>
</cp:coreProperties>
</file>